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8B23A1" w:rsidRDefault="003D1157" w:rsidP="003D1157">
      <w:pPr>
        <w:spacing w:after="60"/>
        <w:ind w:left="425"/>
        <w:jc w:val="center"/>
        <w:rPr>
          <w:rFonts w:asciiTheme="minorHAnsi" w:hAnsiTheme="minorHAnsi" w:cstheme="minorHAnsi"/>
          <w:b/>
          <w:noProof/>
          <w:sz w:val="28"/>
          <w:szCs w:val="28"/>
        </w:rPr>
      </w:pPr>
    </w:p>
    <w:p w:rsidR="0034285F" w:rsidRPr="008B23A1" w:rsidRDefault="0034285F" w:rsidP="0034285F">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GOBIERNO DEL ESTADO DE BAJA CALIFORNIA</w:t>
      </w:r>
    </w:p>
    <w:p w:rsidR="003D1157" w:rsidRPr="008B23A1" w:rsidRDefault="0034285F" w:rsidP="0034285F">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OFICIALÍA MAYOR DE GOBIERNO</w:t>
      </w:r>
    </w:p>
    <w:p w:rsidR="003800F2" w:rsidRPr="008B23A1" w:rsidRDefault="003800F2" w:rsidP="0034285F">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DIRECCION DE ADQUISICIONES</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4285F" w:rsidRPr="008B23A1" w:rsidRDefault="00284B3F" w:rsidP="003D1157">
      <w:pPr>
        <w:spacing w:after="60"/>
        <w:ind w:left="425"/>
        <w:jc w:val="center"/>
        <w:rPr>
          <w:rFonts w:asciiTheme="minorHAnsi" w:hAnsiTheme="minorHAnsi" w:cstheme="minorHAnsi"/>
          <w:b/>
          <w:noProof/>
          <w:sz w:val="28"/>
          <w:szCs w:val="28"/>
        </w:rPr>
      </w:pPr>
      <w:r w:rsidRPr="008B23A1">
        <w:rPr>
          <w:rFonts w:asciiTheme="minorHAnsi" w:hAnsiTheme="minorHAnsi" w:cs="Arial"/>
          <w:iCs/>
          <w:noProof/>
          <w:sz w:val="36"/>
          <w:szCs w:val="36"/>
          <w:lang w:eastAsia="es-MX"/>
        </w:rPr>
        <w:drawing>
          <wp:inline distT="0" distB="0" distL="0" distR="0" wp14:anchorId="71F6DE87" wp14:editId="26C3E2F8">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34285F" w:rsidRPr="008B23A1" w:rsidRDefault="0034285F" w:rsidP="003D1157">
      <w:pPr>
        <w:spacing w:after="60"/>
        <w:ind w:left="425"/>
        <w:jc w:val="center"/>
        <w:rPr>
          <w:rFonts w:asciiTheme="minorHAnsi" w:hAnsiTheme="minorHAnsi" w:cstheme="minorHAnsi"/>
          <w:b/>
          <w:noProof/>
          <w:sz w:val="28"/>
          <w:szCs w:val="28"/>
        </w:rPr>
      </w:pPr>
    </w:p>
    <w:p w:rsidR="0034285F" w:rsidRPr="008B23A1" w:rsidRDefault="0034285F"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 xml:space="preserve">Licitación Pública </w:t>
      </w:r>
      <w:r w:rsidR="00284B3F" w:rsidRPr="008B23A1">
        <w:rPr>
          <w:rFonts w:asciiTheme="minorHAnsi" w:hAnsiTheme="minorHAnsi" w:cstheme="minorHAnsi"/>
          <w:b/>
          <w:noProof/>
          <w:sz w:val="28"/>
          <w:szCs w:val="28"/>
        </w:rPr>
        <w:t>N</w:t>
      </w:r>
      <w:r w:rsidR="004602D5" w:rsidRPr="008B23A1">
        <w:rPr>
          <w:rFonts w:asciiTheme="minorHAnsi" w:hAnsiTheme="minorHAnsi" w:cstheme="minorHAnsi"/>
          <w:b/>
          <w:noProof/>
          <w:sz w:val="28"/>
          <w:szCs w:val="28"/>
        </w:rPr>
        <w:t>acional</w:t>
      </w:r>
    </w:p>
    <w:p w:rsidR="003D1157" w:rsidRPr="008B23A1" w:rsidRDefault="003D1157" w:rsidP="003D1157">
      <w:pPr>
        <w:spacing w:after="60"/>
        <w:ind w:left="425"/>
        <w:jc w:val="center"/>
        <w:rPr>
          <w:rFonts w:asciiTheme="minorHAnsi" w:hAnsiTheme="minorHAnsi" w:cstheme="minorHAnsi"/>
          <w:b/>
          <w:noProof/>
          <w:sz w:val="28"/>
          <w:szCs w:val="28"/>
        </w:rPr>
      </w:pPr>
      <w:r w:rsidRPr="008B23A1">
        <w:rPr>
          <w:rFonts w:asciiTheme="minorHAnsi" w:hAnsiTheme="minorHAnsi" w:cstheme="minorHAnsi"/>
          <w:b/>
          <w:noProof/>
          <w:sz w:val="28"/>
          <w:szCs w:val="28"/>
        </w:rPr>
        <w:t>LA-902002994-</w:t>
      </w:r>
      <w:r w:rsidR="00554C24" w:rsidRPr="008B23A1">
        <w:rPr>
          <w:rFonts w:asciiTheme="minorHAnsi" w:hAnsiTheme="minorHAnsi" w:cstheme="minorHAnsi"/>
          <w:b/>
          <w:noProof/>
          <w:sz w:val="28"/>
          <w:szCs w:val="28"/>
        </w:rPr>
        <w:t>E</w:t>
      </w:r>
      <w:r w:rsidR="003B42BB">
        <w:rPr>
          <w:rFonts w:asciiTheme="minorHAnsi" w:hAnsiTheme="minorHAnsi" w:cstheme="minorHAnsi"/>
          <w:b/>
          <w:noProof/>
          <w:sz w:val="28"/>
          <w:szCs w:val="28"/>
        </w:rPr>
        <w:t>2</w:t>
      </w:r>
      <w:r w:rsidR="00284B3F" w:rsidRPr="008B23A1">
        <w:rPr>
          <w:rFonts w:asciiTheme="minorHAnsi" w:hAnsiTheme="minorHAnsi" w:cstheme="minorHAnsi"/>
          <w:b/>
          <w:noProof/>
          <w:sz w:val="28"/>
          <w:szCs w:val="28"/>
        </w:rPr>
        <w:t>6</w:t>
      </w:r>
      <w:r w:rsidR="00554C24" w:rsidRPr="008B23A1">
        <w:rPr>
          <w:rFonts w:asciiTheme="minorHAnsi" w:hAnsiTheme="minorHAnsi" w:cstheme="minorHAnsi"/>
          <w:b/>
          <w:noProof/>
          <w:sz w:val="28"/>
          <w:szCs w:val="28"/>
        </w:rPr>
        <w:t>-20</w:t>
      </w:r>
      <w:r w:rsidR="0034285F" w:rsidRPr="008B23A1">
        <w:rPr>
          <w:rFonts w:asciiTheme="minorHAnsi" w:hAnsiTheme="minorHAnsi" w:cstheme="minorHAnsi"/>
          <w:b/>
          <w:noProof/>
          <w:sz w:val="28"/>
          <w:szCs w:val="28"/>
        </w:rPr>
        <w:t>2</w:t>
      </w:r>
      <w:r w:rsidR="00284B3F" w:rsidRPr="008B23A1">
        <w:rPr>
          <w:rFonts w:asciiTheme="minorHAnsi" w:hAnsiTheme="minorHAnsi" w:cstheme="minorHAnsi"/>
          <w:b/>
          <w:noProof/>
          <w:sz w:val="28"/>
          <w:szCs w:val="28"/>
        </w:rPr>
        <w:t>2</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554C24" w:rsidRPr="008B23A1" w:rsidRDefault="003D1157" w:rsidP="00554C24">
      <w:pPr>
        <w:pStyle w:val="1"/>
        <w:tabs>
          <w:tab w:val="left" w:pos="0"/>
        </w:tabs>
        <w:jc w:val="center"/>
        <w:rPr>
          <w:rFonts w:asciiTheme="minorHAnsi" w:eastAsia="Times New Roman" w:hAnsiTheme="minorHAnsi" w:cstheme="minorHAnsi"/>
          <w:noProof/>
          <w:sz w:val="28"/>
          <w:szCs w:val="28"/>
          <w:lang w:val="es-MX" w:eastAsia="es-ES"/>
        </w:rPr>
      </w:pPr>
      <w:r w:rsidRPr="008B23A1">
        <w:rPr>
          <w:rFonts w:asciiTheme="minorHAnsi" w:eastAsia="Times New Roman" w:hAnsiTheme="minorHAnsi" w:cstheme="minorHAnsi"/>
          <w:noProof/>
          <w:sz w:val="28"/>
          <w:szCs w:val="28"/>
          <w:lang w:val="es-MX" w:eastAsia="es-ES"/>
        </w:rPr>
        <w:t>“</w:t>
      </w:r>
      <w:r w:rsidR="003B42BB" w:rsidRPr="003B42BB">
        <w:rPr>
          <w:rFonts w:asciiTheme="minorHAnsi" w:eastAsia="Times New Roman" w:hAnsiTheme="minorHAnsi" w:cstheme="minorHAnsi"/>
          <w:noProof/>
          <w:sz w:val="28"/>
          <w:szCs w:val="28"/>
          <w:lang w:val="es-MX" w:eastAsia="es-ES"/>
        </w:rPr>
        <w:t>Suministro de productos químicos para el programa de agua limpia para agua y saneamiento de la CESPM</w:t>
      </w:r>
      <w:r w:rsidR="00554C24" w:rsidRPr="008B23A1">
        <w:rPr>
          <w:rFonts w:asciiTheme="minorHAnsi" w:eastAsia="Times New Roman" w:hAnsiTheme="minorHAnsi" w:cstheme="minorHAnsi"/>
          <w:noProof/>
          <w:sz w:val="28"/>
          <w:szCs w:val="28"/>
          <w:lang w:val="es-MX" w:eastAsia="es-ES"/>
        </w:rPr>
        <w:t>”</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34285F" w:rsidRPr="008B23A1" w:rsidRDefault="0034285F" w:rsidP="003D1157">
      <w:pPr>
        <w:spacing w:after="60"/>
        <w:ind w:left="425"/>
        <w:jc w:val="center"/>
        <w:rPr>
          <w:rFonts w:asciiTheme="minorHAnsi" w:hAnsiTheme="minorHAnsi" w:cstheme="minorHAnsi"/>
          <w:b/>
          <w:noProof/>
          <w:sz w:val="32"/>
          <w:szCs w:val="32"/>
        </w:rPr>
      </w:pPr>
    </w:p>
    <w:p w:rsidR="003D1157" w:rsidRPr="008B23A1" w:rsidRDefault="003D1157" w:rsidP="003D1157">
      <w:pPr>
        <w:spacing w:after="60"/>
        <w:ind w:left="425"/>
        <w:jc w:val="center"/>
        <w:rPr>
          <w:rFonts w:asciiTheme="minorHAnsi" w:hAnsiTheme="minorHAnsi" w:cstheme="minorHAnsi"/>
          <w:b/>
          <w:noProof/>
          <w:sz w:val="32"/>
          <w:szCs w:val="32"/>
        </w:rPr>
      </w:pPr>
      <w:r w:rsidRPr="008B23A1">
        <w:rPr>
          <w:rFonts w:asciiTheme="minorHAnsi" w:hAnsiTheme="minorHAnsi" w:cstheme="minorHAnsi"/>
          <w:b/>
          <w:noProof/>
          <w:sz w:val="32"/>
          <w:szCs w:val="32"/>
        </w:rPr>
        <w:t>Convocatoria</w:t>
      </w:r>
    </w:p>
    <w:p w:rsidR="003D1157" w:rsidRPr="008B23A1" w:rsidRDefault="003D1157" w:rsidP="003D1157">
      <w:pPr>
        <w:spacing w:after="60"/>
        <w:ind w:left="425"/>
        <w:jc w:val="center"/>
        <w:rPr>
          <w:rFonts w:asciiTheme="minorHAnsi" w:hAnsiTheme="minorHAnsi" w:cstheme="minorHAnsi"/>
          <w:b/>
          <w:noProof/>
          <w:sz w:val="32"/>
          <w:szCs w:val="32"/>
        </w:rPr>
      </w:pPr>
      <w:r w:rsidRPr="008B23A1">
        <w:rPr>
          <w:rFonts w:asciiTheme="minorHAnsi" w:hAnsiTheme="minorHAnsi" w:cstheme="minorHAnsi"/>
          <w:b/>
          <w:noProof/>
          <w:sz w:val="32"/>
          <w:szCs w:val="32"/>
        </w:rPr>
        <w:t>(Bases de Licitación)</w:t>
      </w:r>
    </w:p>
    <w:p w:rsidR="003D1157" w:rsidRPr="008B23A1" w:rsidRDefault="003D1157" w:rsidP="003D1157">
      <w:pPr>
        <w:spacing w:after="60"/>
        <w:ind w:left="425"/>
        <w:jc w:val="center"/>
        <w:rPr>
          <w:rFonts w:asciiTheme="minorHAnsi" w:hAnsiTheme="minorHAnsi" w:cstheme="minorHAnsi"/>
          <w:b/>
          <w:noProof/>
          <w:sz w:val="28"/>
          <w:szCs w:val="28"/>
        </w:rPr>
      </w:pPr>
    </w:p>
    <w:p w:rsidR="003D1157" w:rsidRPr="008B23A1" w:rsidRDefault="003D1157" w:rsidP="003D1157">
      <w:pPr>
        <w:spacing w:after="60"/>
        <w:ind w:left="425"/>
        <w:jc w:val="center"/>
        <w:rPr>
          <w:rFonts w:asciiTheme="minorHAnsi" w:hAnsiTheme="minorHAnsi" w:cstheme="minorHAnsi"/>
          <w:b/>
          <w:noProof/>
          <w:sz w:val="28"/>
          <w:szCs w:val="28"/>
        </w:rPr>
      </w:pPr>
    </w:p>
    <w:p w:rsidR="00284B3F" w:rsidRPr="008B23A1" w:rsidRDefault="00284B3F" w:rsidP="003D1157">
      <w:pPr>
        <w:spacing w:line="276" w:lineRule="auto"/>
        <w:jc w:val="center"/>
        <w:rPr>
          <w:rFonts w:asciiTheme="minorHAnsi" w:hAnsiTheme="minorHAnsi" w:cstheme="minorHAnsi"/>
          <w:b/>
          <w:sz w:val="32"/>
          <w:szCs w:val="32"/>
        </w:rPr>
      </w:pPr>
    </w:p>
    <w:p w:rsidR="00284B3F" w:rsidRPr="008B23A1" w:rsidRDefault="00284B3F" w:rsidP="003D1157">
      <w:pPr>
        <w:spacing w:line="276" w:lineRule="auto"/>
        <w:jc w:val="center"/>
        <w:rPr>
          <w:rFonts w:asciiTheme="minorHAnsi" w:hAnsiTheme="minorHAnsi" w:cstheme="minorHAnsi"/>
          <w:b/>
          <w:sz w:val="32"/>
          <w:szCs w:val="32"/>
        </w:rPr>
      </w:pPr>
    </w:p>
    <w:p w:rsidR="00284B3F" w:rsidRPr="008B23A1" w:rsidRDefault="00284B3F" w:rsidP="003D1157">
      <w:pPr>
        <w:spacing w:line="276" w:lineRule="auto"/>
        <w:jc w:val="center"/>
        <w:rPr>
          <w:rFonts w:asciiTheme="minorHAnsi" w:hAnsiTheme="minorHAnsi" w:cstheme="minorHAnsi"/>
          <w:b/>
          <w:sz w:val="32"/>
          <w:szCs w:val="32"/>
        </w:rPr>
      </w:pPr>
    </w:p>
    <w:p w:rsidR="00284B3F" w:rsidRPr="008B23A1" w:rsidRDefault="00284B3F" w:rsidP="003D1157">
      <w:pPr>
        <w:spacing w:line="276" w:lineRule="auto"/>
        <w:jc w:val="center"/>
        <w:rPr>
          <w:rFonts w:asciiTheme="minorHAnsi" w:hAnsiTheme="minorHAnsi" w:cstheme="minorHAnsi"/>
          <w:b/>
          <w:sz w:val="32"/>
          <w:szCs w:val="32"/>
        </w:rPr>
      </w:pPr>
    </w:p>
    <w:p w:rsidR="003D1157" w:rsidRPr="008B23A1" w:rsidRDefault="003D1157" w:rsidP="003D1157">
      <w:pPr>
        <w:spacing w:line="276" w:lineRule="auto"/>
        <w:jc w:val="center"/>
        <w:rPr>
          <w:rFonts w:asciiTheme="minorHAnsi" w:hAnsiTheme="minorHAnsi" w:cstheme="minorHAnsi"/>
          <w:b/>
          <w:sz w:val="32"/>
          <w:szCs w:val="32"/>
        </w:rPr>
      </w:pPr>
      <w:r w:rsidRPr="008B23A1">
        <w:rPr>
          <w:rFonts w:asciiTheme="minorHAnsi" w:hAnsiTheme="minorHAnsi" w:cstheme="minorHAnsi"/>
          <w:b/>
          <w:sz w:val="32"/>
          <w:szCs w:val="32"/>
        </w:rPr>
        <w:lastRenderedPageBreak/>
        <w:t>INDICE</w:t>
      </w:r>
    </w:p>
    <w:p w:rsidR="003D1157" w:rsidRPr="008B23A1" w:rsidRDefault="003D1157" w:rsidP="003D1157">
      <w:pPr>
        <w:spacing w:line="276" w:lineRule="auto"/>
        <w:jc w:val="both"/>
        <w:rPr>
          <w:rFonts w:asciiTheme="minorHAnsi" w:hAnsiTheme="minorHAnsi" w:cstheme="minorHAnsi"/>
          <w:b/>
          <w:sz w:val="22"/>
          <w:szCs w:val="22"/>
        </w:rPr>
      </w:pP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bCs/>
          <w:sz w:val="22"/>
          <w:szCs w:val="22"/>
        </w:rPr>
        <w:t>SECCIÓN I.</w:t>
      </w:r>
      <w:r w:rsidRPr="008B23A1">
        <w:rPr>
          <w:rFonts w:asciiTheme="minorHAnsi" w:hAnsiTheme="minorHAnsi" w:cstheme="minorHAnsi"/>
          <w:bCs/>
          <w:sz w:val="22"/>
          <w:szCs w:val="22"/>
        </w:rPr>
        <w:tab/>
      </w:r>
      <w:r w:rsidRPr="008B23A1">
        <w:rPr>
          <w:rFonts w:asciiTheme="minorHAnsi" w:hAnsiTheme="minorHAnsi" w:cstheme="minorHAnsi"/>
          <w:bCs/>
          <w:sz w:val="22"/>
          <w:szCs w:val="22"/>
        </w:rPr>
        <w:tab/>
        <w:t>AS</w:t>
      </w:r>
      <w:r w:rsidR="00782E9B" w:rsidRPr="008B23A1">
        <w:rPr>
          <w:rFonts w:asciiTheme="minorHAnsi" w:hAnsiTheme="minorHAnsi" w:cstheme="minorHAnsi"/>
          <w:sz w:val="22"/>
          <w:szCs w:val="22"/>
        </w:rPr>
        <w:t>PECTOS</w:t>
      </w:r>
      <w:r w:rsidRPr="008B23A1">
        <w:rPr>
          <w:rFonts w:asciiTheme="minorHAnsi" w:hAnsiTheme="minorHAnsi" w:cstheme="minorHAnsi"/>
          <w:sz w:val="22"/>
          <w:szCs w:val="22"/>
        </w:rPr>
        <w:t xml:space="preserve"> GENERALES</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II.</w:t>
      </w:r>
      <w:r w:rsidRPr="008B23A1">
        <w:rPr>
          <w:rFonts w:asciiTheme="minorHAnsi" w:hAnsiTheme="minorHAnsi" w:cstheme="minorHAnsi"/>
          <w:sz w:val="22"/>
          <w:szCs w:val="22"/>
        </w:rPr>
        <w:tab/>
      </w:r>
      <w:r w:rsidRPr="008B23A1">
        <w:rPr>
          <w:rFonts w:asciiTheme="minorHAnsi" w:hAnsiTheme="minorHAnsi" w:cstheme="minorHAnsi"/>
          <w:sz w:val="22"/>
          <w:szCs w:val="22"/>
        </w:rPr>
        <w:tab/>
        <w:t>OBJETO Y ALCANCE DE LA LICITACIÓN</w:t>
      </w:r>
    </w:p>
    <w:p w:rsidR="003D1157" w:rsidRPr="008B23A1" w:rsidRDefault="003D1157" w:rsidP="003D1157">
      <w:pPr>
        <w:spacing w:line="276" w:lineRule="auto"/>
        <w:ind w:left="2127" w:hanging="2127"/>
        <w:jc w:val="both"/>
        <w:rPr>
          <w:rFonts w:asciiTheme="minorHAnsi" w:hAnsiTheme="minorHAnsi" w:cstheme="minorHAnsi"/>
          <w:sz w:val="22"/>
          <w:szCs w:val="22"/>
        </w:rPr>
      </w:pPr>
      <w:r w:rsidRPr="008B23A1">
        <w:rPr>
          <w:rFonts w:asciiTheme="minorHAnsi" w:hAnsiTheme="minorHAnsi" w:cstheme="minorHAnsi"/>
          <w:sz w:val="22"/>
          <w:szCs w:val="22"/>
        </w:rPr>
        <w:t>SECCIÓN III.</w:t>
      </w:r>
      <w:r w:rsidRPr="008B23A1">
        <w:rPr>
          <w:rFonts w:asciiTheme="minorHAnsi" w:hAnsiTheme="minorHAnsi" w:cstheme="minorHAnsi"/>
          <w:sz w:val="22"/>
          <w:szCs w:val="22"/>
        </w:rPr>
        <w:tab/>
        <w:t>DOCUMENTACIÓN LEGAL – ADMINISTRATIVA INTEGRACIÓN DE LAS PROPOSICIONES</w:t>
      </w:r>
    </w:p>
    <w:p w:rsidR="003D1157" w:rsidRPr="008B23A1" w:rsidRDefault="003D1157" w:rsidP="003D1157">
      <w:pPr>
        <w:spacing w:line="276" w:lineRule="auto"/>
        <w:ind w:left="2127" w:hanging="2127"/>
        <w:jc w:val="both"/>
        <w:rPr>
          <w:rFonts w:asciiTheme="minorHAnsi" w:hAnsiTheme="minorHAnsi" w:cstheme="minorHAnsi"/>
          <w:sz w:val="22"/>
          <w:szCs w:val="22"/>
        </w:rPr>
      </w:pPr>
      <w:r w:rsidRPr="008B23A1">
        <w:rPr>
          <w:rFonts w:asciiTheme="minorHAnsi" w:hAnsiTheme="minorHAnsi" w:cstheme="minorHAnsi"/>
          <w:sz w:val="22"/>
          <w:szCs w:val="22"/>
        </w:rPr>
        <w:t xml:space="preserve">SECCIÓN IV. </w:t>
      </w:r>
      <w:r w:rsidRPr="008B23A1">
        <w:rPr>
          <w:rFonts w:asciiTheme="minorHAnsi" w:hAnsiTheme="minorHAnsi" w:cstheme="minorHAnsi"/>
          <w:sz w:val="22"/>
          <w:szCs w:val="22"/>
        </w:rPr>
        <w:tab/>
      </w:r>
      <w:r w:rsidR="00A56FD1" w:rsidRPr="008B23A1">
        <w:rPr>
          <w:rFonts w:asciiTheme="minorHAnsi" w:hAnsiTheme="minorHAnsi" w:cstheme="minorHAnsi"/>
          <w:sz w:val="22"/>
          <w:szCs w:val="22"/>
        </w:rPr>
        <w:t>ACTOS DE LA LICITACIÓN</w:t>
      </w:r>
    </w:p>
    <w:p w:rsidR="00A56FD1" w:rsidRPr="008B23A1" w:rsidRDefault="003D1157" w:rsidP="00A56FD1">
      <w:pPr>
        <w:spacing w:line="276" w:lineRule="auto"/>
        <w:ind w:left="2127" w:hanging="2127"/>
        <w:jc w:val="both"/>
        <w:rPr>
          <w:rFonts w:asciiTheme="minorHAnsi" w:hAnsiTheme="minorHAnsi" w:cstheme="minorHAnsi"/>
          <w:sz w:val="22"/>
          <w:szCs w:val="22"/>
        </w:rPr>
      </w:pPr>
      <w:r w:rsidRPr="008B23A1">
        <w:rPr>
          <w:rFonts w:asciiTheme="minorHAnsi" w:hAnsiTheme="minorHAnsi" w:cstheme="minorHAnsi"/>
          <w:bCs/>
          <w:sz w:val="22"/>
          <w:szCs w:val="22"/>
        </w:rPr>
        <w:t>SECCIÓN V.</w:t>
      </w:r>
      <w:r w:rsidRPr="008B23A1">
        <w:rPr>
          <w:rFonts w:asciiTheme="minorHAnsi" w:hAnsiTheme="minorHAnsi" w:cstheme="minorHAnsi"/>
          <w:bCs/>
          <w:sz w:val="22"/>
          <w:szCs w:val="22"/>
        </w:rPr>
        <w:tab/>
      </w:r>
      <w:r w:rsidR="00A56FD1" w:rsidRPr="008B23A1">
        <w:rPr>
          <w:rFonts w:asciiTheme="minorHAnsi" w:hAnsiTheme="minorHAnsi" w:cstheme="minorHAnsi"/>
          <w:sz w:val="22"/>
          <w:szCs w:val="22"/>
        </w:rPr>
        <w:t>DECLARACIÓN DESIERTA Y CANCELACIÓN DE LA LICITACIÓN</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VI.</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A56FD1" w:rsidRPr="008B23A1">
        <w:rPr>
          <w:rFonts w:asciiTheme="minorHAnsi" w:hAnsiTheme="minorHAnsi" w:cstheme="minorHAnsi"/>
          <w:sz w:val="22"/>
          <w:szCs w:val="22"/>
        </w:rPr>
        <w:t>CONTRATACIÓN</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VII.</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A56FD1" w:rsidRPr="008B23A1">
        <w:rPr>
          <w:rFonts w:asciiTheme="minorHAnsi" w:hAnsiTheme="minorHAnsi" w:cstheme="minorHAnsi"/>
          <w:sz w:val="22"/>
          <w:szCs w:val="22"/>
        </w:rPr>
        <w:t>DE LAS INFRACCIONES Y SANCIONES</w:t>
      </w:r>
    </w:p>
    <w:p w:rsidR="003D1157" w:rsidRPr="008B23A1" w:rsidRDefault="003D1157" w:rsidP="003D1157">
      <w:pPr>
        <w:spacing w:line="276" w:lineRule="auto"/>
        <w:jc w:val="both"/>
        <w:rPr>
          <w:rFonts w:asciiTheme="minorHAnsi" w:hAnsiTheme="minorHAnsi" w:cstheme="minorHAnsi"/>
          <w:sz w:val="22"/>
          <w:szCs w:val="22"/>
        </w:rPr>
      </w:pPr>
      <w:r w:rsidRPr="008B23A1">
        <w:rPr>
          <w:rFonts w:asciiTheme="minorHAnsi" w:hAnsiTheme="minorHAnsi" w:cstheme="minorHAnsi"/>
          <w:sz w:val="22"/>
          <w:szCs w:val="22"/>
        </w:rPr>
        <w:t>SECCIÓN VIII.</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A56FD1" w:rsidRPr="008B23A1">
        <w:rPr>
          <w:rFonts w:asciiTheme="minorHAnsi" w:hAnsiTheme="minorHAnsi" w:cstheme="minorHAnsi"/>
          <w:sz w:val="22"/>
          <w:szCs w:val="22"/>
        </w:rPr>
        <w:t>INCONFORMIDADES Y CONTROVERSIAS</w:t>
      </w:r>
    </w:p>
    <w:p w:rsidR="003D1157" w:rsidRPr="008B23A1" w:rsidRDefault="003D1157" w:rsidP="003D1157">
      <w:pPr>
        <w:spacing w:line="276" w:lineRule="auto"/>
        <w:jc w:val="both"/>
        <w:rPr>
          <w:rFonts w:asciiTheme="minorHAnsi" w:hAnsiTheme="minorHAnsi" w:cstheme="minorHAnsi"/>
          <w:sz w:val="22"/>
          <w:szCs w:val="22"/>
        </w:rPr>
      </w:pPr>
    </w:p>
    <w:p w:rsidR="003D1157" w:rsidRPr="008B23A1" w:rsidRDefault="003D1157" w:rsidP="003D1157">
      <w:pPr>
        <w:spacing w:line="276" w:lineRule="auto"/>
        <w:jc w:val="both"/>
        <w:rPr>
          <w:rFonts w:asciiTheme="minorHAnsi" w:hAnsiTheme="minorHAnsi" w:cstheme="minorHAnsi"/>
        </w:rPr>
      </w:pPr>
    </w:p>
    <w:p w:rsidR="003D1157" w:rsidRPr="008B23A1" w:rsidRDefault="003D1157" w:rsidP="003D1157">
      <w:pPr>
        <w:pStyle w:val="Ttulo5"/>
        <w:spacing w:line="276" w:lineRule="auto"/>
        <w:jc w:val="center"/>
        <w:rPr>
          <w:rFonts w:asciiTheme="minorHAnsi" w:hAnsiTheme="minorHAnsi" w:cstheme="minorHAnsi"/>
          <w:bCs w:val="0"/>
          <w:sz w:val="32"/>
          <w:szCs w:val="32"/>
        </w:rPr>
      </w:pPr>
      <w:r w:rsidRPr="008B23A1">
        <w:rPr>
          <w:rFonts w:asciiTheme="minorHAnsi" w:hAnsiTheme="minorHAnsi" w:cstheme="minorHAnsi"/>
          <w:bCs w:val="0"/>
          <w:sz w:val="32"/>
          <w:szCs w:val="32"/>
        </w:rPr>
        <w:t>RELACIÓN DE ANEXOS INTEGRANTES DE LAS BASES DE LICITACIÓN</w:t>
      </w:r>
    </w:p>
    <w:p w:rsidR="003D1157" w:rsidRPr="008B23A1" w:rsidRDefault="003D1157" w:rsidP="003D1157">
      <w:pPr>
        <w:spacing w:line="276" w:lineRule="auto"/>
        <w:jc w:val="both"/>
        <w:rPr>
          <w:rFonts w:asciiTheme="minorHAnsi" w:hAnsiTheme="minorHAnsi" w:cstheme="minorHAnsi"/>
        </w:rPr>
      </w:pP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“ANEXO 1”</w:t>
      </w:r>
      <w:r w:rsidRPr="008B23A1">
        <w:rPr>
          <w:rFonts w:asciiTheme="minorHAnsi" w:hAnsiTheme="minorHAnsi" w:cstheme="minorHAnsi"/>
          <w:sz w:val="22"/>
          <w:szCs w:val="22"/>
        </w:rPr>
        <w:tab/>
      </w:r>
      <w:r w:rsidRPr="008B23A1">
        <w:rPr>
          <w:rFonts w:asciiTheme="minorHAnsi" w:hAnsiTheme="minorHAnsi" w:cstheme="minorHAnsi"/>
          <w:sz w:val="22"/>
          <w:szCs w:val="22"/>
        </w:rPr>
        <w:tab/>
        <w:t xml:space="preserve">ESPECIFICACIONES TÉCNICAS DEL </w:t>
      </w:r>
      <w:r w:rsidR="00B42C98" w:rsidRPr="008B23A1">
        <w:rPr>
          <w:rFonts w:asciiTheme="minorHAnsi" w:hAnsiTheme="minorHAnsi" w:cstheme="minorHAnsi"/>
          <w:sz w:val="22"/>
          <w:szCs w:val="22"/>
        </w:rPr>
        <w:t>BIEN</w:t>
      </w:r>
      <w:r w:rsidRPr="008B23A1">
        <w:rPr>
          <w:rFonts w:asciiTheme="minorHAnsi" w:hAnsiTheme="minorHAnsi" w:cstheme="minorHAnsi"/>
          <w:sz w:val="22"/>
          <w:szCs w:val="22"/>
        </w:rPr>
        <w:t xml:space="preserve"> SOLICITADO </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2”         </w:t>
      </w:r>
      <w:r w:rsidRPr="008B23A1">
        <w:rPr>
          <w:rFonts w:asciiTheme="minorHAnsi" w:hAnsiTheme="minorHAnsi" w:cstheme="minorHAnsi"/>
          <w:sz w:val="22"/>
          <w:szCs w:val="22"/>
        </w:rPr>
        <w:tab/>
        <w:t>FORMATO DE PROPUESTA TÉCNICA</w:t>
      </w:r>
    </w:p>
    <w:p w:rsidR="00283566" w:rsidRPr="008B23A1" w:rsidRDefault="00283566" w:rsidP="00283566">
      <w:pPr>
        <w:spacing w:line="276" w:lineRule="auto"/>
        <w:jc w:val="both"/>
        <w:rPr>
          <w:rFonts w:asciiTheme="minorHAnsi" w:hAnsiTheme="minorHAnsi" w:cstheme="minorHAnsi"/>
          <w:sz w:val="22"/>
        </w:rPr>
      </w:pPr>
      <w:r w:rsidRPr="008B23A1">
        <w:rPr>
          <w:rFonts w:asciiTheme="minorHAnsi" w:hAnsiTheme="minorHAnsi" w:cstheme="minorHAnsi"/>
          <w:sz w:val="22"/>
        </w:rPr>
        <w:t>“ANEXO 3”</w:t>
      </w:r>
      <w:r w:rsidRPr="008B23A1">
        <w:rPr>
          <w:rFonts w:asciiTheme="minorHAnsi" w:hAnsiTheme="minorHAnsi" w:cstheme="minorHAnsi"/>
          <w:sz w:val="22"/>
        </w:rPr>
        <w:tab/>
      </w:r>
      <w:r w:rsidRPr="008B23A1">
        <w:rPr>
          <w:rFonts w:asciiTheme="minorHAnsi" w:hAnsiTheme="minorHAnsi" w:cstheme="minorHAnsi"/>
          <w:sz w:val="22"/>
        </w:rPr>
        <w:tab/>
        <w:t>MANIFIESTO SOBRE NORMAS OFICIALES</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w:t>
      </w:r>
      <w:r w:rsidR="00283566" w:rsidRPr="008B23A1">
        <w:rPr>
          <w:rFonts w:asciiTheme="minorHAnsi" w:hAnsiTheme="minorHAnsi" w:cstheme="minorHAnsi"/>
          <w:sz w:val="22"/>
          <w:szCs w:val="22"/>
        </w:rPr>
        <w:t>4</w:t>
      </w:r>
      <w:r w:rsidRPr="008B23A1">
        <w:rPr>
          <w:rFonts w:asciiTheme="minorHAnsi" w:hAnsiTheme="minorHAnsi" w:cstheme="minorHAnsi"/>
          <w:sz w:val="22"/>
          <w:szCs w:val="22"/>
        </w:rPr>
        <w:t xml:space="preserve">”                      </w:t>
      </w:r>
      <w:r w:rsidRPr="008B23A1">
        <w:rPr>
          <w:rFonts w:asciiTheme="minorHAnsi" w:hAnsiTheme="minorHAnsi" w:cstheme="minorHAnsi"/>
          <w:sz w:val="22"/>
          <w:szCs w:val="22"/>
        </w:rPr>
        <w:tab/>
        <w:t>MANIFESTACIÓN DE FACULTADES</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“ANEXO 5”                       MANIFESTACION DE IMPEDIMENTOS LEGALES</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6”                      </w:t>
      </w:r>
      <w:r w:rsidRPr="008B23A1">
        <w:rPr>
          <w:rFonts w:asciiTheme="minorHAnsi" w:hAnsiTheme="minorHAnsi" w:cstheme="minorHAnsi"/>
          <w:sz w:val="22"/>
          <w:szCs w:val="22"/>
        </w:rPr>
        <w:tab/>
        <w:t>DECLARACIÓN DE INTEGRIDAD</w:t>
      </w:r>
    </w:p>
    <w:p w:rsidR="00260D03"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“ANEXO 7”                       MANIFIESTO DE ESTRATIFICACIÓN DE LA EMPRESA</w:t>
      </w:r>
    </w:p>
    <w:p w:rsidR="00283566" w:rsidRPr="008B23A1" w:rsidRDefault="00260D03" w:rsidP="00260D03">
      <w:pPr>
        <w:jc w:val="both"/>
        <w:rPr>
          <w:rFonts w:asciiTheme="minorHAnsi" w:hAnsiTheme="minorHAnsi" w:cstheme="minorHAnsi"/>
          <w:sz w:val="22"/>
          <w:szCs w:val="22"/>
        </w:rPr>
      </w:pPr>
      <w:r w:rsidRPr="008B23A1">
        <w:rPr>
          <w:rFonts w:asciiTheme="minorHAnsi" w:hAnsiTheme="minorHAnsi" w:cstheme="minorHAnsi"/>
          <w:sz w:val="22"/>
          <w:szCs w:val="22"/>
        </w:rPr>
        <w:t xml:space="preserve">“ANEXO 8”                      </w:t>
      </w:r>
      <w:r w:rsidRPr="008B23A1">
        <w:rPr>
          <w:rFonts w:asciiTheme="minorHAnsi" w:hAnsiTheme="minorHAnsi" w:cstheme="minorHAnsi"/>
          <w:sz w:val="22"/>
          <w:szCs w:val="22"/>
        </w:rPr>
        <w:tab/>
      </w:r>
      <w:r w:rsidR="00283566" w:rsidRPr="008B23A1">
        <w:rPr>
          <w:rFonts w:asciiTheme="minorHAnsi" w:hAnsiTheme="minorHAnsi" w:cstheme="minorHAnsi"/>
          <w:sz w:val="22"/>
          <w:szCs w:val="22"/>
        </w:rPr>
        <w:t>MANIFIESTO DEL CARÁCTER DEL LICITANTE Y ORIGEN DE LOS BIENES</w:t>
      </w:r>
    </w:p>
    <w:p w:rsidR="00283566" w:rsidRPr="008B23A1" w:rsidRDefault="00283566" w:rsidP="00260D03">
      <w:pPr>
        <w:jc w:val="both"/>
        <w:rPr>
          <w:rFonts w:asciiTheme="minorHAnsi" w:hAnsiTheme="minorHAnsi" w:cstheme="minorHAnsi"/>
          <w:sz w:val="22"/>
          <w:szCs w:val="22"/>
        </w:rPr>
      </w:pPr>
      <w:r w:rsidRPr="008B23A1">
        <w:rPr>
          <w:rFonts w:asciiTheme="minorHAnsi" w:hAnsiTheme="minorHAnsi" w:cstheme="minorHAnsi"/>
          <w:sz w:val="22"/>
          <w:szCs w:val="22"/>
        </w:rPr>
        <w:t>“ANEXO 9”</w:t>
      </w:r>
      <w:r w:rsidRPr="008B23A1">
        <w:rPr>
          <w:rFonts w:asciiTheme="minorHAnsi" w:hAnsiTheme="minorHAnsi" w:cstheme="minorHAnsi"/>
          <w:sz w:val="22"/>
          <w:szCs w:val="22"/>
        </w:rPr>
        <w:tab/>
      </w:r>
      <w:r w:rsidRPr="008B23A1">
        <w:rPr>
          <w:rFonts w:asciiTheme="minorHAnsi" w:hAnsiTheme="minorHAnsi" w:cstheme="minorHAnsi"/>
          <w:sz w:val="22"/>
          <w:szCs w:val="22"/>
        </w:rPr>
        <w:tab/>
        <w:t>ESCRITO SOBRE PRACTICAS DESLEALES</w:t>
      </w:r>
    </w:p>
    <w:p w:rsidR="003D1157" w:rsidRPr="008B23A1" w:rsidRDefault="00283566" w:rsidP="00260D03">
      <w:pPr>
        <w:jc w:val="both"/>
        <w:rPr>
          <w:rFonts w:asciiTheme="minorHAnsi" w:hAnsiTheme="minorHAnsi" w:cstheme="minorHAnsi"/>
        </w:rPr>
      </w:pPr>
      <w:r w:rsidRPr="008B23A1">
        <w:rPr>
          <w:rFonts w:asciiTheme="minorHAnsi" w:hAnsiTheme="minorHAnsi" w:cstheme="minorHAnsi"/>
          <w:sz w:val="22"/>
          <w:szCs w:val="22"/>
        </w:rPr>
        <w:t>“ANEXO 10”</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00260D03" w:rsidRPr="008B23A1">
        <w:rPr>
          <w:rFonts w:asciiTheme="minorHAnsi" w:hAnsiTheme="minorHAnsi" w:cstheme="minorHAnsi"/>
          <w:sz w:val="22"/>
          <w:szCs w:val="22"/>
        </w:rPr>
        <w:t>FORMATO DE PROPUESTA ECONÓMICA</w:t>
      </w:r>
    </w:p>
    <w:p w:rsidR="003D1157" w:rsidRPr="008B23A1" w:rsidRDefault="003D1157" w:rsidP="003D1157">
      <w:pPr>
        <w:rPr>
          <w:rFonts w:asciiTheme="minorHAnsi" w:hAnsiTheme="minorHAnsi" w:cstheme="minorHAnsi"/>
        </w:rPr>
      </w:pPr>
    </w:p>
    <w:p w:rsidR="003D1157" w:rsidRPr="008B23A1" w:rsidRDefault="003D1157" w:rsidP="00C71C8F">
      <w:pPr>
        <w:pStyle w:val="1"/>
        <w:tabs>
          <w:tab w:val="left" w:pos="0"/>
        </w:tabs>
        <w:jc w:val="both"/>
        <w:rPr>
          <w:rFonts w:asciiTheme="minorHAnsi" w:hAnsiTheme="minorHAnsi" w:cstheme="minorHAnsi"/>
          <w:b w:val="0"/>
          <w:noProof/>
          <w:sz w:val="28"/>
          <w:szCs w:val="28"/>
        </w:rPr>
      </w:pPr>
      <w:r w:rsidRPr="008B23A1">
        <w:rPr>
          <w:rFonts w:asciiTheme="minorHAnsi" w:hAnsiTheme="minorHAnsi" w:cstheme="minorHAnsi"/>
          <w:sz w:val="22"/>
          <w:szCs w:val="22"/>
        </w:rPr>
        <w:br w:type="page"/>
      </w:r>
      <w:r w:rsidR="003800F2" w:rsidRPr="008B23A1">
        <w:rPr>
          <w:rFonts w:asciiTheme="minorHAnsi" w:hAnsiTheme="minorHAnsi" w:cstheme="minorHAnsi"/>
          <w:sz w:val="22"/>
          <w:szCs w:val="22"/>
        </w:rPr>
        <w:lastRenderedPageBreak/>
        <w:t>El Gobierno del Estado de Baja California</w:t>
      </w:r>
      <w:r w:rsidR="00281674" w:rsidRPr="008B23A1">
        <w:rPr>
          <w:rFonts w:asciiTheme="minorHAnsi" w:hAnsiTheme="minorHAnsi" w:cstheme="minorHAnsi"/>
          <w:sz w:val="22"/>
          <w:szCs w:val="22"/>
        </w:rPr>
        <w:t xml:space="preserve"> </w:t>
      </w:r>
      <w:r w:rsidR="00281674" w:rsidRPr="008B23A1">
        <w:rPr>
          <w:rFonts w:asciiTheme="minorHAnsi" w:hAnsiTheme="minorHAnsi" w:cstheme="minorHAnsi"/>
          <w:b w:val="0"/>
          <w:sz w:val="22"/>
          <w:szCs w:val="22"/>
        </w:rPr>
        <w:t xml:space="preserve">en lo sucesivo denominado </w:t>
      </w:r>
      <w:r w:rsidR="00281674" w:rsidRPr="008B23A1">
        <w:rPr>
          <w:rFonts w:asciiTheme="minorHAnsi" w:hAnsiTheme="minorHAnsi" w:cstheme="minorHAnsi"/>
          <w:sz w:val="22"/>
          <w:szCs w:val="22"/>
        </w:rPr>
        <w:t>“</w:t>
      </w:r>
      <w:r w:rsidR="003800F2" w:rsidRPr="008B23A1">
        <w:rPr>
          <w:rFonts w:asciiTheme="minorHAnsi" w:hAnsiTheme="minorHAnsi" w:cstheme="minorHAnsi"/>
          <w:sz w:val="22"/>
          <w:szCs w:val="22"/>
        </w:rPr>
        <w:t>La Convocante</w:t>
      </w:r>
      <w:r w:rsidR="00281674" w:rsidRPr="008B23A1">
        <w:rPr>
          <w:rFonts w:asciiTheme="minorHAnsi" w:hAnsiTheme="minorHAnsi" w:cstheme="minorHAnsi"/>
          <w:b w:val="0"/>
          <w:sz w:val="22"/>
          <w:szCs w:val="22"/>
        </w:rPr>
        <w:t xml:space="preserve">”, </w:t>
      </w:r>
      <w:r w:rsidR="00253620" w:rsidRPr="008B23A1">
        <w:rPr>
          <w:rFonts w:asciiTheme="minorHAnsi" w:hAnsiTheme="minorHAnsi" w:cstheme="minorHAnsi"/>
          <w:b w:val="0"/>
          <w:sz w:val="22"/>
          <w:szCs w:val="22"/>
        </w:rPr>
        <w:t>a través de la</w:t>
      </w:r>
      <w:r w:rsidR="003800F2" w:rsidRPr="008B23A1">
        <w:rPr>
          <w:rFonts w:asciiTheme="minorHAnsi" w:hAnsiTheme="minorHAnsi" w:cstheme="minorHAnsi"/>
          <w:b w:val="0"/>
          <w:sz w:val="22"/>
          <w:szCs w:val="22"/>
        </w:rPr>
        <w:t xml:space="preserve"> Dirección de Adquisiciones</w:t>
      </w:r>
      <w:r w:rsidR="00284B3F" w:rsidRPr="008B23A1">
        <w:rPr>
          <w:rFonts w:asciiTheme="minorHAnsi" w:hAnsiTheme="minorHAnsi" w:cstheme="minorHAnsi"/>
          <w:b w:val="0"/>
          <w:sz w:val="22"/>
          <w:szCs w:val="22"/>
        </w:rPr>
        <w:t xml:space="preserve"> y Servicios Generales</w:t>
      </w:r>
      <w:r w:rsidR="003800F2" w:rsidRPr="008B23A1">
        <w:rPr>
          <w:rFonts w:asciiTheme="minorHAnsi" w:hAnsiTheme="minorHAnsi" w:cstheme="minorHAnsi"/>
          <w:b w:val="0"/>
          <w:sz w:val="22"/>
          <w:szCs w:val="22"/>
        </w:rPr>
        <w:t xml:space="preserve"> de</w:t>
      </w:r>
      <w:r w:rsidR="00253620" w:rsidRPr="008B23A1">
        <w:rPr>
          <w:rFonts w:asciiTheme="minorHAnsi" w:hAnsiTheme="minorHAnsi" w:cstheme="minorHAnsi"/>
          <w:b w:val="0"/>
          <w:sz w:val="22"/>
          <w:szCs w:val="22"/>
        </w:rPr>
        <w:t xml:space="preserve"> Oficialía Mayor de Gobierno, en lo sucesivo denominado “La Convocante”, en cumplimiento con lo establecido en el Artículo 134 de la Constitución Política de los Estados Unidos Mexicanos, y en la Ley de Adquisiciones, Arrendamientos y Servicios del Sector Público (por sus siglas LAASSP)  y su Reglamento, así como en el Manual Administrativo de Aplicación General en Materia de Adquisiciones, Arrendamientos y Servicios del Sector Público, en lo sucesivo “El Manual”, celebra la presente Licitación Pública de carácter </w:t>
      </w:r>
      <w:r w:rsidR="00284B3F" w:rsidRPr="008B23A1">
        <w:rPr>
          <w:rFonts w:asciiTheme="minorHAnsi" w:hAnsiTheme="minorHAnsi" w:cstheme="minorHAnsi"/>
          <w:b w:val="0"/>
          <w:sz w:val="22"/>
          <w:szCs w:val="22"/>
        </w:rPr>
        <w:t>N</w:t>
      </w:r>
      <w:r w:rsidR="008D6DC1" w:rsidRPr="008B23A1">
        <w:rPr>
          <w:rFonts w:asciiTheme="minorHAnsi" w:hAnsiTheme="minorHAnsi" w:cstheme="minorHAnsi"/>
          <w:b w:val="0"/>
          <w:sz w:val="22"/>
          <w:szCs w:val="22"/>
        </w:rPr>
        <w:t>acional</w:t>
      </w:r>
      <w:r w:rsidR="00253620" w:rsidRPr="008B23A1">
        <w:rPr>
          <w:rFonts w:asciiTheme="minorHAnsi" w:hAnsiTheme="minorHAnsi" w:cstheme="minorHAnsi"/>
          <w:b w:val="0"/>
          <w:sz w:val="22"/>
          <w:szCs w:val="22"/>
        </w:rPr>
        <w:t xml:space="preserve">, de tipo presencial, número </w:t>
      </w:r>
      <w:r w:rsidR="00253620" w:rsidRPr="008B23A1">
        <w:rPr>
          <w:rFonts w:asciiTheme="minorHAnsi" w:hAnsiTheme="minorHAnsi" w:cstheme="minorHAnsi"/>
          <w:sz w:val="22"/>
          <w:szCs w:val="22"/>
        </w:rPr>
        <w:t>LA-902002994-E</w:t>
      </w:r>
      <w:r w:rsidR="003B42BB">
        <w:rPr>
          <w:rFonts w:asciiTheme="minorHAnsi" w:hAnsiTheme="minorHAnsi" w:cstheme="minorHAnsi"/>
          <w:sz w:val="22"/>
          <w:szCs w:val="22"/>
        </w:rPr>
        <w:t>2</w:t>
      </w:r>
      <w:r w:rsidR="00284B3F" w:rsidRPr="008B23A1">
        <w:rPr>
          <w:rFonts w:asciiTheme="minorHAnsi" w:hAnsiTheme="minorHAnsi" w:cstheme="minorHAnsi"/>
          <w:sz w:val="22"/>
          <w:szCs w:val="22"/>
        </w:rPr>
        <w:t>6</w:t>
      </w:r>
      <w:r w:rsidR="00253620" w:rsidRPr="008B23A1">
        <w:rPr>
          <w:rFonts w:asciiTheme="minorHAnsi" w:hAnsiTheme="minorHAnsi" w:cstheme="minorHAnsi"/>
          <w:sz w:val="22"/>
          <w:szCs w:val="22"/>
        </w:rPr>
        <w:t>-202</w:t>
      </w:r>
      <w:r w:rsidR="00284B3F" w:rsidRPr="008B23A1">
        <w:rPr>
          <w:rFonts w:asciiTheme="minorHAnsi" w:hAnsiTheme="minorHAnsi" w:cstheme="minorHAnsi"/>
          <w:sz w:val="22"/>
          <w:szCs w:val="22"/>
        </w:rPr>
        <w:t>2</w:t>
      </w:r>
      <w:r w:rsidR="00253620" w:rsidRPr="008B23A1">
        <w:rPr>
          <w:rFonts w:asciiTheme="minorHAnsi" w:hAnsiTheme="minorHAnsi" w:cstheme="minorHAnsi"/>
          <w:b w:val="0"/>
          <w:sz w:val="22"/>
          <w:szCs w:val="22"/>
        </w:rPr>
        <w:t xml:space="preserve">, para el </w:t>
      </w:r>
      <w:r w:rsidR="00253620" w:rsidRPr="008B23A1">
        <w:rPr>
          <w:rFonts w:asciiTheme="minorHAnsi" w:hAnsiTheme="minorHAnsi" w:cstheme="minorHAnsi"/>
          <w:sz w:val="22"/>
          <w:szCs w:val="22"/>
        </w:rPr>
        <w:t>“</w:t>
      </w:r>
      <w:r w:rsidR="003B42BB" w:rsidRPr="003B42BB">
        <w:rPr>
          <w:rFonts w:asciiTheme="minorHAnsi" w:hAnsiTheme="minorHAnsi" w:cstheme="minorHAnsi"/>
          <w:sz w:val="22"/>
          <w:szCs w:val="22"/>
        </w:rPr>
        <w:t>Suministro de productos químicos para el programa de agua limpia para agua y saneamiento de la CESPM</w:t>
      </w:r>
      <w:r w:rsidR="00253620" w:rsidRPr="008B23A1">
        <w:rPr>
          <w:rFonts w:asciiTheme="minorHAnsi" w:hAnsiTheme="minorHAnsi" w:cstheme="minorHAnsi"/>
          <w:sz w:val="22"/>
          <w:szCs w:val="22"/>
        </w:rPr>
        <w:t>”</w:t>
      </w:r>
      <w:r w:rsidR="00253620" w:rsidRPr="008B23A1">
        <w:rPr>
          <w:rFonts w:asciiTheme="minorHAnsi" w:hAnsiTheme="minorHAnsi" w:cstheme="minorHAnsi"/>
          <w:b w:val="0"/>
          <w:sz w:val="22"/>
          <w:szCs w:val="22"/>
        </w:rPr>
        <w:t>, de acuerdo con la siguiente:</w:t>
      </w:r>
    </w:p>
    <w:p w:rsidR="003D1157" w:rsidRPr="008B23A1" w:rsidRDefault="003D1157" w:rsidP="003D1157">
      <w:pPr>
        <w:jc w:val="both"/>
        <w:rPr>
          <w:rFonts w:asciiTheme="minorHAnsi" w:hAnsiTheme="minorHAnsi" w:cstheme="minorHAnsi"/>
          <w:sz w:val="22"/>
          <w:szCs w:val="22"/>
          <w:lang w:val="es-ES_tradnl"/>
        </w:rPr>
      </w:pPr>
    </w:p>
    <w:p w:rsidR="003D1157" w:rsidRPr="008B23A1" w:rsidRDefault="003D1157" w:rsidP="003D1157">
      <w:pPr>
        <w:jc w:val="center"/>
        <w:rPr>
          <w:rFonts w:asciiTheme="minorHAnsi" w:hAnsiTheme="minorHAnsi" w:cstheme="minorHAnsi"/>
          <w:b/>
          <w:spacing w:val="100"/>
          <w:sz w:val="22"/>
          <w:szCs w:val="22"/>
        </w:rPr>
      </w:pPr>
      <w:r w:rsidRPr="008B23A1">
        <w:rPr>
          <w:rFonts w:asciiTheme="minorHAnsi" w:hAnsiTheme="minorHAnsi" w:cstheme="minorHAnsi"/>
          <w:b/>
          <w:spacing w:val="100"/>
          <w:sz w:val="22"/>
          <w:szCs w:val="22"/>
        </w:rPr>
        <w:t>CONVOCATORIA</w:t>
      </w:r>
    </w:p>
    <w:p w:rsidR="003D1157" w:rsidRPr="008B23A1" w:rsidRDefault="003D1157" w:rsidP="003D1157">
      <w:pPr>
        <w:jc w:val="both"/>
        <w:rPr>
          <w:rFonts w:asciiTheme="minorHAnsi" w:hAnsiTheme="minorHAnsi" w:cstheme="minorHAnsi"/>
          <w:sz w:val="22"/>
          <w:szCs w:val="22"/>
        </w:rPr>
      </w:pPr>
    </w:p>
    <w:p w:rsidR="003D1157" w:rsidRPr="008B23A1" w:rsidRDefault="003D1157" w:rsidP="003D1157">
      <w:pPr>
        <w:pStyle w:val="Ttulo1"/>
        <w:shd w:val="clear" w:color="auto" w:fill="E0E0E0"/>
        <w:jc w:val="center"/>
        <w:rPr>
          <w:rFonts w:asciiTheme="minorHAnsi" w:hAnsiTheme="minorHAnsi" w:cstheme="minorHAnsi"/>
          <w:sz w:val="22"/>
          <w:szCs w:val="22"/>
        </w:rPr>
      </w:pPr>
      <w:r w:rsidRPr="008B23A1">
        <w:rPr>
          <w:rFonts w:asciiTheme="minorHAnsi" w:hAnsiTheme="minorHAnsi" w:cstheme="minorHAnsi"/>
          <w:bCs/>
          <w:sz w:val="22"/>
          <w:szCs w:val="22"/>
        </w:rPr>
        <w:t xml:space="preserve">SECCIÓN I. </w:t>
      </w:r>
      <w:r w:rsidR="0026597B" w:rsidRPr="008B23A1">
        <w:rPr>
          <w:rFonts w:asciiTheme="minorHAnsi" w:hAnsiTheme="minorHAnsi" w:cstheme="minorHAnsi"/>
          <w:sz w:val="22"/>
          <w:szCs w:val="22"/>
        </w:rPr>
        <w:t xml:space="preserve">ASPECTOS </w:t>
      </w:r>
      <w:r w:rsidRPr="008B23A1">
        <w:rPr>
          <w:rFonts w:asciiTheme="minorHAnsi" w:hAnsiTheme="minorHAnsi" w:cstheme="minorHAnsi"/>
          <w:sz w:val="22"/>
          <w:szCs w:val="22"/>
        </w:rPr>
        <w:t>GENERALES</w:t>
      </w:r>
    </w:p>
    <w:p w:rsidR="003D1157" w:rsidRPr="008B23A1" w:rsidRDefault="003D1157" w:rsidP="003D1157">
      <w:pPr>
        <w:jc w:val="both"/>
        <w:rPr>
          <w:rFonts w:asciiTheme="minorHAnsi" w:hAnsiTheme="minorHAnsi" w:cstheme="minorHAnsi"/>
          <w:sz w:val="22"/>
          <w:szCs w:val="22"/>
        </w:rPr>
      </w:pPr>
    </w:p>
    <w:p w:rsidR="003D1157" w:rsidRPr="008B23A1" w:rsidRDefault="003D1157" w:rsidP="0080652A">
      <w:pPr>
        <w:numPr>
          <w:ilvl w:val="0"/>
          <w:numId w:val="1"/>
        </w:numPr>
        <w:tabs>
          <w:tab w:val="clear" w:pos="360"/>
          <w:tab w:val="num" w:pos="709"/>
        </w:tabs>
        <w:ind w:left="709"/>
        <w:jc w:val="both"/>
        <w:rPr>
          <w:rFonts w:asciiTheme="minorHAnsi" w:hAnsiTheme="minorHAnsi" w:cstheme="minorHAnsi"/>
          <w:sz w:val="22"/>
          <w:szCs w:val="22"/>
        </w:rPr>
      </w:pPr>
      <w:r w:rsidRPr="008B23A1">
        <w:rPr>
          <w:rFonts w:asciiTheme="minorHAnsi" w:hAnsiTheme="minorHAnsi" w:cstheme="minorHAnsi"/>
          <w:sz w:val="22"/>
          <w:szCs w:val="22"/>
        </w:rPr>
        <w:t xml:space="preserve">La Oficialía Mayor de Gobierno del Estado de Baja </w:t>
      </w:r>
      <w:r w:rsidR="00197550" w:rsidRPr="008B23A1">
        <w:rPr>
          <w:rFonts w:asciiTheme="minorHAnsi" w:hAnsiTheme="minorHAnsi" w:cstheme="minorHAnsi"/>
          <w:sz w:val="22"/>
          <w:szCs w:val="22"/>
        </w:rPr>
        <w:t>California</w:t>
      </w:r>
      <w:r w:rsidRPr="008B23A1">
        <w:rPr>
          <w:rFonts w:asciiTheme="minorHAnsi" w:hAnsiTheme="minorHAnsi" w:cstheme="minorHAnsi"/>
          <w:sz w:val="22"/>
          <w:szCs w:val="22"/>
        </w:rPr>
        <w:t xml:space="preserve"> es la entidad convocante a través de la Dirección de Adquisiciones</w:t>
      </w:r>
      <w:r w:rsidR="00284B3F" w:rsidRPr="008B23A1">
        <w:rPr>
          <w:rFonts w:asciiTheme="minorHAnsi" w:hAnsiTheme="minorHAnsi" w:cstheme="minorHAnsi"/>
          <w:sz w:val="22"/>
          <w:szCs w:val="22"/>
        </w:rPr>
        <w:t xml:space="preserve"> y Servicios Generales</w:t>
      </w:r>
      <w:r w:rsidRPr="008B23A1">
        <w:rPr>
          <w:rFonts w:asciiTheme="minorHAnsi" w:hAnsiTheme="minorHAnsi" w:cstheme="minorHAnsi"/>
          <w:sz w:val="22"/>
          <w:szCs w:val="22"/>
        </w:rPr>
        <w:t>,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8B23A1" w:rsidRDefault="003D1157" w:rsidP="0080652A">
      <w:pPr>
        <w:tabs>
          <w:tab w:val="num" w:pos="709"/>
        </w:tabs>
        <w:ind w:left="709"/>
        <w:jc w:val="both"/>
        <w:rPr>
          <w:rFonts w:asciiTheme="minorHAnsi" w:hAnsiTheme="minorHAnsi" w:cstheme="minorHAnsi"/>
          <w:sz w:val="22"/>
          <w:szCs w:val="22"/>
        </w:rPr>
      </w:pPr>
    </w:p>
    <w:p w:rsidR="0080652A" w:rsidRPr="008B23A1" w:rsidRDefault="0080652A" w:rsidP="009D32D7">
      <w:pPr>
        <w:numPr>
          <w:ilvl w:val="0"/>
          <w:numId w:val="1"/>
        </w:numPr>
        <w:tabs>
          <w:tab w:val="clear" w:pos="360"/>
          <w:tab w:val="num" w:pos="709"/>
        </w:tabs>
        <w:ind w:left="709"/>
        <w:jc w:val="both"/>
        <w:rPr>
          <w:rFonts w:asciiTheme="minorHAnsi" w:hAnsiTheme="minorHAnsi" w:cstheme="minorHAnsi"/>
          <w:sz w:val="22"/>
          <w:szCs w:val="22"/>
        </w:rPr>
      </w:pPr>
      <w:r w:rsidRPr="008B23A1">
        <w:rPr>
          <w:rFonts w:asciiTheme="minorHAnsi" w:hAnsiTheme="minorHAnsi" w:cstheme="minorHAnsi"/>
          <w:sz w:val="22"/>
          <w:szCs w:val="22"/>
        </w:rPr>
        <w:t xml:space="preserve">La convocante cuenta con la disponibilidad presupuestaria </w:t>
      </w:r>
      <w:r w:rsidR="009D32D7" w:rsidRPr="009D32D7">
        <w:rPr>
          <w:rFonts w:asciiTheme="minorHAnsi" w:hAnsiTheme="minorHAnsi" w:cstheme="minorHAnsi"/>
          <w:sz w:val="22"/>
          <w:szCs w:val="22"/>
        </w:rPr>
        <w:t xml:space="preserve">para </w:t>
      </w:r>
      <w:r w:rsidR="009D32D7">
        <w:rPr>
          <w:rFonts w:asciiTheme="minorHAnsi" w:hAnsiTheme="minorHAnsi" w:cstheme="minorHAnsi"/>
          <w:sz w:val="22"/>
          <w:szCs w:val="22"/>
        </w:rPr>
        <w:t>e</w:t>
      </w:r>
      <w:r w:rsidR="009D32D7" w:rsidRPr="009D32D7">
        <w:rPr>
          <w:rFonts w:asciiTheme="minorHAnsi" w:hAnsiTheme="minorHAnsi" w:cstheme="minorHAnsi"/>
          <w:sz w:val="22"/>
          <w:szCs w:val="22"/>
        </w:rPr>
        <w:t xml:space="preserve">l </w:t>
      </w:r>
      <w:r w:rsidR="009D32D7">
        <w:rPr>
          <w:rFonts w:asciiTheme="minorHAnsi" w:hAnsiTheme="minorHAnsi" w:cstheme="minorHAnsi"/>
          <w:sz w:val="22"/>
          <w:szCs w:val="22"/>
        </w:rPr>
        <w:t>suministro</w:t>
      </w:r>
      <w:r w:rsidR="009D32D7" w:rsidRPr="009D32D7">
        <w:rPr>
          <w:rFonts w:asciiTheme="minorHAnsi" w:hAnsiTheme="minorHAnsi" w:cstheme="minorHAnsi"/>
          <w:sz w:val="22"/>
          <w:szCs w:val="22"/>
        </w:rPr>
        <w:t xml:space="preserve"> con recursos propios y federales, autorizados en el presupuesto anual para el ejercicio fiscal 2022</w:t>
      </w:r>
      <w:r w:rsidR="009D32D7">
        <w:rPr>
          <w:rFonts w:asciiTheme="minorHAnsi" w:hAnsiTheme="minorHAnsi" w:cstheme="minorHAnsi"/>
          <w:sz w:val="22"/>
          <w:szCs w:val="22"/>
        </w:rPr>
        <w:t>,</w:t>
      </w:r>
      <w:r w:rsidR="009D32D7" w:rsidRPr="009D32D7">
        <w:rPr>
          <w:rFonts w:asciiTheme="minorHAnsi" w:hAnsiTheme="minorHAnsi" w:cstheme="minorHAnsi"/>
          <w:sz w:val="22"/>
          <w:szCs w:val="22"/>
        </w:rPr>
        <w:t xml:space="preserve"> con oficio de autorización de recursos No.- SD-OA-021/22 con fecha 07 de Enero de 2021</w:t>
      </w:r>
      <w:r w:rsidR="009D32D7">
        <w:rPr>
          <w:rFonts w:asciiTheme="minorHAnsi" w:hAnsiTheme="minorHAnsi" w:cstheme="minorHAnsi"/>
          <w:sz w:val="22"/>
          <w:szCs w:val="22"/>
        </w:rPr>
        <w:t>.</w:t>
      </w:r>
    </w:p>
    <w:p w:rsidR="003D1157" w:rsidRPr="008B23A1" w:rsidRDefault="003D1157" w:rsidP="003D1157">
      <w:pPr>
        <w:pStyle w:val="Prrafodelista"/>
        <w:rPr>
          <w:rFonts w:asciiTheme="minorHAnsi" w:hAnsiTheme="minorHAnsi" w:cstheme="minorHAnsi"/>
          <w:sz w:val="22"/>
          <w:szCs w:val="22"/>
        </w:rPr>
      </w:pPr>
    </w:p>
    <w:p w:rsidR="0080652A" w:rsidRPr="008B23A1" w:rsidRDefault="0080652A" w:rsidP="0080652A">
      <w:pPr>
        <w:pStyle w:val="Prrafodelista"/>
        <w:ind w:left="0"/>
        <w:jc w:val="both"/>
        <w:rPr>
          <w:rFonts w:asciiTheme="minorHAnsi" w:eastAsia="Times New Roman" w:hAnsiTheme="minorHAnsi" w:cstheme="minorHAnsi"/>
          <w:sz w:val="22"/>
          <w:szCs w:val="22"/>
          <w:lang w:eastAsia="es-ES"/>
        </w:rPr>
      </w:pPr>
      <w:r w:rsidRPr="008B23A1">
        <w:rPr>
          <w:rFonts w:asciiTheme="minorHAnsi" w:eastAsia="Times New Roman" w:hAnsiTheme="minorHAnsi" w:cstheme="minorHAnsi"/>
          <w:sz w:val="22"/>
          <w:szCs w:val="22"/>
          <w:lang w:eastAsia="es-ES"/>
        </w:rPr>
        <w:t xml:space="preserve">La obtención de la presente convocatoria es gratuita a través de los sistemas de compras gubernamentales </w:t>
      </w:r>
      <w:proofErr w:type="spellStart"/>
      <w:r w:rsidRPr="008B23A1">
        <w:rPr>
          <w:rFonts w:asciiTheme="minorHAnsi" w:eastAsia="Times New Roman" w:hAnsiTheme="minorHAnsi" w:cstheme="minorHAnsi"/>
          <w:sz w:val="22"/>
          <w:szCs w:val="22"/>
          <w:lang w:eastAsia="es-ES"/>
        </w:rPr>
        <w:t>CompraNet</w:t>
      </w:r>
      <w:proofErr w:type="spellEnd"/>
      <w:r w:rsidRPr="008B23A1">
        <w:rPr>
          <w:rFonts w:asciiTheme="minorHAnsi" w:eastAsia="Times New Roman" w:hAnsiTheme="minorHAnsi" w:cstheme="minorHAnsi"/>
          <w:sz w:val="22"/>
          <w:szCs w:val="22"/>
          <w:lang w:eastAsia="es-ES"/>
        </w:rPr>
        <w:t xml:space="preserve"> y </w:t>
      </w:r>
      <w:proofErr w:type="spellStart"/>
      <w:r w:rsidRPr="008B23A1">
        <w:rPr>
          <w:rFonts w:asciiTheme="minorHAnsi" w:eastAsia="Times New Roman" w:hAnsiTheme="minorHAnsi" w:cstheme="minorHAnsi"/>
          <w:sz w:val="22"/>
          <w:szCs w:val="22"/>
          <w:lang w:eastAsia="es-ES"/>
        </w:rPr>
        <w:t>ComprasBC</w:t>
      </w:r>
      <w:proofErr w:type="spellEnd"/>
      <w:r w:rsidRPr="008B23A1">
        <w:rPr>
          <w:rFonts w:asciiTheme="minorHAnsi" w:eastAsia="Times New Roman" w:hAnsiTheme="minorHAnsi" w:cstheme="minorHAnsi"/>
          <w:sz w:val="22"/>
          <w:szCs w:val="22"/>
          <w:lang w:eastAsia="es-ES"/>
        </w:rPr>
        <w:t xml:space="preserve">, en la dirección electrónica https://compranet.hacienda.gob.mx y https://compras.ebajacalifornia.gob.mx, así como en el Diario Oficial de la Federación, en donde se publicará un resumen de las mismas, en los términos del artículo 30 de la Ley de Adquisiciones, Arrendamientos y Servicios del Sector Público. </w:t>
      </w:r>
    </w:p>
    <w:p w:rsidR="0080652A" w:rsidRPr="008B23A1" w:rsidRDefault="0080652A" w:rsidP="0080652A">
      <w:pPr>
        <w:pStyle w:val="Prrafodelista"/>
        <w:ind w:left="0"/>
        <w:jc w:val="both"/>
        <w:rPr>
          <w:rFonts w:asciiTheme="minorHAnsi" w:eastAsia="Times New Roman" w:hAnsiTheme="minorHAnsi" w:cstheme="minorHAnsi"/>
          <w:sz w:val="22"/>
          <w:szCs w:val="22"/>
          <w:lang w:eastAsia="es-ES"/>
        </w:rPr>
      </w:pPr>
    </w:p>
    <w:p w:rsidR="003D1157" w:rsidRPr="008B23A1" w:rsidRDefault="0080652A" w:rsidP="0080652A">
      <w:pPr>
        <w:pStyle w:val="Prrafodelista"/>
        <w:ind w:left="0"/>
        <w:jc w:val="both"/>
        <w:rPr>
          <w:rFonts w:asciiTheme="minorHAnsi" w:eastAsia="Times New Roman" w:hAnsiTheme="minorHAnsi" w:cstheme="minorHAnsi"/>
          <w:sz w:val="22"/>
          <w:szCs w:val="22"/>
          <w:lang w:eastAsia="es-ES"/>
        </w:rPr>
      </w:pPr>
      <w:r w:rsidRPr="008B23A1">
        <w:rPr>
          <w:rFonts w:asciiTheme="minorHAnsi" w:eastAsia="Times New Roman" w:hAnsiTheme="minorHAnsi" w:cstheme="minorHAnsi"/>
          <w:sz w:val="22"/>
          <w:szCs w:val="22"/>
          <w:lang w:eastAsia="es-ES"/>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15:00 horas.</w:t>
      </w:r>
    </w:p>
    <w:p w:rsidR="0080652A" w:rsidRPr="008B23A1" w:rsidRDefault="0080652A" w:rsidP="0080652A">
      <w:pPr>
        <w:pStyle w:val="Prrafodelista"/>
        <w:rPr>
          <w:rFonts w:asciiTheme="minorHAnsi" w:hAnsiTheme="minorHAnsi" w:cstheme="minorHAnsi"/>
          <w:sz w:val="22"/>
          <w:szCs w:val="22"/>
        </w:rPr>
      </w:pPr>
    </w:p>
    <w:p w:rsidR="003D1157" w:rsidRPr="008B23A1" w:rsidRDefault="003D1157" w:rsidP="00A923D5">
      <w:pPr>
        <w:jc w:val="both"/>
        <w:rPr>
          <w:rFonts w:asciiTheme="minorHAnsi" w:hAnsiTheme="minorHAnsi" w:cstheme="minorHAnsi"/>
          <w:sz w:val="22"/>
          <w:szCs w:val="22"/>
        </w:rPr>
      </w:pPr>
      <w:r w:rsidRPr="008B23A1">
        <w:rPr>
          <w:rFonts w:asciiTheme="minorHAnsi" w:hAnsiTheme="minorHAnsi" w:cstheme="minorHAnsi"/>
          <w:sz w:val="22"/>
          <w:szCs w:val="22"/>
        </w:rPr>
        <w:t xml:space="preserve">La presente Licitación es: </w:t>
      </w:r>
      <w:r w:rsidRPr="008B23A1">
        <w:rPr>
          <w:rFonts w:asciiTheme="minorHAnsi" w:hAnsiTheme="minorHAnsi" w:cstheme="minorHAnsi"/>
          <w:b/>
          <w:sz w:val="22"/>
          <w:szCs w:val="22"/>
        </w:rPr>
        <w:t>Presencial</w:t>
      </w:r>
      <w:r w:rsidRPr="008B23A1">
        <w:rPr>
          <w:rFonts w:asciiTheme="minorHAnsi" w:hAnsiTheme="minorHAnsi" w:cstheme="minorHAns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B23A1">
        <w:rPr>
          <w:rFonts w:asciiTheme="minorHAnsi" w:hAnsiTheme="minorHAnsi" w:cstheme="minorHAnsi"/>
          <w:sz w:val="22"/>
          <w:szCs w:val="22"/>
        </w:rPr>
        <w:t xml:space="preserve">do las mismas sean presentadas </w:t>
      </w:r>
      <w:r w:rsidRPr="008B23A1">
        <w:rPr>
          <w:rFonts w:asciiTheme="minorHAnsi" w:hAnsiTheme="minorHAnsi" w:cstheme="minorHAns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8B23A1" w:rsidRDefault="003D1157" w:rsidP="00A923D5">
      <w:pPr>
        <w:jc w:val="both"/>
        <w:rPr>
          <w:rFonts w:asciiTheme="minorHAnsi" w:hAnsiTheme="minorHAnsi" w:cstheme="minorHAnsi"/>
          <w:sz w:val="22"/>
          <w:szCs w:val="22"/>
        </w:rPr>
      </w:pPr>
    </w:p>
    <w:p w:rsidR="003D1157" w:rsidRPr="008B23A1" w:rsidRDefault="003D1157" w:rsidP="00A923D5">
      <w:pPr>
        <w:jc w:val="both"/>
        <w:rPr>
          <w:rFonts w:asciiTheme="minorHAnsi" w:hAnsiTheme="minorHAnsi" w:cstheme="minorHAnsi"/>
          <w:sz w:val="22"/>
          <w:szCs w:val="22"/>
        </w:rPr>
      </w:pPr>
      <w:r w:rsidRPr="008B23A1">
        <w:rPr>
          <w:rFonts w:asciiTheme="minorHAnsi" w:hAnsiTheme="minorHAnsi" w:cstheme="minorHAnsi"/>
          <w:sz w:val="22"/>
          <w:szCs w:val="22"/>
        </w:rPr>
        <w:t>La presente Licitación</w:t>
      </w:r>
      <w:r w:rsidRPr="008B23A1">
        <w:rPr>
          <w:rFonts w:asciiTheme="minorHAnsi" w:hAnsiTheme="minorHAnsi" w:cstheme="minorHAnsi"/>
          <w:b/>
          <w:sz w:val="22"/>
          <w:szCs w:val="22"/>
        </w:rPr>
        <w:t xml:space="preserve"> </w:t>
      </w:r>
      <w:r w:rsidRPr="008B23A1">
        <w:rPr>
          <w:rFonts w:asciiTheme="minorHAnsi" w:hAnsiTheme="minorHAnsi" w:cstheme="minorHAnsi"/>
          <w:bCs/>
          <w:sz w:val="22"/>
          <w:szCs w:val="22"/>
        </w:rPr>
        <w:t>es:</w:t>
      </w:r>
      <w:r w:rsidRPr="008B23A1">
        <w:rPr>
          <w:rFonts w:asciiTheme="minorHAnsi" w:hAnsiTheme="minorHAnsi" w:cstheme="minorHAnsi"/>
          <w:b/>
          <w:sz w:val="22"/>
          <w:szCs w:val="22"/>
        </w:rPr>
        <w:t xml:space="preserve"> </w:t>
      </w:r>
      <w:r w:rsidR="008D6DC1" w:rsidRPr="008B23A1">
        <w:rPr>
          <w:rFonts w:asciiTheme="minorHAnsi" w:hAnsiTheme="minorHAnsi" w:cstheme="minorHAnsi"/>
          <w:b/>
          <w:sz w:val="22"/>
          <w:szCs w:val="22"/>
        </w:rPr>
        <w:t>N</w:t>
      </w:r>
      <w:r w:rsidRPr="008B23A1">
        <w:rPr>
          <w:rFonts w:asciiTheme="minorHAnsi" w:hAnsiTheme="minorHAnsi" w:cstheme="minorHAnsi"/>
          <w:b/>
          <w:sz w:val="22"/>
          <w:szCs w:val="22"/>
        </w:rPr>
        <w:t>acional</w:t>
      </w:r>
      <w:r w:rsidR="009120E8" w:rsidRPr="008B23A1">
        <w:rPr>
          <w:rFonts w:asciiTheme="minorHAnsi" w:hAnsiTheme="minorHAnsi" w:cstheme="minorHAnsi"/>
          <w:sz w:val="22"/>
          <w:szCs w:val="22"/>
        </w:rPr>
        <w:t xml:space="preserve">, por lo que podrán </w:t>
      </w:r>
      <w:r w:rsidR="009D32D7">
        <w:rPr>
          <w:rFonts w:asciiTheme="minorHAnsi" w:hAnsiTheme="minorHAnsi" w:cstheme="minorHAnsi"/>
          <w:sz w:val="22"/>
          <w:szCs w:val="22"/>
        </w:rPr>
        <w:t>participar licitantes mexicanos</w:t>
      </w:r>
      <w:r w:rsidR="009120E8" w:rsidRPr="008B23A1">
        <w:rPr>
          <w:rFonts w:asciiTheme="minorHAnsi" w:hAnsiTheme="minorHAnsi" w:cstheme="minorHAnsi"/>
          <w:sz w:val="22"/>
          <w:szCs w:val="22"/>
        </w:rPr>
        <w:t>, cualquiera que sea el origen de los bienes que coticen.</w:t>
      </w:r>
    </w:p>
    <w:p w:rsidR="003D1157" w:rsidRPr="008B23A1" w:rsidRDefault="003D1157" w:rsidP="00A923D5">
      <w:pPr>
        <w:jc w:val="both"/>
        <w:rPr>
          <w:rFonts w:asciiTheme="minorHAnsi" w:hAnsiTheme="minorHAnsi" w:cstheme="minorHAnsi"/>
          <w:sz w:val="22"/>
          <w:szCs w:val="22"/>
        </w:rPr>
      </w:pPr>
    </w:p>
    <w:p w:rsidR="003D1157" w:rsidRPr="008B23A1" w:rsidRDefault="003D1157" w:rsidP="00A923D5">
      <w:pPr>
        <w:autoSpaceDE w:val="0"/>
        <w:autoSpaceDN w:val="0"/>
        <w:adjustRightInd w:val="0"/>
        <w:jc w:val="both"/>
        <w:rPr>
          <w:rFonts w:asciiTheme="minorHAnsi" w:hAnsiTheme="minorHAnsi" w:cstheme="minorHAnsi"/>
          <w:sz w:val="22"/>
          <w:szCs w:val="22"/>
          <w:lang w:val="es-ES"/>
        </w:rPr>
      </w:pPr>
      <w:r w:rsidRPr="008B23A1">
        <w:rPr>
          <w:rFonts w:asciiTheme="minorHAnsi" w:hAnsiTheme="minorHAnsi" w:cstheme="minorHAnsi"/>
          <w:sz w:val="22"/>
          <w:szCs w:val="22"/>
          <w:lang w:val="es-ES"/>
        </w:rPr>
        <w:t xml:space="preserve">El número de identificación de la Convocatoria a Licitación asignado por </w:t>
      </w:r>
      <w:proofErr w:type="spellStart"/>
      <w:r w:rsidRPr="008B23A1">
        <w:rPr>
          <w:rFonts w:asciiTheme="minorHAnsi" w:hAnsiTheme="minorHAnsi" w:cstheme="minorHAnsi"/>
          <w:sz w:val="22"/>
          <w:szCs w:val="22"/>
        </w:rPr>
        <w:t>CompraNet</w:t>
      </w:r>
      <w:proofErr w:type="spellEnd"/>
      <w:r w:rsidR="001567B7" w:rsidRPr="008B23A1">
        <w:rPr>
          <w:rFonts w:asciiTheme="minorHAnsi" w:hAnsiTheme="minorHAnsi" w:cstheme="minorHAnsi"/>
          <w:sz w:val="22"/>
          <w:szCs w:val="22"/>
          <w:lang w:val="es-ES"/>
        </w:rPr>
        <w:t xml:space="preserve"> es </w:t>
      </w:r>
      <w:r w:rsidR="001567B7" w:rsidRPr="008B23A1">
        <w:rPr>
          <w:rFonts w:asciiTheme="minorHAnsi" w:hAnsiTheme="minorHAnsi" w:cstheme="minorHAnsi"/>
          <w:b/>
          <w:sz w:val="22"/>
          <w:szCs w:val="22"/>
          <w:lang w:val="es-ES"/>
        </w:rPr>
        <w:t>LA-90200</w:t>
      </w:r>
      <w:r w:rsidR="00455692" w:rsidRPr="008B23A1">
        <w:rPr>
          <w:rFonts w:asciiTheme="minorHAnsi" w:hAnsiTheme="minorHAnsi" w:cstheme="minorHAnsi"/>
          <w:b/>
          <w:sz w:val="22"/>
          <w:szCs w:val="22"/>
          <w:lang w:val="es-ES"/>
        </w:rPr>
        <w:t>2994-E</w:t>
      </w:r>
      <w:r w:rsidR="009D32D7">
        <w:rPr>
          <w:rFonts w:asciiTheme="minorHAnsi" w:hAnsiTheme="minorHAnsi" w:cstheme="minorHAnsi"/>
          <w:b/>
          <w:sz w:val="22"/>
          <w:szCs w:val="22"/>
          <w:lang w:val="es-ES"/>
        </w:rPr>
        <w:t>2</w:t>
      </w:r>
      <w:r w:rsidR="008D6DC1" w:rsidRPr="008B23A1">
        <w:rPr>
          <w:rFonts w:asciiTheme="minorHAnsi" w:hAnsiTheme="minorHAnsi" w:cstheme="minorHAnsi"/>
          <w:b/>
          <w:sz w:val="22"/>
          <w:szCs w:val="22"/>
          <w:lang w:val="es-ES"/>
        </w:rPr>
        <w:t>6</w:t>
      </w:r>
      <w:r w:rsidR="00831686" w:rsidRPr="008B23A1">
        <w:rPr>
          <w:rFonts w:asciiTheme="minorHAnsi" w:hAnsiTheme="minorHAnsi" w:cstheme="minorHAnsi"/>
          <w:b/>
          <w:sz w:val="22"/>
          <w:szCs w:val="22"/>
          <w:lang w:val="es-ES"/>
        </w:rPr>
        <w:t>-</w:t>
      </w:r>
      <w:r w:rsidR="003800F2" w:rsidRPr="008B23A1">
        <w:rPr>
          <w:rFonts w:asciiTheme="minorHAnsi" w:hAnsiTheme="minorHAnsi" w:cstheme="minorHAnsi"/>
          <w:b/>
          <w:sz w:val="22"/>
          <w:szCs w:val="22"/>
          <w:lang w:val="es-ES"/>
        </w:rPr>
        <w:t>202</w:t>
      </w:r>
      <w:r w:rsidR="008D6DC1" w:rsidRPr="008B23A1">
        <w:rPr>
          <w:rFonts w:asciiTheme="minorHAnsi" w:hAnsiTheme="minorHAnsi" w:cstheme="minorHAnsi"/>
          <w:b/>
          <w:sz w:val="22"/>
          <w:szCs w:val="22"/>
          <w:lang w:val="es-ES"/>
        </w:rPr>
        <w:t>2</w:t>
      </w:r>
      <w:r w:rsidRPr="008B23A1">
        <w:rPr>
          <w:rFonts w:asciiTheme="minorHAnsi" w:hAnsiTheme="minorHAnsi" w:cstheme="minorHAnsi"/>
          <w:b/>
          <w:sz w:val="22"/>
          <w:szCs w:val="22"/>
          <w:lang w:val="es-ES"/>
        </w:rPr>
        <w:t>.</w:t>
      </w:r>
    </w:p>
    <w:p w:rsidR="003D1157" w:rsidRPr="008B23A1" w:rsidRDefault="003D1157" w:rsidP="00A923D5">
      <w:pPr>
        <w:pStyle w:val="Prrafodelista"/>
        <w:ind w:left="0"/>
        <w:rPr>
          <w:rFonts w:asciiTheme="minorHAnsi" w:hAnsiTheme="minorHAnsi" w:cstheme="minorHAnsi"/>
          <w:sz w:val="22"/>
          <w:szCs w:val="22"/>
          <w:lang w:val="es-ES"/>
        </w:rPr>
      </w:pPr>
    </w:p>
    <w:p w:rsidR="003D1157" w:rsidRPr="008B23A1" w:rsidRDefault="003D1157" w:rsidP="00A923D5">
      <w:pPr>
        <w:autoSpaceDE w:val="0"/>
        <w:autoSpaceDN w:val="0"/>
        <w:adjustRightInd w:val="0"/>
        <w:jc w:val="both"/>
        <w:rPr>
          <w:rFonts w:asciiTheme="minorHAnsi" w:hAnsiTheme="minorHAnsi" w:cstheme="minorHAnsi"/>
          <w:sz w:val="22"/>
          <w:szCs w:val="22"/>
          <w:lang w:val="es-ES"/>
        </w:rPr>
      </w:pPr>
      <w:r w:rsidRPr="008B23A1">
        <w:rPr>
          <w:rFonts w:asciiTheme="minorHAnsi" w:hAnsiTheme="minorHAnsi" w:cstheme="minorHAnsi"/>
          <w:sz w:val="22"/>
          <w:szCs w:val="22"/>
          <w:lang w:val="es-ES"/>
        </w:rPr>
        <w:t>La contratación a</w:t>
      </w:r>
      <w:r w:rsidR="00831686" w:rsidRPr="008B23A1">
        <w:rPr>
          <w:rFonts w:asciiTheme="minorHAnsi" w:hAnsiTheme="minorHAnsi" w:cstheme="minorHAnsi"/>
          <w:sz w:val="22"/>
          <w:szCs w:val="22"/>
          <w:lang w:val="es-ES"/>
        </w:rPr>
        <w:t xml:space="preserve">barcará el </w:t>
      </w:r>
      <w:r w:rsidR="00831686" w:rsidRPr="008B23A1">
        <w:rPr>
          <w:rFonts w:asciiTheme="minorHAnsi" w:hAnsiTheme="minorHAnsi" w:cstheme="minorHAnsi"/>
          <w:b/>
          <w:sz w:val="22"/>
          <w:szCs w:val="22"/>
          <w:lang w:val="es-ES"/>
        </w:rPr>
        <w:t>ejercicio fiscal 20</w:t>
      </w:r>
      <w:r w:rsidR="003800F2" w:rsidRPr="008B23A1">
        <w:rPr>
          <w:rFonts w:asciiTheme="minorHAnsi" w:hAnsiTheme="minorHAnsi" w:cstheme="minorHAnsi"/>
          <w:b/>
          <w:sz w:val="22"/>
          <w:szCs w:val="22"/>
          <w:lang w:val="es-ES"/>
        </w:rPr>
        <w:t>2</w:t>
      </w:r>
      <w:r w:rsidR="008D6DC1" w:rsidRPr="008B23A1">
        <w:rPr>
          <w:rFonts w:asciiTheme="minorHAnsi" w:hAnsiTheme="minorHAnsi" w:cstheme="minorHAnsi"/>
          <w:b/>
          <w:sz w:val="22"/>
          <w:szCs w:val="22"/>
          <w:lang w:val="es-ES"/>
        </w:rPr>
        <w:t>2</w:t>
      </w:r>
      <w:r w:rsidRPr="008B23A1">
        <w:rPr>
          <w:rFonts w:asciiTheme="minorHAnsi" w:hAnsiTheme="minorHAnsi" w:cstheme="minorHAnsi"/>
          <w:b/>
          <w:sz w:val="22"/>
          <w:szCs w:val="22"/>
          <w:lang w:val="es-ES"/>
        </w:rPr>
        <w:t>.</w:t>
      </w:r>
    </w:p>
    <w:p w:rsidR="00A923D5" w:rsidRPr="008B23A1" w:rsidRDefault="00A923D5" w:rsidP="00A923D5">
      <w:pPr>
        <w:autoSpaceDE w:val="0"/>
        <w:autoSpaceDN w:val="0"/>
        <w:adjustRightInd w:val="0"/>
        <w:jc w:val="both"/>
        <w:rPr>
          <w:rFonts w:asciiTheme="minorHAnsi" w:hAnsiTheme="minorHAnsi" w:cstheme="minorHAnsi"/>
          <w:sz w:val="22"/>
          <w:szCs w:val="22"/>
          <w:lang w:val="es-ES"/>
        </w:rPr>
      </w:pPr>
    </w:p>
    <w:p w:rsidR="003D1157" w:rsidRPr="008B23A1" w:rsidRDefault="00A923D5" w:rsidP="00A923D5">
      <w:pPr>
        <w:autoSpaceDE w:val="0"/>
        <w:autoSpaceDN w:val="0"/>
        <w:adjustRightInd w:val="0"/>
        <w:jc w:val="both"/>
        <w:rPr>
          <w:rFonts w:asciiTheme="minorHAnsi" w:hAnsiTheme="minorHAnsi" w:cstheme="minorHAnsi"/>
          <w:bCs/>
          <w:sz w:val="22"/>
          <w:szCs w:val="22"/>
          <w:lang w:val="es-ES"/>
        </w:rPr>
      </w:pPr>
      <w:r w:rsidRPr="008B23A1">
        <w:rPr>
          <w:rFonts w:asciiTheme="minorHAnsi" w:hAnsiTheme="minorHAnsi" w:cstheme="minorHAnsi"/>
          <w:bCs/>
          <w:sz w:val="22"/>
          <w:szCs w:val="22"/>
          <w:lang w:val="es-ES"/>
        </w:rPr>
        <w:t>Las proposiciones y todo lo relacionado con las mismas deberán presentarse en idioma español.</w:t>
      </w:r>
    </w:p>
    <w:p w:rsidR="00A923D5" w:rsidRPr="008B23A1" w:rsidRDefault="00A923D5" w:rsidP="00A923D5">
      <w:pPr>
        <w:autoSpaceDE w:val="0"/>
        <w:autoSpaceDN w:val="0"/>
        <w:adjustRightInd w:val="0"/>
        <w:jc w:val="both"/>
        <w:rPr>
          <w:rFonts w:asciiTheme="minorHAnsi" w:hAnsiTheme="minorHAnsi" w:cstheme="minorHAnsi"/>
          <w:b/>
          <w:bCs/>
          <w:sz w:val="22"/>
          <w:szCs w:val="22"/>
          <w:lang w:val="es-ES"/>
        </w:rPr>
      </w:pPr>
    </w:p>
    <w:p w:rsidR="00B729BD" w:rsidRPr="008B23A1" w:rsidRDefault="009D32D7" w:rsidP="00A923D5">
      <w:pPr>
        <w:autoSpaceDE w:val="0"/>
        <w:autoSpaceDN w:val="0"/>
        <w:adjustRightInd w:val="0"/>
        <w:jc w:val="both"/>
        <w:rPr>
          <w:rFonts w:asciiTheme="minorHAnsi" w:eastAsia="Calibri" w:hAnsiTheme="minorHAnsi" w:cstheme="minorHAnsi"/>
          <w:sz w:val="22"/>
          <w:szCs w:val="22"/>
          <w:lang w:val="es-ES" w:eastAsia="es-MX"/>
        </w:rPr>
      </w:pPr>
      <w:r w:rsidRPr="008B23A1">
        <w:rPr>
          <w:rFonts w:asciiTheme="minorHAnsi" w:hAnsiTheme="minorHAnsi" w:cstheme="minorHAnsi"/>
          <w:sz w:val="22"/>
          <w:szCs w:val="22"/>
        </w:rPr>
        <w:t xml:space="preserve">La convocante cuenta con la disponibilidad presupuestaria </w:t>
      </w:r>
      <w:r w:rsidRPr="009D32D7">
        <w:rPr>
          <w:rFonts w:asciiTheme="minorHAnsi" w:hAnsiTheme="minorHAnsi" w:cstheme="minorHAnsi"/>
          <w:sz w:val="22"/>
          <w:szCs w:val="22"/>
        </w:rPr>
        <w:t xml:space="preserve">para </w:t>
      </w:r>
      <w:r>
        <w:rPr>
          <w:rFonts w:asciiTheme="minorHAnsi" w:hAnsiTheme="minorHAnsi" w:cstheme="minorHAnsi"/>
          <w:sz w:val="22"/>
          <w:szCs w:val="22"/>
        </w:rPr>
        <w:t>e</w:t>
      </w:r>
      <w:r w:rsidRPr="009D32D7">
        <w:rPr>
          <w:rFonts w:asciiTheme="minorHAnsi" w:hAnsiTheme="minorHAnsi" w:cstheme="minorHAnsi"/>
          <w:sz w:val="22"/>
          <w:szCs w:val="22"/>
        </w:rPr>
        <w:t xml:space="preserve">l </w:t>
      </w:r>
      <w:r>
        <w:rPr>
          <w:rFonts w:asciiTheme="minorHAnsi" w:hAnsiTheme="minorHAnsi" w:cstheme="minorHAnsi"/>
          <w:sz w:val="22"/>
          <w:szCs w:val="22"/>
        </w:rPr>
        <w:t>suministro</w:t>
      </w:r>
      <w:r w:rsidRPr="009D32D7">
        <w:rPr>
          <w:rFonts w:asciiTheme="minorHAnsi" w:hAnsiTheme="minorHAnsi" w:cstheme="minorHAnsi"/>
          <w:sz w:val="22"/>
          <w:szCs w:val="22"/>
        </w:rPr>
        <w:t xml:space="preserve"> con recursos propios y federales, autorizados en el presupuesto anual para el ejercicio fiscal 2022</w:t>
      </w:r>
      <w:r>
        <w:rPr>
          <w:rFonts w:asciiTheme="minorHAnsi" w:hAnsiTheme="minorHAnsi" w:cstheme="minorHAnsi"/>
          <w:sz w:val="22"/>
          <w:szCs w:val="22"/>
        </w:rPr>
        <w:t>,</w:t>
      </w:r>
      <w:r w:rsidRPr="009D32D7">
        <w:rPr>
          <w:rFonts w:asciiTheme="minorHAnsi" w:hAnsiTheme="minorHAnsi" w:cstheme="minorHAnsi"/>
          <w:sz w:val="22"/>
          <w:szCs w:val="22"/>
        </w:rPr>
        <w:t xml:space="preserve"> con oficio de autorización de recursos No.- SD-OA-021/22 con fecha 07 de Enero de 2021</w:t>
      </w:r>
      <w:r w:rsidR="00A923D5" w:rsidRPr="009D32D7">
        <w:rPr>
          <w:rFonts w:asciiTheme="minorHAnsi" w:eastAsia="Calibri" w:hAnsiTheme="minorHAnsi" w:cstheme="minorHAnsi"/>
          <w:sz w:val="22"/>
          <w:szCs w:val="22"/>
          <w:lang w:val="es-ES" w:eastAsia="es-MX"/>
        </w:rPr>
        <w:t>,</w:t>
      </w:r>
      <w:r w:rsidR="00A923D5" w:rsidRPr="008B23A1">
        <w:rPr>
          <w:rFonts w:asciiTheme="minorHAnsi" w:eastAsia="Calibri" w:hAnsiTheme="minorHAnsi" w:cstheme="minorHAnsi"/>
          <w:sz w:val="22"/>
          <w:szCs w:val="22"/>
          <w:lang w:val="es-ES" w:eastAsia="es-MX"/>
        </w:rPr>
        <w:t xml:space="preserve"> por lo que todos los actos se realizarán en estricto apego a las disposiciones de la Ley de Adquisiciones, Arrendamientos y Servicios del Sector Público, su Reglamento y demás disposiciones federales aplicables.</w:t>
      </w:r>
    </w:p>
    <w:p w:rsidR="00A923D5" w:rsidRPr="008B23A1" w:rsidRDefault="00A923D5" w:rsidP="00A923D5">
      <w:pPr>
        <w:autoSpaceDE w:val="0"/>
        <w:autoSpaceDN w:val="0"/>
        <w:adjustRightInd w:val="0"/>
        <w:jc w:val="both"/>
        <w:rPr>
          <w:rFonts w:asciiTheme="minorHAnsi" w:hAnsiTheme="minorHAnsi" w:cstheme="minorHAnsi"/>
          <w:sz w:val="22"/>
          <w:szCs w:val="22"/>
          <w:lang w:val="es-ES"/>
        </w:rPr>
      </w:pPr>
    </w:p>
    <w:p w:rsidR="003D1157" w:rsidRPr="008B23A1" w:rsidRDefault="003D1157" w:rsidP="00A923D5">
      <w:pPr>
        <w:jc w:val="both"/>
        <w:rPr>
          <w:rFonts w:asciiTheme="minorHAnsi" w:hAnsiTheme="minorHAnsi" w:cstheme="minorHAnsi"/>
          <w:sz w:val="22"/>
          <w:szCs w:val="22"/>
        </w:rPr>
      </w:pPr>
      <w:r w:rsidRPr="008B23A1">
        <w:rPr>
          <w:rFonts w:asciiTheme="minorHAnsi" w:hAnsiTheme="minorHAnsi" w:cstheme="minorHAns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8B23A1" w:rsidRDefault="003D1157" w:rsidP="00A923D5">
      <w:pPr>
        <w:pStyle w:val="Prrafodelista"/>
        <w:ind w:left="0"/>
        <w:rPr>
          <w:rFonts w:asciiTheme="minorHAnsi" w:hAnsiTheme="minorHAnsi" w:cstheme="minorHAnsi"/>
          <w:sz w:val="22"/>
          <w:szCs w:val="22"/>
        </w:rPr>
      </w:pPr>
    </w:p>
    <w:p w:rsidR="00EB3696" w:rsidRPr="008B23A1" w:rsidRDefault="00EB3696" w:rsidP="00EB3696">
      <w:pPr>
        <w:jc w:val="both"/>
        <w:rPr>
          <w:rFonts w:asciiTheme="minorHAnsi" w:hAnsiTheme="minorHAnsi" w:cstheme="minorHAnsi"/>
          <w:sz w:val="22"/>
          <w:szCs w:val="22"/>
        </w:rPr>
      </w:pPr>
      <w:r w:rsidRPr="008B23A1">
        <w:rPr>
          <w:rFonts w:asciiTheme="minorHAnsi" w:hAnsiTheme="minorHAnsi" w:cstheme="minorHAnsi"/>
          <w:sz w:val="22"/>
          <w:szCs w:val="22"/>
        </w:rPr>
        <w:t xml:space="preserve">La convocante durante el proceso de la licitación no utilizará la modalidad de ofertas subsecuentes de descuentos, para la </w:t>
      </w:r>
      <w:r w:rsidR="008D6DC1" w:rsidRPr="008B23A1">
        <w:rPr>
          <w:rFonts w:asciiTheme="minorHAnsi" w:hAnsiTheme="minorHAnsi" w:cstheme="minorHAnsi"/>
          <w:sz w:val="22"/>
          <w:szCs w:val="22"/>
        </w:rPr>
        <w:t>adquisición</w:t>
      </w:r>
      <w:r w:rsidR="00D64A17" w:rsidRPr="008B23A1">
        <w:rPr>
          <w:rFonts w:asciiTheme="minorHAnsi" w:hAnsiTheme="minorHAnsi" w:cstheme="minorHAnsi"/>
          <w:sz w:val="22"/>
          <w:szCs w:val="22"/>
        </w:rPr>
        <w:t xml:space="preserve"> de los bienes</w:t>
      </w:r>
      <w:r w:rsidRPr="008B23A1">
        <w:rPr>
          <w:rFonts w:asciiTheme="minorHAnsi" w:hAnsiTheme="minorHAnsi" w:cstheme="minorHAnsi"/>
          <w:sz w:val="22"/>
          <w:szCs w:val="22"/>
        </w:rPr>
        <w:t>.</w:t>
      </w:r>
    </w:p>
    <w:p w:rsidR="00EB3696" w:rsidRPr="008B23A1" w:rsidRDefault="00EB3696" w:rsidP="00EB3696">
      <w:pPr>
        <w:jc w:val="both"/>
        <w:rPr>
          <w:rFonts w:asciiTheme="minorHAnsi" w:hAnsiTheme="minorHAnsi" w:cstheme="minorHAnsi"/>
          <w:sz w:val="22"/>
          <w:szCs w:val="22"/>
        </w:rPr>
      </w:pPr>
    </w:p>
    <w:p w:rsidR="00EB3696" w:rsidRPr="008B23A1" w:rsidRDefault="00EB3696" w:rsidP="00EB3696">
      <w:pPr>
        <w:jc w:val="both"/>
        <w:rPr>
          <w:rFonts w:asciiTheme="minorHAnsi" w:hAnsiTheme="minorHAnsi" w:cstheme="minorHAnsi"/>
          <w:sz w:val="22"/>
          <w:szCs w:val="22"/>
        </w:rPr>
      </w:pPr>
      <w:r w:rsidRPr="008B23A1">
        <w:rPr>
          <w:rFonts w:asciiTheme="minorHAnsi" w:hAnsiTheme="minorHAnsi" w:cstheme="minorHAnsi"/>
          <w:sz w:val="22"/>
          <w:szCs w:val="22"/>
        </w:rPr>
        <w:t>Los licitantes para esta Licitación sólo podrán p</w:t>
      </w:r>
      <w:r w:rsidR="00F266BA" w:rsidRPr="008B23A1">
        <w:rPr>
          <w:rFonts w:asciiTheme="minorHAnsi" w:hAnsiTheme="minorHAnsi" w:cstheme="minorHAnsi"/>
          <w:sz w:val="22"/>
          <w:szCs w:val="22"/>
        </w:rPr>
        <w:t xml:space="preserve">resentar una proposición para </w:t>
      </w:r>
      <w:r w:rsidR="008D6DC1" w:rsidRPr="008B23A1">
        <w:rPr>
          <w:rFonts w:asciiTheme="minorHAnsi" w:hAnsiTheme="minorHAnsi" w:cstheme="minorHAnsi"/>
          <w:sz w:val="22"/>
          <w:szCs w:val="22"/>
        </w:rPr>
        <w:t>l</w:t>
      </w:r>
      <w:r w:rsidR="009D32D7">
        <w:rPr>
          <w:rFonts w:asciiTheme="minorHAnsi" w:hAnsiTheme="minorHAnsi" w:cstheme="minorHAnsi"/>
          <w:sz w:val="22"/>
          <w:szCs w:val="22"/>
        </w:rPr>
        <w:t>a</w:t>
      </w:r>
      <w:r w:rsidR="000A3F17" w:rsidRPr="008B23A1">
        <w:rPr>
          <w:rFonts w:asciiTheme="minorHAnsi" w:hAnsiTheme="minorHAnsi" w:cstheme="minorHAnsi"/>
          <w:sz w:val="22"/>
          <w:szCs w:val="22"/>
        </w:rPr>
        <w:t xml:space="preserve"> </w:t>
      </w:r>
      <w:r w:rsidR="009D32D7">
        <w:rPr>
          <w:rFonts w:asciiTheme="minorHAnsi" w:hAnsiTheme="minorHAnsi" w:cstheme="minorHAnsi"/>
          <w:sz w:val="22"/>
          <w:szCs w:val="22"/>
        </w:rPr>
        <w:t>partida única</w:t>
      </w:r>
      <w:r w:rsidR="000A3F17" w:rsidRPr="008B23A1">
        <w:rPr>
          <w:rFonts w:asciiTheme="minorHAnsi" w:hAnsiTheme="minorHAnsi" w:cstheme="minorHAnsi"/>
          <w:sz w:val="22"/>
          <w:szCs w:val="22"/>
        </w:rPr>
        <w:t xml:space="preserve"> en que pretenda participar</w:t>
      </w:r>
      <w:r w:rsidRPr="008B23A1">
        <w:rPr>
          <w:rFonts w:asciiTheme="minorHAnsi" w:hAnsiTheme="minorHAnsi" w:cstheme="minorHAnsi"/>
          <w:sz w:val="22"/>
          <w:szCs w:val="22"/>
        </w:rPr>
        <w:t>.</w:t>
      </w:r>
    </w:p>
    <w:p w:rsidR="00EB3696" w:rsidRPr="008B23A1" w:rsidRDefault="00EB3696" w:rsidP="00EB3696">
      <w:pPr>
        <w:jc w:val="both"/>
        <w:rPr>
          <w:rFonts w:asciiTheme="minorHAnsi" w:hAnsiTheme="minorHAnsi" w:cstheme="minorHAnsi"/>
          <w:sz w:val="22"/>
          <w:szCs w:val="22"/>
        </w:rPr>
      </w:pPr>
    </w:p>
    <w:p w:rsidR="003D1157" w:rsidRPr="008B23A1" w:rsidRDefault="003D1157" w:rsidP="00A923D5">
      <w:pPr>
        <w:pStyle w:val="texto0"/>
        <w:spacing w:after="0" w:line="240" w:lineRule="auto"/>
        <w:ind w:firstLine="0"/>
        <w:rPr>
          <w:rFonts w:asciiTheme="minorHAnsi" w:hAnsiTheme="minorHAnsi" w:cstheme="minorHAnsi"/>
          <w:sz w:val="22"/>
          <w:szCs w:val="22"/>
        </w:rPr>
      </w:pPr>
      <w:r w:rsidRPr="008B23A1">
        <w:rPr>
          <w:rFonts w:asciiTheme="minorHAnsi" w:hAnsiTheme="minorHAnsi" w:cstheme="minorHAnsi"/>
          <w:b/>
          <w:sz w:val="22"/>
          <w:szCs w:val="22"/>
        </w:rPr>
        <w:t>GLOSARIO DE TERMINOS:</w:t>
      </w:r>
    </w:p>
    <w:p w:rsidR="003D1157" w:rsidRPr="008B23A1" w:rsidRDefault="003D1157" w:rsidP="00A923D5">
      <w:pPr>
        <w:pStyle w:val="ROMANOS"/>
        <w:tabs>
          <w:tab w:val="clear" w:pos="720"/>
          <w:tab w:val="left" w:pos="284"/>
        </w:tabs>
        <w:spacing w:after="0" w:line="240" w:lineRule="auto"/>
        <w:ind w:left="0" w:firstLine="0"/>
        <w:rPr>
          <w:rFonts w:asciiTheme="minorHAnsi" w:hAnsiTheme="minorHAnsi" w:cstheme="minorHAnsi"/>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8B23A1">
        <w:rPr>
          <w:rFonts w:asciiTheme="minorHAnsi" w:hAnsiTheme="minorHAnsi" w:cstheme="minorHAnsi"/>
          <w:bCs/>
          <w:sz w:val="22"/>
          <w:szCs w:val="22"/>
          <w:lang w:val="es-MX"/>
        </w:rPr>
        <w:t>CompraNet</w:t>
      </w:r>
      <w:proofErr w:type="spellEnd"/>
      <w:r w:rsidRPr="008B23A1">
        <w:rPr>
          <w:rFonts w:asciiTheme="minorHAnsi" w:hAnsiTheme="minorHAnsi" w:cstheme="minorHAns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roofErr w:type="spellStart"/>
      <w:r w:rsidRPr="008B23A1">
        <w:rPr>
          <w:rFonts w:asciiTheme="minorHAnsi" w:hAnsiTheme="minorHAnsi" w:cstheme="minorHAnsi"/>
          <w:bCs/>
          <w:sz w:val="22"/>
          <w:szCs w:val="22"/>
          <w:lang w:val="es-MX"/>
        </w:rPr>
        <w:t>ComprasBC</w:t>
      </w:r>
      <w:proofErr w:type="spellEnd"/>
      <w:r w:rsidRPr="008B23A1">
        <w:rPr>
          <w:rFonts w:asciiTheme="minorHAnsi" w:hAnsiTheme="minorHAnsi" w:cstheme="minorHAns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Proveedor: la persona que celebre contratos de adquisiciones, arrendamientos o servicios;</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 xml:space="preserve">Licitante (s): la persona que participa en el procedimiento de Licitación Pública. </w:t>
      </w: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586AE5"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r w:rsidRPr="008B23A1">
        <w:rPr>
          <w:rFonts w:asciiTheme="minorHAnsi" w:hAnsiTheme="minorHAnsi" w:cstheme="minorHAnsi"/>
          <w:bCs/>
          <w:sz w:val="22"/>
          <w:szCs w:val="22"/>
          <w:lang w:val="es-MX"/>
        </w:rPr>
        <w:t>LAASSP: Ley de Adquisiciones, Arrendamientos y Servicios del Sector Público.</w:t>
      </w:r>
    </w:p>
    <w:p w:rsidR="001A072F" w:rsidRPr="008B23A1" w:rsidRDefault="001A072F" w:rsidP="00586AE5">
      <w:pPr>
        <w:pStyle w:val="ROMANOS"/>
        <w:tabs>
          <w:tab w:val="clear" w:pos="720"/>
          <w:tab w:val="left" w:pos="284"/>
          <w:tab w:val="left" w:pos="851"/>
        </w:tabs>
        <w:spacing w:after="0" w:line="240" w:lineRule="auto"/>
        <w:ind w:left="0" w:hanging="11"/>
        <w:rPr>
          <w:rFonts w:asciiTheme="minorHAnsi" w:hAnsiTheme="minorHAnsi" w:cstheme="minorHAnsi"/>
          <w:bCs/>
          <w:sz w:val="22"/>
          <w:szCs w:val="22"/>
          <w:lang w:val="es-MX"/>
        </w:rPr>
      </w:pPr>
    </w:p>
    <w:p w:rsidR="003D1157" w:rsidRPr="008B23A1" w:rsidRDefault="00586AE5" w:rsidP="00586AE5">
      <w:pPr>
        <w:pStyle w:val="ROMANOS"/>
        <w:tabs>
          <w:tab w:val="clear" w:pos="720"/>
          <w:tab w:val="left" w:pos="284"/>
          <w:tab w:val="left" w:pos="851"/>
        </w:tabs>
        <w:spacing w:after="0" w:line="240" w:lineRule="auto"/>
        <w:ind w:left="0" w:hanging="11"/>
        <w:rPr>
          <w:rFonts w:asciiTheme="minorHAnsi" w:hAnsiTheme="minorHAnsi" w:cstheme="minorHAnsi"/>
          <w:sz w:val="22"/>
          <w:szCs w:val="22"/>
          <w:lang w:val="es-MX"/>
        </w:rPr>
      </w:pPr>
      <w:r w:rsidRPr="008B23A1">
        <w:rPr>
          <w:rFonts w:asciiTheme="minorHAnsi" w:hAnsiTheme="minorHAnsi" w:cstheme="minorHAnsi"/>
          <w:bCs/>
          <w:sz w:val="22"/>
          <w:szCs w:val="22"/>
          <w:lang w:val="es-MX"/>
        </w:rPr>
        <w:lastRenderedPageBreak/>
        <w:t>Reglamento: El Reglamento de la Ley de Adquisiciones, Arrendamientos y Servicios del Sector Público.</w:t>
      </w:r>
    </w:p>
    <w:p w:rsidR="003D1157" w:rsidRPr="008B23A1" w:rsidRDefault="003D1157" w:rsidP="003D1157">
      <w:pPr>
        <w:pStyle w:val="ROMANOS"/>
        <w:tabs>
          <w:tab w:val="clear" w:pos="720"/>
          <w:tab w:val="left" w:pos="284"/>
        </w:tabs>
        <w:spacing w:after="0" w:line="240" w:lineRule="auto"/>
        <w:ind w:left="284" w:firstLine="0"/>
        <w:rPr>
          <w:rFonts w:asciiTheme="minorHAnsi" w:hAnsiTheme="minorHAnsi" w:cstheme="minorHAnsi"/>
          <w:sz w:val="22"/>
          <w:szCs w:val="22"/>
          <w:lang w:val="es-MX"/>
        </w:rPr>
      </w:pPr>
    </w:p>
    <w:p w:rsidR="003D1157" w:rsidRPr="008B23A1" w:rsidRDefault="003D1157" w:rsidP="003D1157">
      <w:pPr>
        <w:pStyle w:val="Ttulo1"/>
        <w:shd w:val="clear" w:color="auto" w:fill="E0E0E0"/>
        <w:jc w:val="center"/>
        <w:rPr>
          <w:rFonts w:asciiTheme="minorHAnsi" w:hAnsiTheme="minorHAnsi" w:cstheme="minorHAnsi"/>
          <w:sz w:val="22"/>
          <w:szCs w:val="22"/>
        </w:rPr>
      </w:pPr>
      <w:r w:rsidRPr="008B23A1">
        <w:rPr>
          <w:rFonts w:asciiTheme="minorHAnsi" w:hAnsiTheme="minorHAnsi" w:cstheme="minorHAnsi"/>
          <w:sz w:val="22"/>
          <w:szCs w:val="22"/>
        </w:rPr>
        <w:t>SECCIÓ</w:t>
      </w:r>
      <w:r w:rsidR="00B85C2D" w:rsidRPr="008B23A1">
        <w:rPr>
          <w:rFonts w:asciiTheme="minorHAnsi" w:hAnsiTheme="minorHAnsi" w:cstheme="minorHAnsi"/>
          <w:sz w:val="22"/>
          <w:szCs w:val="22"/>
        </w:rPr>
        <w:t xml:space="preserve">N </w:t>
      </w:r>
      <w:r w:rsidRPr="008B23A1">
        <w:rPr>
          <w:rFonts w:asciiTheme="minorHAnsi" w:hAnsiTheme="minorHAnsi" w:cstheme="minorHAnsi"/>
          <w:sz w:val="22"/>
          <w:szCs w:val="22"/>
        </w:rPr>
        <w:t>II. OBJETO Y ALCANCE DE LA LICITACIÓN</w:t>
      </w:r>
    </w:p>
    <w:p w:rsidR="003D1157" w:rsidRPr="008B23A1" w:rsidRDefault="003D1157" w:rsidP="003D1157">
      <w:pPr>
        <w:ind w:left="360"/>
        <w:jc w:val="both"/>
        <w:rPr>
          <w:rFonts w:asciiTheme="minorHAnsi" w:hAnsiTheme="minorHAnsi" w:cstheme="minorHAnsi"/>
          <w:sz w:val="22"/>
          <w:szCs w:val="22"/>
        </w:rPr>
      </w:pPr>
    </w:p>
    <w:p w:rsidR="00265BE2" w:rsidRPr="008B23A1" w:rsidRDefault="00265BE2" w:rsidP="00046431">
      <w:pPr>
        <w:pStyle w:val="Prrafodelista"/>
        <w:ind w:left="0"/>
        <w:jc w:val="both"/>
        <w:rPr>
          <w:rFonts w:asciiTheme="minorHAnsi" w:hAnsiTheme="minorHAnsi" w:cstheme="minorHAnsi"/>
          <w:noProof/>
          <w:sz w:val="22"/>
          <w:szCs w:val="22"/>
        </w:rPr>
      </w:pPr>
      <w:r w:rsidRPr="008B23A1">
        <w:rPr>
          <w:rFonts w:asciiTheme="minorHAnsi" w:hAnsiTheme="minorHAnsi" w:cstheme="minorHAnsi"/>
          <w:noProof/>
          <w:sz w:val="22"/>
          <w:szCs w:val="22"/>
        </w:rPr>
        <w:t xml:space="preserve">Con el  fin  de  suministrar  los  bienes  objeto  de  esta  licitación,  los  licitantes  deberán  presentar únicamente  una  propuesta  para  </w:t>
      </w:r>
      <w:r w:rsidR="00C932F8" w:rsidRPr="008B23A1">
        <w:rPr>
          <w:rFonts w:asciiTheme="minorHAnsi" w:hAnsiTheme="minorHAnsi" w:cstheme="minorHAnsi"/>
          <w:noProof/>
          <w:sz w:val="22"/>
          <w:szCs w:val="22"/>
        </w:rPr>
        <w:t xml:space="preserve">la </w:t>
      </w:r>
      <w:r w:rsidR="00C932F8" w:rsidRPr="008B23A1">
        <w:rPr>
          <w:rFonts w:asciiTheme="minorHAnsi" w:hAnsiTheme="minorHAnsi" w:cstheme="minorHAnsi"/>
          <w:b/>
          <w:noProof/>
          <w:sz w:val="22"/>
          <w:szCs w:val="22"/>
        </w:rPr>
        <w:t>totalidad de</w:t>
      </w:r>
      <w:r w:rsidR="00046431" w:rsidRPr="008B23A1">
        <w:rPr>
          <w:rFonts w:asciiTheme="minorHAnsi" w:hAnsiTheme="minorHAnsi" w:cstheme="minorHAnsi"/>
          <w:b/>
          <w:noProof/>
          <w:sz w:val="22"/>
          <w:szCs w:val="22"/>
        </w:rPr>
        <w:t xml:space="preserve"> </w:t>
      </w:r>
      <w:r w:rsidR="00C932F8" w:rsidRPr="008B23A1">
        <w:rPr>
          <w:rFonts w:asciiTheme="minorHAnsi" w:hAnsiTheme="minorHAnsi" w:cstheme="minorHAnsi"/>
          <w:b/>
          <w:noProof/>
          <w:sz w:val="22"/>
          <w:szCs w:val="22"/>
        </w:rPr>
        <w:t>l</w:t>
      </w:r>
      <w:r w:rsidR="00046431" w:rsidRPr="008B23A1">
        <w:rPr>
          <w:rFonts w:asciiTheme="minorHAnsi" w:hAnsiTheme="minorHAnsi" w:cstheme="minorHAnsi"/>
          <w:b/>
          <w:noProof/>
          <w:sz w:val="22"/>
          <w:szCs w:val="22"/>
        </w:rPr>
        <w:t>a</w:t>
      </w:r>
      <w:r w:rsidR="00C932F8" w:rsidRPr="008B23A1">
        <w:rPr>
          <w:rFonts w:asciiTheme="minorHAnsi" w:hAnsiTheme="minorHAnsi" w:cstheme="minorHAnsi"/>
          <w:b/>
          <w:noProof/>
          <w:sz w:val="22"/>
          <w:szCs w:val="22"/>
        </w:rPr>
        <w:t xml:space="preserve"> pa</w:t>
      </w:r>
      <w:r w:rsidR="00046431" w:rsidRPr="008B23A1">
        <w:rPr>
          <w:rFonts w:asciiTheme="minorHAnsi" w:hAnsiTheme="minorHAnsi" w:cstheme="minorHAnsi"/>
          <w:b/>
          <w:noProof/>
          <w:sz w:val="22"/>
          <w:szCs w:val="22"/>
        </w:rPr>
        <w:t xml:space="preserve">rtida </w:t>
      </w:r>
      <w:r w:rsidR="008B5DDA" w:rsidRPr="008B23A1">
        <w:rPr>
          <w:rFonts w:asciiTheme="minorHAnsi" w:hAnsiTheme="minorHAnsi" w:cstheme="minorHAnsi"/>
          <w:b/>
          <w:noProof/>
          <w:sz w:val="22"/>
          <w:szCs w:val="22"/>
        </w:rPr>
        <w:t>únic</w:t>
      </w:r>
      <w:r w:rsidR="009D32D7">
        <w:rPr>
          <w:rFonts w:asciiTheme="minorHAnsi" w:hAnsiTheme="minorHAnsi" w:cstheme="minorHAnsi"/>
          <w:b/>
          <w:noProof/>
          <w:sz w:val="22"/>
          <w:szCs w:val="22"/>
        </w:rPr>
        <w:t>a</w:t>
      </w:r>
      <w:r w:rsidR="008B5DDA" w:rsidRPr="008B23A1">
        <w:rPr>
          <w:rFonts w:asciiTheme="minorHAnsi" w:hAnsiTheme="minorHAnsi" w:cstheme="minorHAnsi"/>
          <w:b/>
          <w:noProof/>
          <w:sz w:val="22"/>
          <w:szCs w:val="22"/>
        </w:rPr>
        <w:t xml:space="preserve"> </w:t>
      </w:r>
      <w:r w:rsidR="000A3F17" w:rsidRPr="008B23A1">
        <w:rPr>
          <w:rFonts w:asciiTheme="minorHAnsi" w:hAnsiTheme="minorHAnsi" w:cstheme="minorHAnsi"/>
          <w:b/>
          <w:noProof/>
          <w:sz w:val="22"/>
          <w:szCs w:val="22"/>
        </w:rPr>
        <w:t>en que pretenda participar</w:t>
      </w:r>
      <w:r w:rsidRPr="008B23A1">
        <w:rPr>
          <w:rFonts w:asciiTheme="minorHAnsi" w:hAnsiTheme="minorHAnsi" w:cstheme="minorHAnsi"/>
          <w:noProof/>
          <w:sz w:val="22"/>
          <w:szCs w:val="22"/>
        </w:rPr>
        <w:t>, de conformidad con las especificaciones técnicas señaladas en estas bases de licitación.</w:t>
      </w:r>
    </w:p>
    <w:p w:rsidR="000E73BA" w:rsidRPr="008B23A1" w:rsidRDefault="000E73BA" w:rsidP="00046431">
      <w:pPr>
        <w:pStyle w:val="Prrafodelista"/>
        <w:ind w:left="0"/>
        <w:jc w:val="both"/>
        <w:rPr>
          <w:rFonts w:asciiTheme="minorHAnsi" w:hAnsiTheme="minorHAnsi" w:cstheme="minorHAnsi"/>
          <w:noProof/>
          <w:sz w:val="22"/>
          <w:szCs w:val="22"/>
        </w:rPr>
      </w:pPr>
    </w:p>
    <w:p w:rsidR="00265BE2" w:rsidRPr="008B23A1" w:rsidRDefault="00046431" w:rsidP="00046431">
      <w:pPr>
        <w:jc w:val="both"/>
        <w:rPr>
          <w:rFonts w:asciiTheme="minorHAnsi" w:eastAsia="Calibri" w:hAnsiTheme="minorHAnsi" w:cstheme="minorHAnsi"/>
          <w:noProof/>
          <w:sz w:val="22"/>
          <w:szCs w:val="22"/>
          <w:lang w:eastAsia="es-MX"/>
        </w:rPr>
      </w:pPr>
      <w:r w:rsidRPr="008B23A1">
        <w:rPr>
          <w:rFonts w:asciiTheme="minorHAnsi" w:eastAsia="Calibri" w:hAnsiTheme="minorHAnsi" w:cstheme="minorHAnsi"/>
          <w:noProof/>
          <w:sz w:val="22"/>
          <w:szCs w:val="22"/>
          <w:lang w:eastAsia="es-MX"/>
        </w:rPr>
        <w:t>Las especificaciones de</w:t>
      </w:r>
      <w:r w:rsidR="000A3F17" w:rsidRPr="008B23A1">
        <w:rPr>
          <w:rFonts w:asciiTheme="minorHAnsi" w:eastAsia="Calibri" w:hAnsiTheme="minorHAnsi" w:cstheme="minorHAnsi"/>
          <w:noProof/>
          <w:sz w:val="22"/>
          <w:szCs w:val="22"/>
          <w:lang w:eastAsia="es-MX"/>
        </w:rPr>
        <w:t xml:space="preserve"> </w:t>
      </w:r>
      <w:r w:rsidRPr="008B23A1">
        <w:rPr>
          <w:rFonts w:asciiTheme="minorHAnsi" w:eastAsia="Calibri" w:hAnsiTheme="minorHAnsi" w:cstheme="minorHAnsi"/>
          <w:noProof/>
          <w:sz w:val="22"/>
          <w:szCs w:val="22"/>
          <w:lang w:eastAsia="es-MX"/>
        </w:rPr>
        <w:t>l</w:t>
      </w:r>
      <w:r w:rsidR="000A3F17" w:rsidRPr="008B23A1">
        <w:rPr>
          <w:rFonts w:asciiTheme="minorHAnsi" w:eastAsia="Calibri" w:hAnsiTheme="minorHAnsi" w:cstheme="minorHAnsi"/>
          <w:noProof/>
          <w:sz w:val="22"/>
          <w:szCs w:val="22"/>
          <w:lang w:eastAsia="es-MX"/>
        </w:rPr>
        <w:t>os bienes</w:t>
      </w:r>
      <w:r w:rsidRPr="008B23A1">
        <w:rPr>
          <w:rFonts w:asciiTheme="minorHAnsi" w:eastAsia="Calibri" w:hAnsiTheme="minorHAnsi" w:cstheme="minorHAnsi"/>
          <w:noProof/>
          <w:sz w:val="22"/>
          <w:szCs w:val="22"/>
          <w:lang w:eastAsia="es-MX"/>
        </w:rPr>
        <w:t xml:space="preserve">, así como sus cantidades, características y especificaciones se enlistan en el </w:t>
      </w:r>
      <w:r w:rsidRPr="008B23A1">
        <w:rPr>
          <w:rFonts w:asciiTheme="minorHAnsi" w:eastAsia="Calibri" w:hAnsiTheme="minorHAnsi" w:cstheme="minorHAnsi"/>
          <w:b/>
          <w:noProof/>
          <w:sz w:val="22"/>
          <w:szCs w:val="22"/>
          <w:lang w:eastAsia="es-MX"/>
        </w:rPr>
        <w:t>Anexo 1 Especificaciones Técnicas</w:t>
      </w:r>
      <w:r w:rsidRPr="008B23A1">
        <w:rPr>
          <w:rFonts w:asciiTheme="minorHAnsi" w:eastAsia="Calibri" w:hAnsiTheme="minorHAnsi" w:cstheme="minorHAnsi"/>
          <w:noProof/>
          <w:sz w:val="22"/>
          <w:szCs w:val="22"/>
          <w:lang w:eastAsia="es-MX"/>
        </w:rPr>
        <w:t xml:space="preserve"> de esta Convocatoria.</w:t>
      </w:r>
    </w:p>
    <w:p w:rsidR="00046431" w:rsidRPr="008B23A1" w:rsidRDefault="00046431" w:rsidP="00046431">
      <w:pPr>
        <w:jc w:val="both"/>
        <w:rPr>
          <w:rFonts w:asciiTheme="minorHAnsi" w:hAnsiTheme="minorHAnsi" w:cstheme="minorHAnsi"/>
          <w:noProof/>
          <w:sz w:val="22"/>
          <w:szCs w:val="22"/>
        </w:rPr>
      </w:pPr>
    </w:p>
    <w:p w:rsidR="00265BE2" w:rsidRPr="008B23A1" w:rsidRDefault="00046431" w:rsidP="00046431">
      <w:pPr>
        <w:jc w:val="both"/>
        <w:rPr>
          <w:rFonts w:asciiTheme="minorHAnsi" w:hAnsiTheme="minorHAnsi" w:cstheme="minorHAnsi"/>
          <w:noProof/>
          <w:sz w:val="22"/>
          <w:szCs w:val="22"/>
        </w:rPr>
      </w:pPr>
      <w:r w:rsidRPr="008B23A1">
        <w:rPr>
          <w:rFonts w:asciiTheme="minorHAnsi" w:hAnsiTheme="minorHAnsi" w:cstheme="minorHAnsi"/>
          <w:b/>
          <w:noProof/>
          <w:sz w:val="22"/>
          <w:szCs w:val="22"/>
        </w:rPr>
        <w:t>Se a</w:t>
      </w:r>
      <w:r w:rsidR="000A3F17" w:rsidRPr="008B23A1">
        <w:rPr>
          <w:rFonts w:asciiTheme="minorHAnsi" w:hAnsiTheme="minorHAnsi" w:cstheme="minorHAnsi"/>
          <w:b/>
          <w:noProof/>
          <w:sz w:val="22"/>
          <w:szCs w:val="22"/>
        </w:rPr>
        <w:t>djudicará</w:t>
      </w:r>
      <w:r w:rsidRPr="008B23A1">
        <w:rPr>
          <w:rFonts w:asciiTheme="minorHAnsi" w:hAnsiTheme="minorHAnsi" w:cstheme="minorHAnsi"/>
          <w:b/>
          <w:noProof/>
          <w:sz w:val="22"/>
          <w:szCs w:val="22"/>
        </w:rPr>
        <w:t xml:space="preserve"> </w:t>
      </w:r>
      <w:r w:rsidR="000A3F17" w:rsidRPr="008B23A1">
        <w:rPr>
          <w:rFonts w:asciiTheme="minorHAnsi" w:hAnsiTheme="minorHAnsi" w:cstheme="minorHAnsi"/>
          <w:b/>
          <w:noProof/>
          <w:sz w:val="22"/>
          <w:szCs w:val="22"/>
        </w:rPr>
        <w:t xml:space="preserve">por </w:t>
      </w:r>
      <w:r w:rsidR="009D32D7">
        <w:rPr>
          <w:rFonts w:asciiTheme="minorHAnsi" w:hAnsiTheme="minorHAnsi" w:cstheme="minorHAnsi"/>
          <w:b/>
          <w:noProof/>
          <w:sz w:val="22"/>
          <w:szCs w:val="22"/>
        </w:rPr>
        <w:t>partida única</w:t>
      </w:r>
      <w:r w:rsidRPr="008B23A1">
        <w:rPr>
          <w:rFonts w:asciiTheme="minorHAnsi" w:hAnsiTheme="minorHAnsi" w:cstheme="minorHAnsi"/>
          <w:b/>
          <w:noProof/>
          <w:sz w:val="22"/>
          <w:szCs w:val="22"/>
        </w:rPr>
        <w:t xml:space="preserve"> </w:t>
      </w:r>
      <w:r w:rsidRPr="008B23A1">
        <w:rPr>
          <w:rFonts w:asciiTheme="minorHAnsi" w:hAnsiTheme="minorHAnsi" w:cstheme="minorHAns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046431" w:rsidRPr="008B23A1" w:rsidRDefault="00046431" w:rsidP="00265BE2">
      <w:pPr>
        <w:ind w:left="360"/>
        <w:jc w:val="both"/>
        <w:rPr>
          <w:rFonts w:asciiTheme="minorHAnsi" w:hAnsiTheme="minorHAnsi" w:cstheme="minorHAnsi"/>
          <w:noProof/>
          <w:sz w:val="22"/>
          <w:szCs w:val="22"/>
        </w:rPr>
      </w:pPr>
    </w:p>
    <w:p w:rsidR="003D1157" w:rsidRPr="008B23A1" w:rsidRDefault="003D1157" w:rsidP="008B3D1C">
      <w:pPr>
        <w:pStyle w:val="Prrafodelista"/>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 xml:space="preserve">LUGAR Y </w:t>
      </w:r>
      <w:r w:rsidR="00667E70" w:rsidRPr="008B23A1">
        <w:rPr>
          <w:rFonts w:asciiTheme="minorHAnsi" w:hAnsiTheme="minorHAnsi" w:cstheme="minorHAnsi"/>
          <w:b/>
          <w:sz w:val="22"/>
          <w:szCs w:val="22"/>
          <w:u w:val="single"/>
        </w:rPr>
        <w:t xml:space="preserve">CONDICIONES </w:t>
      </w:r>
      <w:r w:rsidRPr="008B23A1">
        <w:rPr>
          <w:rFonts w:asciiTheme="minorHAnsi" w:hAnsiTheme="minorHAnsi" w:cstheme="minorHAnsi"/>
          <w:b/>
          <w:sz w:val="22"/>
          <w:szCs w:val="22"/>
          <w:u w:val="single"/>
        </w:rPr>
        <w:t>DE ENTREGA</w:t>
      </w:r>
      <w:r w:rsidR="00667E70" w:rsidRPr="008B23A1">
        <w:rPr>
          <w:rFonts w:asciiTheme="minorHAnsi" w:hAnsiTheme="minorHAnsi" w:cstheme="minorHAnsi"/>
          <w:b/>
          <w:sz w:val="22"/>
          <w:szCs w:val="22"/>
          <w:u w:val="single"/>
        </w:rPr>
        <w:t xml:space="preserve"> DE LOS BIENES</w:t>
      </w:r>
      <w:r w:rsidRPr="008B23A1">
        <w:rPr>
          <w:rFonts w:asciiTheme="minorHAnsi" w:hAnsiTheme="minorHAnsi" w:cstheme="minorHAnsi"/>
          <w:b/>
          <w:sz w:val="22"/>
          <w:szCs w:val="22"/>
          <w:u w:val="single"/>
        </w:rPr>
        <w:t>:</w:t>
      </w:r>
    </w:p>
    <w:p w:rsidR="008B5DDA" w:rsidRPr="008B23A1" w:rsidRDefault="009D32D7" w:rsidP="008B5DDA">
      <w:pPr>
        <w:jc w:val="both"/>
        <w:rPr>
          <w:rFonts w:asciiTheme="minorHAnsi" w:hAnsiTheme="minorHAnsi" w:cstheme="minorHAnsi"/>
          <w:noProof/>
          <w:sz w:val="22"/>
          <w:szCs w:val="22"/>
        </w:rPr>
      </w:pPr>
      <w:r w:rsidRPr="009D32D7">
        <w:rPr>
          <w:rFonts w:asciiTheme="minorHAnsi" w:hAnsiTheme="minorHAnsi" w:cstheme="minorHAnsi"/>
          <w:noProof/>
          <w:sz w:val="22"/>
          <w:szCs w:val="22"/>
        </w:rPr>
        <w:t>Se requiere que la entrega de los bienes sea en el Almacén General de la CESPM, ubicado en Av. Rio Culiacán esquina con González Ortega sin número, colonia Pro-Hogar C.P. 21240 de la Ciudad de Mexicali, Baja California, de lunes a viernes en horarios de 8:00 am a 4:00 pm, en presencia del personal que se designe para supervisar la entrega.</w:t>
      </w:r>
    </w:p>
    <w:p w:rsidR="008B5DDA" w:rsidRPr="008B23A1" w:rsidRDefault="008B5DDA" w:rsidP="008B5DDA">
      <w:pPr>
        <w:jc w:val="both"/>
        <w:rPr>
          <w:rFonts w:asciiTheme="minorHAnsi" w:hAnsiTheme="minorHAnsi" w:cstheme="minorHAnsi"/>
          <w:noProof/>
          <w:sz w:val="22"/>
          <w:szCs w:val="22"/>
        </w:rPr>
      </w:pPr>
    </w:p>
    <w:p w:rsidR="00CD23A8" w:rsidRPr="00CD23A8" w:rsidRDefault="00CD23A8" w:rsidP="00CD23A8">
      <w:pPr>
        <w:jc w:val="both"/>
        <w:rPr>
          <w:rFonts w:asciiTheme="minorHAnsi" w:hAnsiTheme="minorHAnsi" w:cstheme="minorHAnsi"/>
          <w:noProof/>
          <w:sz w:val="22"/>
          <w:szCs w:val="22"/>
        </w:rPr>
      </w:pPr>
      <w:r>
        <w:rPr>
          <w:rFonts w:asciiTheme="minorHAnsi" w:hAnsiTheme="minorHAnsi" w:cstheme="minorHAnsi"/>
          <w:noProof/>
          <w:sz w:val="22"/>
          <w:szCs w:val="22"/>
        </w:rPr>
        <w:t>El plazo de vigencia del contrato será</w:t>
      </w:r>
      <w:r w:rsidRPr="00CD23A8">
        <w:rPr>
          <w:rFonts w:asciiTheme="minorHAnsi" w:hAnsiTheme="minorHAnsi" w:cstheme="minorHAnsi"/>
          <w:noProof/>
          <w:sz w:val="22"/>
          <w:szCs w:val="22"/>
        </w:rPr>
        <w:t xml:space="preserve"> a partir a partir del día hábil siguiente a la emisión del fallo y tendrá como fecha de terminación el día 28 de Diciembre de 2022. </w:t>
      </w:r>
    </w:p>
    <w:p w:rsidR="00CD23A8" w:rsidRPr="00CD23A8" w:rsidRDefault="00CD23A8" w:rsidP="00CD23A8">
      <w:pPr>
        <w:jc w:val="both"/>
        <w:rPr>
          <w:rFonts w:asciiTheme="minorHAnsi" w:hAnsiTheme="minorHAnsi" w:cstheme="minorHAnsi"/>
          <w:noProof/>
          <w:sz w:val="22"/>
          <w:szCs w:val="22"/>
        </w:rPr>
      </w:pPr>
    </w:p>
    <w:p w:rsidR="00CD23A8" w:rsidRDefault="00CD23A8" w:rsidP="00CD23A8">
      <w:pPr>
        <w:jc w:val="both"/>
        <w:rPr>
          <w:rFonts w:asciiTheme="minorHAnsi" w:hAnsiTheme="minorHAnsi" w:cstheme="minorHAnsi"/>
          <w:noProof/>
          <w:sz w:val="22"/>
          <w:szCs w:val="22"/>
        </w:rPr>
      </w:pPr>
      <w:r w:rsidRPr="00CD23A8">
        <w:rPr>
          <w:rFonts w:asciiTheme="minorHAnsi" w:hAnsiTheme="minorHAnsi" w:cstheme="minorHAnsi"/>
          <w:noProof/>
          <w:sz w:val="22"/>
          <w:szCs w:val="22"/>
        </w:rPr>
        <w:t>Para la entrega de los bienes objeto de esta licitación, será de conformidad con el programa de entrega o según las necesidades del organismo el proveedor contará con un plazo no mayor a 5 (cinco) días naturales para entregar el material a partir de la fecha de la solicitud enviada mediante correo electrónico que le sea realizada por parte de “La Convocante”, quedando bajo la responsabilidad del licitante adjudicado el pago de impuestos, gastos de aseguramiento, transporte y maniobras de carga y descarga necesarios para la entrega de los bienes a entera satisfacción de “La Convocante”, cuyas descripciones mensuales y calendario de entregas se</w:t>
      </w:r>
      <w:r>
        <w:rPr>
          <w:rFonts w:asciiTheme="minorHAnsi" w:hAnsiTheme="minorHAnsi" w:cstheme="minorHAnsi"/>
          <w:noProof/>
          <w:sz w:val="22"/>
          <w:szCs w:val="22"/>
        </w:rPr>
        <w:t>rá el siguiente:</w:t>
      </w:r>
    </w:p>
    <w:p w:rsidR="00CD23A8" w:rsidRDefault="00CD23A8" w:rsidP="00CD23A8">
      <w:pPr>
        <w:jc w:val="both"/>
        <w:rPr>
          <w:rFonts w:asciiTheme="minorHAnsi" w:hAnsiTheme="minorHAnsi" w:cstheme="minorHAnsi"/>
          <w:noProof/>
          <w:sz w:val="22"/>
          <w:szCs w:val="22"/>
        </w:rPr>
      </w:pPr>
    </w:p>
    <w:tbl>
      <w:tblPr>
        <w:tblW w:w="10593" w:type="dxa"/>
        <w:tblInd w:w="-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09"/>
        <w:gridCol w:w="1969"/>
        <w:gridCol w:w="884"/>
        <w:gridCol w:w="1031"/>
        <w:gridCol w:w="641"/>
        <w:gridCol w:w="641"/>
        <w:gridCol w:w="779"/>
        <w:gridCol w:w="1012"/>
        <w:gridCol w:w="748"/>
        <w:gridCol w:w="973"/>
        <w:gridCol w:w="906"/>
      </w:tblGrid>
      <w:tr w:rsidR="00CD23A8" w:rsidRPr="00CD23A8" w:rsidTr="00CD23A8">
        <w:trPr>
          <w:trHeight w:val="315"/>
        </w:trPr>
        <w:tc>
          <w:tcPr>
            <w:tcW w:w="1009"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Pr>
                <w:rFonts w:asciiTheme="minorHAnsi" w:hAnsiTheme="minorHAnsi" w:cs="Arial"/>
                <w:b/>
                <w:bCs/>
                <w:color w:val="FFFFFF"/>
                <w:sz w:val="18"/>
                <w:szCs w:val="18"/>
                <w:lang w:eastAsia="es-MX"/>
              </w:rPr>
              <w:t>Partida</w:t>
            </w:r>
          </w:p>
        </w:tc>
        <w:tc>
          <w:tcPr>
            <w:tcW w:w="1969"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Descripción</w:t>
            </w:r>
          </w:p>
        </w:tc>
        <w:tc>
          <w:tcPr>
            <w:tcW w:w="884"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Unidad de Medida</w:t>
            </w:r>
          </w:p>
        </w:tc>
        <w:tc>
          <w:tcPr>
            <w:tcW w:w="1031"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Cantidad</w:t>
            </w:r>
            <w:r>
              <w:rPr>
                <w:rFonts w:asciiTheme="minorHAnsi" w:hAnsiTheme="minorHAnsi" w:cs="Arial"/>
                <w:b/>
                <w:bCs/>
                <w:color w:val="FFFFFF"/>
                <w:sz w:val="18"/>
                <w:szCs w:val="18"/>
                <w:lang w:eastAsia="es-MX"/>
              </w:rPr>
              <w:t xml:space="preserve"> Total</w:t>
            </w:r>
          </w:p>
        </w:tc>
        <w:tc>
          <w:tcPr>
            <w:tcW w:w="641"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Junio</w:t>
            </w:r>
          </w:p>
        </w:tc>
        <w:tc>
          <w:tcPr>
            <w:tcW w:w="641"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Julio</w:t>
            </w:r>
          </w:p>
        </w:tc>
        <w:tc>
          <w:tcPr>
            <w:tcW w:w="779"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Agosto</w:t>
            </w:r>
          </w:p>
        </w:tc>
        <w:tc>
          <w:tcPr>
            <w:tcW w:w="1012"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Septiembre</w:t>
            </w:r>
          </w:p>
        </w:tc>
        <w:tc>
          <w:tcPr>
            <w:tcW w:w="748"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Octubre</w:t>
            </w:r>
          </w:p>
        </w:tc>
        <w:tc>
          <w:tcPr>
            <w:tcW w:w="973"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Noviembre</w:t>
            </w:r>
          </w:p>
        </w:tc>
        <w:tc>
          <w:tcPr>
            <w:tcW w:w="906" w:type="dxa"/>
            <w:vMerge w:val="restart"/>
            <w:shd w:val="clear" w:color="FFFFFF" w:fill="C00000"/>
            <w:vAlign w:val="center"/>
            <w:hideMark/>
          </w:tcPr>
          <w:p w:rsidR="00CD23A8" w:rsidRPr="00CD23A8" w:rsidRDefault="00CD23A8" w:rsidP="00CD23A8">
            <w:pPr>
              <w:jc w:val="center"/>
              <w:rPr>
                <w:rFonts w:asciiTheme="minorHAnsi" w:hAnsiTheme="minorHAnsi" w:cs="Arial"/>
                <w:b/>
                <w:bCs/>
                <w:color w:val="FFFFFF"/>
                <w:sz w:val="18"/>
                <w:szCs w:val="18"/>
                <w:lang w:eastAsia="es-MX"/>
              </w:rPr>
            </w:pPr>
            <w:r w:rsidRPr="00CD23A8">
              <w:rPr>
                <w:rFonts w:asciiTheme="minorHAnsi" w:hAnsiTheme="minorHAnsi" w:cs="Arial"/>
                <w:b/>
                <w:bCs/>
                <w:color w:val="FFFFFF"/>
                <w:sz w:val="18"/>
                <w:szCs w:val="18"/>
                <w:lang w:eastAsia="es-MX"/>
              </w:rPr>
              <w:t>Diciembre</w:t>
            </w:r>
          </w:p>
        </w:tc>
      </w:tr>
      <w:tr w:rsidR="00CD23A8" w:rsidRPr="00CD23A8" w:rsidTr="00CD23A8">
        <w:trPr>
          <w:trHeight w:val="675"/>
        </w:trPr>
        <w:tc>
          <w:tcPr>
            <w:tcW w:w="1009"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1969"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884"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1031"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641"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641"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779"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1012"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748"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973"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c>
          <w:tcPr>
            <w:tcW w:w="906" w:type="dxa"/>
            <w:vMerge/>
            <w:vAlign w:val="center"/>
            <w:hideMark/>
          </w:tcPr>
          <w:p w:rsidR="00CD23A8" w:rsidRPr="00CD23A8" w:rsidRDefault="00CD23A8" w:rsidP="00CD23A8">
            <w:pPr>
              <w:rPr>
                <w:rFonts w:asciiTheme="minorHAnsi" w:hAnsiTheme="minorHAnsi" w:cs="Arial"/>
                <w:b/>
                <w:bCs/>
                <w:color w:val="FFFFFF"/>
                <w:sz w:val="18"/>
                <w:szCs w:val="18"/>
                <w:lang w:eastAsia="es-MX"/>
              </w:rPr>
            </w:pPr>
          </w:p>
        </w:tc>
      </w:tr>
      <w:tr w:rsidR="00CD23A8" w:rsidRPr="00CD23A8" w:rsidTr="00CD23A8">
        <w:trPr>
          <w:trHeight w:val="1500"/>
        </w:trPr>
        <w:tc>
          <w:tcPr>
            <w:tcW w:w="1009"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Pr>
                <w:rFonts w:asciiTheme="minorHAnsi" w:hAnsiTheme="minorHAnsi" w:cs="Arial"/>
                <w:sz w:val="18"/>
                <w:szCs w:val="18"/>
                <w:lang w:eastAsia="es-MX"/>
              </w:rPr>
              <w:t>Única</w:t>
            </w:r>
          </w:p>
        </w:tc>
        <w:tc>
          <w:tcPr>
            <w:tcW w:w="1969" w:type="dxa"/>
            <w:shd w:val="clear" w:color="auto" w:fill="auto"/>
            <w:vAlign w:val="center"/>
            <w:hideMark/>
          </w:tcPr>
          <w:p w:rsidR="00CD23A8" w:rsidRPr="00CD23A8" w:rsidRDefault="00CD23A8" w:rsidP="00CD23A8">
            <w:pPr>
              <w:jc w:val="both"/>
              <w:rPr>
                <w:rFonts w:asciiTheme="minorHAnsi" w:hAnsiTheme="minorHAnsi" w:cs="Arial"/>
                <w:sz w:val="18"/>
                <w:szCs w:val="18"/>
                <w:lang w:eastAsia="es-MX"/>
              </w:rPr>
            </w:pPr>
            <w:r w:rsidRPr="00CD23A8">
              <w:rPr>
                <w:rFonts w:asciiTheme="minorHAnsi" w:hAnsiTheme="minorHAnsi" w:cs="Arial"/>
                <w:sz w:val="18"/>
                <w:szCs w:val="18"/>
                <w:lang w:eastAsia="es-MX"/>
              </w:rPr>
              <w:t xml:space="preserve">Adquisición de Hipoclorito de Calcio granulado  Ca (OCL)2, presentación cubeta de  plástico con capacidad de 45.40 kg. (100 </w:t>
            </w:r>
            <w:proofErr w:type="spellStart"/>
            <w:r w:rsidRPr="00CD23A8">
              <w:rPr>
                <w:rFonts w:asciiTheme="minorHAnsi" w:hAnsiTheme="minorHAnsi" w:cs="Arial"/>
                <w:sz w:val="18"/>
                <w:szCs w:val="18"/>
                <w:lang w:eastAsia="es-MX"/>
              </w:rPr>
              <w:t>lbs</w:t>
            </w:r>
            <w:proofErr w:type="spellEnd"/>
            <w:r w:rsidRPr="00CD23A8">
              <w:rPr>
                <w:rFonts w:asciiTheme="minorHAnsi" w:hAnsiTheme="minorHAnsi" w:cs="Arial"/>
                <w:sz w:val="18"/>
                <w:szCs w:val="18"/>
                <w:lang w:eastAsia="es-MX"/>
              </w:rPr>
              <w:t>.) Ingrediente  activo  65%  de cloro mínimo, con registro N.S.F. 60  para agua potable.</w:t>
            </w:r>
          </w:p>
        </w:tc>
        <w:tc>
          <w:tcPr>
            <w:tcW w:w="884"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Kilogramo</w:t>
            </w:r>
          </w:p>
        </w:tc>
        <w:tc>
          <w:tcPr>
            <w:tcW w:w="1031" w:type="dxa"/>
            <w:shd w:val="clear" w:color="auto" w:fill="auto"/>
            <w:noWrap/>
            <w:vAlign w:val="center"/>
            <w:hideMark/>
          </w:tcPr>
          <w:p w:rsidR="00CD23A8" w:rsidRPr="00CD23A8" w:rsidRDefault="00CD23A8" w:rsidP="00CD23A8">
            <w:pPr>
              <w:jc w:val="center"/>
              <w:rPr>
                <w:rFonts w:asciiTheme="minorHAnsi" w:hAnsiTheme="minorHAnsi" w:cs="Arial"/>
                <w:sz w:val="18"/>
                <w:szCs w:val="18"/>
                <w:lang w:eastAsia="es-MX"/>
              </w:rPr>
            </w:pPr>
            <w:r>
              <w:rPr>
                <w:rFonts w:asciiTheme="minorHAnsi" w:hAnsiTheme="minorHAnsi" w:cs="Arial"/>
                <w:sz w:val="18"/>
                <w:szCs w:val="18"/>
                <w:lang w:eastAsia="es-MX"/>
              </w:rPr>
              <w:t>20,700</w:t>
            </w:r>
          </w:p>
        </w:tc>
        <w:tc>
          <w:tcPr>
            <w:tcW w:w="641"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2,951</w:t>
            </w:r>
          </w:p>
        </w:tc>
        <w:tc>
          <w:tcPr>
            <w:tcW w:w="641"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2,951</w:t>
            </w:r>
          </w:p>
        </w:tc>
        <w:tc>
          <w:tcPr>
            <w:tcW w:w="779"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2,951</w:t>
            </w:r>
          </w:p>
        </w:tc>
        <w:tc>
          <w:tcPr>
            <w:tcW w:w="1012"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2,951</w:t>
            </w:r>
          </w:p>
        </w:tc>
        <w:tc>
          <w:tcPr>
            <w:tcW w:w="748"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2,951</w:t>
            </w:r>
          </w:p>
        </w:tc>
        <w:tc>
          <w:tcPr>
            <w:tcW w:w="973"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2,951</w:t>
            </w:r>
          </w:p>
        </w:tc>
        <w:tc>
          <w:tcPr>
            <w:tcW w:w="906" w:type="dxa"/>
            <w:shd w:val="clear" w:color="auto" w:fill="auto"/>
            <w:vAlign w:val="center"/>
            <w:hideMark/>
          </w:tcPr>
          <w:p w:rsidR="00CD23A8" w:rsidRPr="00CD23A8" w:rsidRDefault="00CD23A8" w:rsidP="00CD23A8">
            <w:pPr>
              <w:jc w:val="center"/>
              <w:rPr>
                <w:rFonts w:asciiTheme="minorHAnsi" w:hAnsiTheme="minorHAnsi" w:cs="Arial"/>
                <w:sz w:val="18"/>
                <w:szCs w:val="18"/>
                <w:lang w:eastAsia="es-MX"/>
              </w:rPr>
            </w:pPr>
            <w:r w:rsidRPr="00CD23A8">
              <w:rPr>
                <w:rFonts w:asciiTheme="minorHAnsi" w:hAnsiTheme="minorHAnsi" w:cs="Arial"/>
                <w:sz w:val="18"/>
                <w:szCs w:val="18"/>
                <w:lang w:eastAsia="es-MX"/>
              </w:rPr>
              <w:t>2,994</w:t>
            </w:r>
          </w:p>
        </w:tc>
      </w:tr>
    </w:tbl>
    <w:p w:rsidR="00CD23A8" w:rsidRDefault="00CD23A8" w:rsidP="00CD23A8">
      <w:pPr>
        <w:jc w:val="both"/>
        <w:rPr>
          <w:rFonts w:asciiTheme="minorHAnsi" w:hAnsiTheme="minorHAnsi" w:cstheme="minorHAnsi"/>
          <w:noProof/>
          <w:sz w:val="22"/>
          <w:szCs w:val="22"/>
        </w:rPr>
      </w:pPr>
    </w:p>
    <w:p w:rsidR="00CD23A8" w:rsidRPr="00CD23A8" w:rsidRDefault="00CD23A8" w:rsidP="00CD23A8">
      <w:pPr>
        <w:jc w:val="both"/>
        <w:rPr>
          <w:rFonts w:asciiTheme="minorHAnsi" w:hAnsiTheme="minorHAnsi" w:cstheme="minorHAnsi"/>
          <w:noProof/>
          <w:sz w:val="22"/>
          <w:szCs w:val="22"/>
        </w:rPr>
      </w:pPr>
      <w:r>
        <w:rPr>
          <w:rFonts w:asciiTheme="minorHAnsi" w:hAnsiTheme="minorHAnsi" w:cstheme="minorHAnsi"/>
          <w:noProof/>
          <w:sz w:val="22"/>
          <w:szCs w:val="22"/>
        </w:rPr>
        <w:lastRenderedPageBreak/>
        <w:t>D</w:t>
      </w:r>
      <w:r w:rsidRPr="00CD23A8">
        <w:rPr>
          <w:rFonts w:asciiTheme="minorHAnsi" w:hAnsiTheme="minorHAnsi" w:cstheme="minorHAnsi"/>
          <w:noProof/>
          <w:sz w:val="22"/>
          <w:szCs w:val="22"/>
        </w:rPr>
        <w:t>icha entrega será en presencia del personal de Departamento de Bienes y Servicios designado para supervisar la entrega, la inobservancia de este párrafo, será causa suficiente para aplicar las penas convencionales que procedan, y que se especifican en las bases de licitación.</w:t>
      </w:r>
    </w:p>
    <w:p w:rsidR="00CD23A8" w:rsidRPr="00CD23A8" w:rsidRDefault="00CD23A8" w:rsidP="00CD23A8">
      <w:pPr>
        <w:jc w:val="both"/>
        <w:rPr>
          <w:rFonts w:asciiTheme="minorHAnsi" w:hAnsiTheme="minorHAnsi" w:cstheme="minorHAnsi"/>
          <w:noProof/>
          <w:sz w:val="22"/>
          <w:szCs w:val="22"/>
        </w:rPr>
      </w:pPr>
    </w:p>
    <w:p w:rsidR="008B5DDA" w:rsidRPr="008B23A1" w:rsidRDefault="00CD23A8" w:rsidP="00CD23A8">
      <w:pPr>
        <w:jc w:val="both"/>
        <w:rPr>
          <w:rFonts w:asciiTheme="minorHAnsi" w:hAnsiTheme="minorHAnsi" w:cstheme="minorHAnsi"/>
          <w:noProof/>
          <w:sz w:val="22"/>
          <w:szCs w:val="22"/>
        </w:rPr>
      </w:pPr>
      <w:r w:rsidRPr="00CD23A8">
        <w:rPr>
          <w:rFonts w:asciiTheme="minorHAnsi" w:hAnsiTheme="minorHAnsi" w:cstheme="minorHAnsi"/>
          <w:noProof/>
          <w:sz w:val="22"/>
          <w:szCs w:val="22"/>
        </w:rPr>
        <w:t>Todos los bienes a suministrar deberán entregarse en envases bien cerrados y sellados, NO se aceptarán envases abiertos, rotos o con derrames.</w:t>
      </w:r>
    </w:p>
    <w:p w:rsidR="00CD23A8" w:rsidRDefault="00CD23A8" w:rsidP="00B50557">
      <w:pPr>
        <w:jc w:val="both"/>
        <w:rPr>
          <w:rFonts w:asciiTheme="minorHAnsi" w:hAnsiTheme="minorHAnsi" w:cstheme="minorHAnsi"/>
          <w:bCs/>
          <w:color w:val="000000"/>
          <w:sz w:val="22"/>
          <w:szCs w:val="22"/>
        </w:rPr>
      </w:pPr>
    </w:p>
    <w:p w:rsidR="00B50557" w:rsidRPr="008B23A1" w:rsidRDefault="00B50557" w:rsidP="00B50557">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 xml:space="preserve">La entrega de los bienes deberá realizarse por parte de personal autorizado del proveedor y deberán protegerse adecuadamente para evitar que se dañen en su transportación y almacenamiento, hasta el momento de su recepción en el domicilio antes indicado. </w:t>
      </w:r>
    </w:p>
    <w:p w:rsidR="00B50557" w:rsidRPr="008B23A1" w:rsidRDefault="00B50557" w:rsidP="00B50557">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 xml:space="preserve"> </w:t>
      </w:r>
    </w:p>
    <w:p w:rsidR="00B50557" w:rsidRPr="008B23A1" w:rsidRDefault="00B50557" w:rsidP="00B50557">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Los bienes, que se entreguen deberán ser nuevos y originales, apegándose estrictamente a las especificaciones, descripciones, presentaciones, y demás características que se indican en el “Anexo 1 Especificaciones Técnicas” de la presente licitación, Normas Oficiales Mexicanas, las Normas Internacionales o en su caso, las Normas de referencia o especificaciones a que se refiere el artículo 67 de la Ley Federal Sobre Metrología y Normalización, que más adelante se precisan.</w:t>
      </w:r>
    </w:p>
    <w:p w:rsidR="00B50557" w:rsidRPr="008B23A1" w:rsidRDefault="00B50557" w:rsidP="00B50557">
      <w:pPr>
        <w:jc w:val="both"/>
        <w:rPr>
          <w:rFonts w:asciiTheme="minorHAnsi" w:hAnsiTheme="minorHAnsi" w:cstheme="minorHAnsi"/>
          <w:bCs/>
          <w:color w:val="000000"/>
          <w:sz w:val="22"/>
          <w:szCs w:val="22"/>
        </w:rPr>
      </w:pPr>
    </w:p>
    <w:p w:rsidR="003D1157" w:rsidRPr="008B23A1"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PLAZO DE ENTREGA</w:t>
      </w:r>
      <w:r w:rsidR="00EB696E" w:rsidRPr="008B23A1">
        <w:rPr>
          <w:rFonts w:asciiTheme="minorHAnsi" w:hAnsiTheme="minorHAnsi" w:cstheme="minorHAnsi"/>
          <w:b/>
          <w:sz w:val="22"/>
          <w:szCs w:val="22"/>
          <w:u w:val="single"/>
        </w:rPr>
        <w:t xml:space="preserve"> DE LOS BIENES</w:t>
      </w:r>
    </w:p>
    <w:p w:rsidR="00F54250" w:rsidRPr="008B23A1" w:rsidRDefault="00F44EAF" w:rsidP="00EB696E">
      <w:pPr>
        <w:jc w:val="both"/>
        <w:rPr>
          <w:rFonts w:asciiTheme="minorHAnsi" w:hAnsiTheme="minorHAnsi" w:cstheme="minorHAnsi"/>
          <w:sz w:val="22"/>
          <w:szCs w:val="22"/>
          <w:lang w:eastAsia="es-MX"/>
        </w:rPr>
      </w:pPr>
      <w:bookmarkStart w:id="0" w:name="_Toc52429313"/>
      <w:r w:rsidRPr="00CD23A8">
        <w:rPr>
          <w:rFonts w:asciiTheme="minorHAnsi" w:hAnsiTheme="minorHAnsi" w:cstheme="minorHAnsi"/>
          <w:noProof/>
          <w:sz w:val="22"/>
          <w:szCs w:val="22"/>
        </w:rPr>
        <w:t>Para la entrega de los bienes objeto de esta licitación, será de conformidad con el programa de entrega o según las necesidades del organismo el proveedor contará con un plazo no mayor a 5 (cinco) días naturales para entregar el material a partir de la fecha de la solicitud enviada mediante correo electrónico que le sea realizada por parte de “La Convocante”</w:t>
      </w:r>
      <w:r w:rsidR="008B23A1" w:rsidRPr="008B23A1">
        <w:rPr>
          <w:rFonts w:asciiTheme="minorHAnsi" w:hAnsiTheme="minorHAnsi" w:cstheme="minorHAnsi"/>
          <w:noProof/>
          <w:sz w:val="22"/>
          <w:szCs w:val="22"/>
        </w:rPr>
        <w:t>.</w:t>
      </w:r>
      <w:r w:rsidR="00F54250" w:rsidRPr="008B23A1">
        <w:rPr>
          <w:rFonts w:asciiTheme="minorHAnsi" w:hAnsiTheme="minorHAnsi" w:cstheme="minorHAnsi"/>
          <w:sz w:val="22"/>
          <w:szCs w:val="22"/>
          <w:lang w:eastAsia="es-MX"/>
        </w:rPr>
        <w:t xml:space="preserve"> </w:t>
      </w:r>
    </w:p>
    <w:p w:rsidR="00F54250" w:rsidRPr="008B23A1" w:rsidRDefault="00F54250" w:rsidP="00EB696E">
      <w:pPr>
        <w:jc w:val="both"/>
        <w:rPr>
          <w:rFonts w:asciiTheme="minorHAnsi" w:hAnsiTheme="minorHAnsi" w:cstheme="minorHAnsi"/>
          <w:sz w:val="22"/>
          <w:szCs w:val="22"/>
          <w:lang w:eastAsia="es-MX"/>
        </w:rPr>
      </w:pP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Lo anterior bajo la condición de entrega puesto en piso;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rsidR="002536BA" w:rsidRPr="008B23A1" w:rsidRDefault="002536BA" w:rsidP="002536BA">
      <w:pPr>
        <w:jc w:val="both"/>
        <w:rPr>
          <w:rFonts w:asciiTheme="minorHAnsi" w:hAnsiTheme="minorHAnsi" w:cstheme="minorHAnsi"/>
          <w:sz w:val="22"/>
          <w:szCs w:val="22"/>
          <w:lang w:eastAsia="es-MX"/>
        </w:rPr>
      </w:pP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Se entiende que los bienes serán recibidos a entera satisfacción de</w:t>
      </w:r>
      <w:r w:rsidR="00F266BA" w:rsidRPr="008B23A1">
        <w:rPr>
          <w:rFonts w:asciiTheme="minorHAnsi" w:hAnsiTheme="minorHAnsi" w:cstheme="minorHAnsi"/>
          <w:sz w:val="22"/>
          <w:szCs w:val="22"/>
          <w:lang w:eastAsia="es-MX"/>
        </w:rPr>
        <w:t xml:space="preserve"> </w:t>
      </w:r>
      <w:r w:rsidR="001057C6" w:rsidRPr="008B23A1">
        <w:rPr>
          <w:rFonts w:asciiTheme="minorHAnsi" w:hAnsiTheme="minorHAnsi" w:cstheme="minorHAnsi"/>
          <w:sz w:val="22"/>
          <w:szCs w:val="22"/>
          <w:lang w:eastAsia="es-MX"/>
        </w:rPr>
        <w:t>l</w:t>
      </w:r>
      <w:r w:rsidR="00F266BA" w:rsidRPr="008B23A1">
        <w:rPr>
          <w:rFonts w:asciiTheme="minorHAnsi" w:hAnsiTheme="minorHAnsi" w:cstheme="minorHAnsi"/>
          <w:sz w:val="22"/>
          <w:szCs w:val="22"/>
          <w:lang w:eastAsia="es-MX"/>
        </w:rPr>
        <w:t>a convocante</w:t>
      </w:r>
      <w:r w:rsidRPr="008B23A1">
        <w:rPr>
          <w:rFonts w:asciiTheme="minorHAnsi" w:hAnsiTheme="minorHAnsi" w:cstheme="minorHAnsi"/>
          <w:sz w:val="22"/>
          <w:szCs w:val="22"/>
          <w:lang w:eastAsia="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 </w:t>
      </w:r>
    </w:p>
    <w:p w:rsidR="002536BA" w:rsidRPr="008B23A1" w:rsidRDefault="002536BA"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2536BA" w:rsidRPr="008B23A1" w:rsidRDefault="002536BA" w:rsidP="002536BA">
      <w:pPr>
        <w:jc w:val="both"/>
        <w:rPr>
          <w:rFonts w:asciiTheme="minorHAnsi" w:hAnsiTheme="minorHAnsi" w:cstheme="minorHAnsi"/>
          <w:sz w:val="22"/>
          <w:szCs w:val="22"/>
          <w:lang w:eastAsia="es-MX"/>
        </w:rPr>
      </w:pPr>
    </w:p>
    <w:p w:rsidR="00F54250" w:rsidRPr="008B23A1" w:rsidRDefault="00F54250" w:rsidP="002536BA">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Solo por caso fortuito o fuerza mayor </w:t>
      </w:r>
      <w:r w:rsidR="00F266BA" w:rsidRPr="008B23A1">
        <w:rPr>
          <w:rFonts w:asciiTheme="minorHAnsi" w:hAnsiTheme="minorHAnsi" w:cstheme="minorHAnsi"/>
          <w:sz w:val="22"/>
          <w:szCs w:val="22"/>
          <w:lang w:eastAsia="es-MX"/>
        </w:rPr>
        <w:t>la convocante</w:t>
      </w:r>
      <w:r w:rsidRPr="008B23A1">
        <w:rPr>
          <w:rFonts w:asciiTheme="minorHAnsi" w:hAnsiTheme="minorHAnsi" w:cstheme="minorHAnsi"/>
          <w:sz w:val="22"/>
          <w:szCs w:val="22"/>
          <w:lang w:eastAsia="es-MX"/>
        </w:rPr>
        <w:t xml:space="preserve"> podrá autorizar cualquier modificación a los plazos de entrega originalment</w:t>
      </w:r>
      <w:r w:rsidR="00EC686D" w:rsidRPr="008B23A1">
        <w:rPr>
          <w:rFonts w:asciiTheme="minorHAnsi" w:hAnsiTheme="minorHAnsi" w:cstheme="minorHAnsi"/>
          <w:sz w:val="22"/>
          <w:szCs w:val="22"/>
          <w:lang w:eastAsia="es-MX"/>
        </w:rPr>
        <w:t>e establecidos y pactados en el</w:t>
      </w:r>
      <w:r w:rsidRPr="008B23A1">
        <w:rPr>
          <w:rFonts w:asciiTheme="minorHAnsi" w:hAnsiTheme="minorHAnsi" w:cstheme="minorHAnsi"/>
          <w:sz w:val="22"/>
          <w:szCs w:val="22"/>
          <w:lang w:eastAsia="es-MX"/>
        </w:rPr>
        <w:t xml:space="preserve"> contrato respectivo, por lo que </w:t>
      </w:r>
      <w:r w:rsidR="00EC686D" w:rsidRPr="008B23A1">
        <w:rPr>
          <w:rFonts w:asciiTheme="minorHAnsi" w:hAnsiTheme="minorHAnsi" w:cstheme="minorHAnsi"/>
          <w:sz w:val="22"/>
          <w:szCs w:val="22"/>
          <w:lang w:eastAsia="es-MX"/>
        </w:rPr>
        <w:t>e</w:t>
      </w:r>
      <w:r w:rsidRPr="008B23A1">
        <w:rPr>
          <w:rFonts w:asciiTheme="minorHAnsi" w:hAnsiTheme="minorHAnsi" w:cstheme="minorHAnsi"/>
          <w:sz w:val="22"/>
          <w:szCs w:val="22"/>
          <w:lang w:eastAsia="es-MX"/>
        </w:rPr>
        <w:t>l Proveedor de encontrarse en cualquiera de los dos supuestos antes referidos, deberá presentar escrito suscrito por su representante legal, en el que manifieste las causas por las que requiere la prórroga, anexando la documentación soporte de dicho supuesto.</w:t>
      </w:r>
    </w:p>
    <w:p w:rsidR="00F54250" w:rsidRPr="008B23A1" w:rsidRDefault="00F54250" w:rsidP="00EB696E">
      <w:pPr>
        <w:jc w:val="both"/>
        <w:rPr>
          <w:rFonts w:asciiTheme="minorHAnsi" w:hAnsiTheme="minorHAnsi" w:cstheme="minorHAnsi"/>
          <w:sz w:val="22"/>
          <w:szCs w:val="22"/>
          <w:lang w:eastAsia="es-MX"/>
        </w:rPr>
      </w:pPr>
    </w:p>
    <w:p w:rsidR="00255796" w:rsidRPr="008B23A1" w:rsidRDefault="00EC686D" w:rsidP="00EB696E">
      <w:pPr>
        <w:jc w:val="both"/>
        <w:rPr>
          <w:rFonts w:asciiTheme="minorHAnsi" w:hAnsiTheme="minorHAnsi" w:cstheme="minorHAnsi"/>
          <w:sz w:val="22"/>
          <w:szCs w:val="22"/>
          <w:lang w:eastAsia="es-MX"/>
        </w:rPr>
      </w:pPr>
      <w:r w:rsidRPr="008B23A1">
        <w:rPr>
          <w:rFonts w:asciiTheme="minorHAnsi" w:hAnsiTheme="minorHAnsi" w:cstheme="minorHAnsi"/>
          <w:sz w:val="22"/>
          <w:szCs w:val="22"/>
          <w:lang w:eastAsia="es-MX"/>
        </w:rPr>
        <w:t xml:space="preserve">Para efectos de lo anterior </w:t>
      </w:r>
      <w:r w:rsidR="00F54250" w:rsidRPr="008B23A1">
        <w:rPr>
          <w:rFonts w:asciiTheme="minorHAnsi" w:hAnsiTheme="minorHAnsi" w:cstheme="minorHAnsi"/>
          <w:sz w:val="22"/>
          <w:szCs w:val="22"/>
          <w:lang w:eastAsia="es-MX"/>
        </w:rPr>
        <w:t>El Proveedor deberá entregar en</w:t>
      </w:r>
      <w:r w:rsidR="00AC333C" w:rsidRPr="008B23A1">
        <w:rPr>
          <w:rFonts w:asciiTheme="minorHAnsi" w:hAnsiTheme="minorHAnsi" w:cstheme="minorHAnsi"/>
          <w:sz w:val="22"/>
          <w:szCs w:val="22"/>
          <w:lang w:eastAsia="es-MX"/>
        </w:rPr>
        <w:t xml:space="preserve"> las oficinas de la convocante</w:t>
      </w:r>
      <w:r w:rsidR="00F54250" w:rsidRPr="008B23A1">
        <w:rPr>
          <w:rFonts w:asciiTheme="minorHAnsi" w:hAnsiTheme="minorHAnsi" w:cstheme="minorHAnsi"/>
          <w:sz w:val="22"/>
          <w:szCs w:val="22"/>
          <w:lang w:eastAsia="es-MX"/>
        </w:rPr>
        <w:t xml:space="preserve"> dicho escrito, 10 (diez) días naturales previos al vencimiento de la fecha de entrega pactada, ya que de no hacerlo así, será rechazado, procediendo a aplicar las penas convencionales que correspondan.</w:t>
      </w:r>
    </w:p>
    <w:p w:rsidR="00F54250" w:rsidRDefault="00F54250" w:rsidP="00F54250">
      <w:pPr>
        <w:ind w:left="426"/>
        <w:jc w:val="both"/>
        <w:rPr>
          <w:rFonts w:asciiTheme="minorHAnsi" w:hAnsiTheme="minorHAnsi" w:cstheme="minorHAnsi"/>
          <w:b/>
          <w:sz w:val="22"/>
          <w:szCs w:val="22"/>
          <w:u w:val="single"/>
        </w:rPr>
      </w:pPr>
    </w:p>
    <w:p w:rsidR="00F44EAF" w:rsidRDefault="00F44EAF" w:rsidP="00F54250">
      <w:pPr>
        <w:ind w:left="426"/>
        <w:jc w:val="both"/>
        <w:rPr>
          <w:rFonts w:asciiTheme="minorHAnsi" w:hAnsiTheme="minorHAnsi" w:cstheme="minorHAnsi"/>
          <w:b/>
          <w:sz w:val="22"/>
          <w:szCs w:val="22"/>
          <w:u w:val="single"/>
        </w:rPr>
      </w:pPr>
    </w:p>
    <w:p w:rsidR="00F44EAF" w:rsidRPr="008B23A1" w:rsidRDefault="00F44EAF" w:rsidP="00F54250">
      <w:pPr>
        <w:ind w:left="426"/>
        <w:jc w:val="both"/>
        <w:rPr>
          <w:rFonts w:asciiTheme="minorHAnsi" w:hAnsiTheme="minorHAnsi" w:cstheme="minorHAnsi"/>
          <w:b/>
          <w:sz w:val="22"/>
          <w:szCs w:val="22"/>
          <w:u w:val="single"/>
        </w:rPr>
      </w:pPr>
    </w:p>
    <w:p w:rsidR="003D1157" w:rsidRPr="008B23A1"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lastRenderedPageBreak/>
        <w:t>CONDICIONES DE PAGO:</w:t>
      </w:r>
      <w:bookmarkEnd w:id="0"/>
    </w:p>
    <w:p w:rsidR="00E736B1" w:rsidRPr="008B23A1" w:rsidRDefault="00826F6D" w:rsidP="00E736B1">
      <w:pPr>
        <w:jc w:val="both"/>
        <w:rPr>
          <w:rFonts w:asciiTheme="minorHAnsi" w:hAnsiTheme="minorHAnsi" w:cstheme="minorHAnsi"/>
          <w:bCs/>
          <w:color w:val="000000"/>
          <w:sz w:val="22"/>
          <w:szCs w:val="22"/>
        </w:rPr>
      </w:pPr>
      <w:r w:rsidRPr="008B23A1">
        <w:rPr>
          <w:rFonts w:asciiTheme="minorHAnsi" w:hAnsiTheme="minorHAnsi" w:cstheme="minorHAnsi"/>
          <w:bCs/>
          <w:color w:val="000000"/>
          <w:sz w:val="22"/>
          <w:szCs w:val="22"/>
        </w:rPr>
        <w:t xml:space="preserve">El pago será cubierto en moneda nacional, en un plazo máximo de </w:t>
      </w:r>
      <w:r w:rsidRPr="008B23A1">
        <w:rPr>
          <w:rFonts w:asciiTheme="minorHAnsi" w:hAnsiTheme="minorHAnsi" w:cstheme="minorHAnsi"/>
          <w:b/>
          <w:bCs/>
          <w:color w:val="000000"/>
          <w:sz w:val="22"/>
          <w:szCs w:val="22"/>
        </w:rPr>
        <w:t>20 (veinte) días</w:t>
      </w:r>
      <w:r w:rsidRPr="008B23A1">
        <w:rPr>
          <w:rFonts w:asciiTheme="minorHAnsi" w:hAnsiTheme="minorHAnsi" w:cstheme="minorHAnsi"/>
          <w:bCs/>
          <w:color w:val="000000"/>
          <w:sz w:val="22"/>
          <w:szCs w:val="22"/>
        </w:rPr>
        <w:t xml:space="preserve"> naturales contados a partir de la </w:t>
      </w:r>
      <w:r w:rsidR="00E736B1" w:rsidRPr="008B23A1">
        <w:rPr>
          <w:rFonts w:asciiTheme="minorHAnsi" w:hAnsiTheme="minorHAnsi" w:cstheme="minorHAnsi"/>
          <w:bCs/>
          <w:color w:val="000000"/>
          <w:sz w:val="22"/>
          <w:szCs w:val="22"/>
        </w:rPr>
        <w:t xml:space="preserve">presentación de la orden de compra y </w:t>
      </w:r>
      <w:r w:rsidRPr="008B23A1">
        <w:rPr>
          <w:rFonts w:asciiTheme="minorHAnsi" w:hAnsiTheme="minorHAnsi" w:cstheme="minorHAnsi"/>
          <w:bCs/>
          <w:color w:val="000000"/>
          <w:sz w:val="22"/>
          <w:szCs w:val="22"/>
        </w:rPr>
        <w:t xml:space="preserve">factura </w:t>
      </w:r>
      <w:r w:rsidR="00E736B1" w:rsidRPr="008B23A1">
        <w:rPr>
          <w:rFonts w:asciiTheme="minorHAnsi" w:hAnsiTheme="minorHAnsi" w:cstheme="minorHAnsi"/>
          <w:bCs/>
          <w:color w:val="000000"/>
          <w:sz w:val="22"/>
          <w:szCs w:val="22"/>
        </w:rPr>
        <w:t>correspondiente en l</w:t>
      </w:r>
      <w:r w:rsidR="001057C6" w:rsidRPr="008B23A1">
        <w:rPr>
          <w:rFonts w:asciiTheme="minorHAnsi" w:hAnsiTheme="minorHAnsi" w:cstheme="minorHAnsi"/>
          <w:bCs/>
          <w:color w:val="000000"/>
          <w:sz w:val="22"/>
          <w:szCs w:val="22"/>
        </w:rPr>
        <w:t>as oficinas administrativas</w:t>
      </w:r>
      <w:r w:rsidR="00E736B1" w:rsidRPr="008B23A1">
        <w:rPr>
          <w:rFonts w:asciiTheme="minorHAnsi" w:hAnsiTheme="minorHAnsi" w:cstheme="minorHAnsi"/>
          <w:bCs/>
          <w:color w:val="000000"/>
          <w:sz w:val="22"/>
          <w:szCs w:val="22"/>
        </w:rPr>
        <w:t xml:space="preserve"> de</w:t>
      </w:r>
      <w:r w:rsidR="00AC333C" w:rsidRPr="008B23A1">
        <w:rPr>
          <w:rFonts w:asciiTheme="minorHAnsi" w:hAnsiTheme="minorHAnsi" w:cstheme="minorHAnsi"/>
          <w:bCs/>
          <w:color w:val="000000"/>
          <w:sz w:val="22"/>
          <w:szCs w:val="22"/>
        </w:rPr>
        <w:t xml:space="preserve"> </w:t>
      </w:r>
      <w:r w:rsidR="00E736B1" w:rsidRPr="008B23A1">
        <w:rPr>
          <w:rFonts w:asciiTheme="minorHAnsi" w:hAnsiTheme="minorHAnsi" w:cstheme="minorHAnsi"/>
          <w:bCs/>
          <w:color w:val="000000"/>
          <w:sz w:val="22"/>
          <w:szCs w:val="22"/>
        </w:rPr>
        <w:t>l</w:t>
      </w:r>
      <w:r w:rsidR="00AC333C" w:rsidRPr="008B23A1">
        <w:rPr>
          <w:rFonts w:asciiTheme="minorHAnsi" w:hAnsiTheme="minorHAnsi" w:cstheme="minorHAnsi"/>
          <w:bCs/>
          <w:color w:val="000000"/>
          <w:sz w:val="22"/>
          <w:szCs w:val="22"/>
        </w:rPr>
        <w:t>a convocante</w:t>
      </w:r>
      <w:r w:rsidR="00E736B1" w:rsidRPr="008B23A1">
        <w:rPr>
          <w:rFonts w:asciiTheme="minorHAnsi" w:hAnsiTheme="minorHAnsi" w:cstheme="minorHAnsi"/>
          <w:bCs/>
          <w:color w:val="000000"/>
          <w:sz w:val="22"/>
          <w:szCs w:val="22"/>
        </w:rPr>
        <w:t xml:space="preserve"> y envío de la factura digital</w:t>
      </w:r>
      <w:r w:rsidR="00AC333C" w:rsidRPr="008B23A1">
        <w:rPr>
          <w:rFonts w:asciiTheme="minorHAnsi" w:hAnsiTheme="minorHAnsi" w:cstheme="minorHAnsi"/>
          <w:bCs/>
          <w:color w:val="000000"/>
          <w:sz w:val="22"/>
          <w:szCs w:val="22"/>
        </w:rPr>
        <w:t>.</w:t>
      </w:r>
      <w:r w:rsidR="002D4C2A" w:rsidRPr="008B23A1">
        <w:rPr>
          <w:rFonts w:asciiTheme="minorHAnsi" w:hAnsiTheme="minorHAnsi" w:cstheme="minorHAnsi"/>
          <w:bCs/>
          <w:color w:val="000000"/>
          <w:sz w:val="22"/>
          <w:szCs w:val="22"/>
        </w:rPr>
        <w:t xml:space="preserve"> </w:t>
      </w:r>
    </w:p>
    <w:p w:rsidR="00E736B1" w:rsidRPr="008B23A1" w:rsidRDefault="00E736B1" w:rsidP="00E736B1">
      <w:pPr>
        <w:jc w:val="both"/>
        <w:rPr>
          <w:rFonts w:asciiTheme="minorHAnsi" w:hAnsiTheme="minorHAnsi" w:cstheme="minorHAnsi"/>
          <w:bCs/>
          <w:color w:val="000000"/>
          <w:sz w:val="22"/>
          <w:szCs w:val="22"/>
        </w:rPr>
      </w:pPr>
    </w:p>
    <w:p w:rsidR="004B750E" w:rsidRPr="008B23A1" w:rsidRDefault="004B750E" w:rsidP="004B750E">
      <w:pPr>
        <w:ind w:right="-518"/>
        <w:jc w:val="both"/>
        <w:rPr>
          <w:rFonts w:asciiTheme="minorHAnsi" w:hAnsiTheme="minorHAnsi" w:cstheme="minorHAnsi"/>
          <w:sz w:val="22"/>
          <w:szCs w:val="22"/>
        </w:rPr>
      </w:pPr>
      <w:r w:rsidRPr="008B23A1">
        <w:rPr>
          <w:rFonts w:asciiTheme="minorHAnsi" w:hAnsiTheme="minorHAnsi" w:cstheme="minorHAnsi"/>
          <w:b/>
          <w:sz w:val="22"/>
          <w:szCs w:val="22"/>
        </w:rPr>
        <w:t xml:space="preserve">No se otorgarán </w:t>
      </w:r>
      <w:r w:rsidRPr="008B23A1">
        <w:rPr>
          <w:rFonts w:asciiTheme="minorHAnsi" w:hAnsiTheme="minorHAnsi" w:cstheme="minorHAnsi"/>
          <w:b/>
          <w:sz w:val="22"/>
          <w:szCs w:val="22"/>
          <w:u w:val="single"/>
        </w:rPr>
        <w:t>anticipos</w:t>
      </w:r>
      <w:r w:rsidRPr="008B23A1">
        <w:rPr>
          <w:rFonts w:asciiTheme="minorHAnsi" w:hAnsiTheme="minorHAnsi" w:cstheme="minorHAnsi"/>
          <w:sz w:val="22"/>
          <w:szCs w:val="22"/>
        </w:rPr>
        <w:t>.</w:t>
      </w:r>
    </w:p>
    <w:p w:rsidR="008B23A1" w:rsidRPr="008B23A1" w:rsidRDefault="008B23A1" w:rsidP="00A41406">
      <w:pPr>
        <w:ind w:left="426"/>
        <w:jc w:val="both"/>
        <w:rPr>
          <w:rFonts w:asciiTheme="minorHAnsi" w:hAnsiTheme="minorHAnsi" w:cstheme="minorHAnsi"/>
          <w:color w:val="000000"/>
          <w:sz w:val="22"/>
          <w:szCs w:val="22"/>
        </w:rPr>
      </w:pPr>
    </w:p>
    <w:p w:rsidR="003D1157" w:rsidRPr="008B23A1" w:rsidRDefault="003D1157" w:rsidP="008B3D1C">
      <w:pPr>
        <w:numPr>
          <w:ilvl w:val="0"/>
          <w:numId w:val="4"/>
        </w:numPr>
        <w:tabs>
          <w:tab w:val="left" w:pos="284"/>
        </w:tabs>
        <w:ind w:left="0" w:hanging="11"/>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PERIODO DE GARANTÍA DE LOS BIENES:</w:t>
      </w:r>
    </w:p>
    <w:p w:rsidR="007D1A77" w:rsidRPr="008B23A1" w:rsidRDefault="00CC34D4" w:rsidP="00E736B1">
      <w:pPr>
        <w:ind w:hanging="11"/>
        <w:jc w:val="both"/>
        <w:rPr>
          <w:rFonts w:asciiTheme="minorHAnsi" w:hAnsiTheme="minorHAnsi" w:cstheme="minorHAnsi"/>
          <w:color w:val="000000"/>
          <w:sz w:val="22"/>
        </w:rPr>
      </w:pPr>
      <w:r w:rsidRPr="008B23A1">
        <w:rPr>
          <w:rFonts w:asciiTheme="minorHAnsi" w:hAnsiTheme="minorHAnsi" w:cstheme="minorHAnsi"/>
          <w:color w:val="000000"/>
          <w:sz w:val="22"/>
        </w:rPr>
        <w:t>El periodo míni</w:t>
      </w:r>
      <w:r w:rsidRPr="00F44EAF">
        <w:rPr>
          <w:rFonts w:asciiTheme="minorHAnsi" w:hAnsiTheme="minorHAnsi" w:cstheme="minorHAnsi"/>
          <w:color w:val="000000"/>
          <w:sz w:val="22"/>
        </w:rPr>
        <w:t xml:space="preserve">mo de garantía de los bienes que se requiere en la presente licitación, será </w:t>
      </w:r>
      <w:r w:rsidR="008B23A1" w:rsidRPr="00F44EAF">
        <w:rPr>
          <w:rFonts w:asciiTheme="minorHAnsi" w:hAnsiTheme="minorHAnsi" w:cstheme="minorHAnsi"/>
          <w:color w:val="000000"/>
          <w:sz w:val="22"/>
        </w:rPr>
        <w:t xml:space="preserve">de </w:t>
      </w:r>
      <w:r w:rsidR="00F44EAF" w:rsidRPr="00F44EAF">
        <w:rPr>
          <w:rFonts w:asciiTheme="minorHAnsi" w:hAnsiTheme="minorHAnsi" w:cstheme="minorHAnsi"/>
          <w:color w:val="000000"/>
          <w:sz w:val="22"/>
        </w:rPr>
        <w:t>1</w:t>
      </w:r>
      <w:r w:rsidR="008B23A1" w:rsidRPr="00F44EAF">
        <w:rPr>
          <w:rFonts w:asciiTheme="minorHAnsi" w:hAnsiTheme="minorHAnsi" w:cstheme="minorHAnsi"/>
          <w:color w:val="000000"/>
          <w:sz w:val="22"/>
        </w:rPr>
        <w:t xml:space="preserve"> </w:t>
      </w:r>
      <w:r w:rsidR="00F44EAF" w:rsidRPr="00F44EAF">
        <w:rPr>
          <w:rFonts w:asciiTheme="minorHAnsi" w:hAnsiTheme="minorHAnsi" w:cstheme="minorHAnsi"/>
          <w:color w:val="000000"/>
          <w:sz w:val="22"/>
        </w:rPr>
        <w:t>un año</w:t>
      </w:r>
      <w:r w:rsidR="008B23A1" w:rsidRPr="00F44EAF">
        <w:rPr>
          <w:rFonts w:asciiTheme="minorHAnsi" w:hAnsiTheme="minorHAnsi" w:cstheme="minorHAnsi"/>
          <w:color w:val="000000"/>
          <w:sz w:val="22"/>
        </w:rPr>
        <w:t xml:space="preserve"> para la partida</w:t>
      </w:r>
      <w:r w:rsidR="00F44EAF" w:rsidRPr="00F44EAF">
        <w:rPr>
          <w:rFonts w:asciiTheme="minorHAnsi" w:hAnsiTheme="minorHAnsi" w:cstheme="minorHAnsi"/>
          <w:color w:val="000000"/>
          <w:sz w:val="22"/>
        </w:rPr>
        <w:t xml:space="preserve"> única</w:t>
      </w:r>
      <w:r w:rsidR="008B23A1">
        <w:rPr>
          <w:rFonts w:asciiTheme="minorHAnsi" w:hAnsiTheme="minorHAnsi" w:cstheme="minorHAnsi"/>
          <w:color w:val="000000"/>
          <w:sz w:val="22"/>
        </w:rPr>
        <w:t xml:space="preserve"> </w:t>
      </w:r>
      <w:r w:rsidRPr="008B23A1">
        <w:rPr>
          <w:rFonts w:asciiTheme="minorHAnsi" w:hAnsiTheme="minorHAnsi" w:cstheme="minorHAnsi"/>
          <w:color w:val="000000"/>
          <w:sz w:val="22"/>
        </w:rPr>
        <w:t>y se otorgará a efecto de responder por vicios ocultos y defectos de fabricación que en su caso presenten los bienes entregados.</w:t>
      </w:r>
    </w:p>
    <w:p w:rsidR="00CC34D4" w:rsidRPr="008B23A1" w:rsidRDefault="00CC34D4" w:rsidP="00E736B1">
      <w:pPr>
        <w:ind w:hanging="11"/>
        <w:jc w:val="both"/>
        <w:rPr>
          <w:rFonts w:asciiTheme="minorHAnsi" w:hAnsiTheme="minorHAnsi" w:cstheme="minorHAnsi"/>
          <w:color w:val="000000"/>
          <w:sz w:val="22"/>
        </w:rPr>
      </w:pPr>
    </w:p>
    <w:p w:rsidR="003D1157" w:rsidRPr="008B23A1" w:rsidRDefault="003D1157" w:rsidP="008B3D1C">
      <w:pPr>
        <w:numPr>
          <w:ilvl w:val="0"/>
          <w:numId w:val="4"/>
        </w:numPr>
        <w:tabs>
          <w:tab w:val="left" w:pos="284"/>
        </w:tabs>
        <w:ind w:left="0" w:hanging="11"/>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CRITERIO DE ADJUDICACIÓN DE L</w:t>
      </w:r>
      <w:r w:rsidR="00450591" w:rsidRPr="008B23A1">
        <w:rPr>
          <w:rFonts w:asciiTheme="minorHAnsi" w:hAnsiTheme="minorHAnsi" w:cstheme="minorHAnsi"/>
          <w:b/>
          <w:sz w:val="22"/>
          <w:szCs w:val="22"/>
          <w:u w:val="single"/>
        </w:rPr>
        <w:t>OS BIENES A LICITAR</w:t>
      </w:r>
    </w:p>
    <w:p w:rsidR="003D1157" w:rsidRPr="008B23A1" w:rsidRDefault="003D1157" w:rsidP="00510655">
      <w:pPr>
        <w:pStyle w:val="2"/>
        <w:tabs>
          <w:tab w:val="left" w:pos="1250"/>
        </w:tabs>
        <w:ind w:left="0"/>
        <w:rPr>
          <w:rFonts w:asciiTheme="minorHAnsi" w:hAnsiTheme="minorHAnsi" w:cstheme="minorHAnsi"/>
          <w:sz w:val="22"/>
          <w:szCs w:val="22"/>
        </w:rPr>
      </w:pPr>
      <w:r w:rsidRPr="008B23A1">
        <w:rPr>
          <w:rFonts w:asciiTheme="minorHAnsi" w:hAnsiTheme="minorHAnsi" w:cstheme="minorHAnsi"/>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8B23A1">
        <w:rPr>
          <w:rFonts w:asciiTheme="minorHAnsi" w:hAnsiTheme="minorHAnsi" w:cstheme="minorHAnsi"/>
          <w:b/>
          <w:sz w:val="22"/>
          <w:szCs w:val="22"/>
        </w:rPr>
        <w:t>binario</w:t>
      </w:r>
      <w:r w:rsidRPr="008B23A1">
        <w:rPr>
          <w:rFonts w:asciiTheme="minorHAnsi" w:hAnsiTheme="minorHAnsi" w:cstheme="minorHAnsi"/>
          <w:sz w:val="22"/>
          <w:szCs w:val="22"/>
        </w:rPr>
        <w:t xml:space="preserve">, en el entendido de que la adjudicación se hará por </w:t>
      </w:r>
      <w:r w:rsidR="00082EBE" w:rsidRPr="008B23A1">
        <w:rPr>
          <w:rFonts w:asciiTheme="minorHAnsi" w:hAnsiTheme="minorHAnsi" w:cstheme="minorHAnsi"/>
          <w:b/>
          <w:sz w:val="22"/>
          <w:szCs w:val="22"/>
        </w:rPr>
        <w:t>la totalidad de l</w:t>
      </w:r>
      <w:r w:rsidR="00F44EAF">
        <w:rPr>
          <w:rFonts w:asciiTheme="minorHAnsi" w:hAnsiTheme="minorHAnsi" w:cstheme="minorHAnsi"/>
          <w:b/>
          <w:sz w:val="22"/>
          <w:szCs w:val="22"/>
        </w:rPr>
        <w:t>a</w:t>
      </w:r>
      <w:r w:rsidR="00082EBE" w:rsidRPr="008B23A1">
        <w:rPr>
          <w:rFonts w:asciiTheme="minorHAnsi" w:hAnsiTheme="minorHAnsi" w:cstheme="minorHAnsi"/>
          <w:b/>
          <w:sz w:val="22"/>
          <w:szCs w:val="22"/>
        </w:rPr>
        <w:t xml:space="preserve"> </w:t>
      </w:r>
      <w:r w:rsidR="00F44EAF">
        <w:rPr>
          <w:rFonts w:asciiTheme="minorHAnsi" w:hAnsiTheme="minorHAnsi" w:cstheme="minorHAnsi"/>
          <w:b/>
          <w:sz w:val="22"/>
          <w:szCs w:val="22"/>
        </w:rPr>
        <w:t>partida única</w:t>
      </w:r>
      <w:r w:rsidR="00264C14" w:rsidRPr="008B23A1">
        <w:rPr>
          <w:rFonts w:asciiTheme="minorHAnsi" w:hAnsiTheme="minorHAnsi" w:cstheme="minorHAnsi"/>
          <w:sz w:val="22"/>
          <w:szCs w:val="22"/>
        </w:rPr>
        <w:t xml:space="preserve">, es decir, se asignará </w:t>
      </w:r>
      <w:r w:rsidR="00BF76A7" w:rsidRPr="008B23A1">
        <w:rPr>
          <w:rFonts w:asciiTheme="minorHAnsi" w:hAnsiTheme="minorHAnsi" w:cstheme="minorHAnsi"/>
          <w:sz w:val="22"/>
          <w:szCs w:val="22"/>
        </w:rPr>
        <w:t>a quien</w:t>
      </w:r>
      <w:r w:rsidRPr="008B23A1">
        <w:rPr>
          <w:rFonts w:asciiTheme="minorHAnsi" w:hAnsiTheme="minorHAnsi" w:cstheme="minorHAnsi"/>
          <w:sz w:val="22"/>
          <w:szCs w:val="22"/>
        </w:rPr>
        <w:t xml:space="preserve"> cumpla técnicamente y ofrezca la propuesta económica solvente más baja.</w:t>
      </w:r>
    </w:p>
    <w:p w:rsidR="00BF76A7" w:rsidRPr="008B23A1" w:rsidRDefault="00BF76A7" w:rsidP="00510655">
      <w:pPr>
        <w:pStyle w:val="2"/>
        <w:tabs>
          <w:tab w:val="left" w:pos="1250"/>
        </w:tabs>
        <w:ind w:left="0"/>
        <w:rPr>
          <w:rFonts w:asciiTheme="minorHAnsi" w:hAnsiTheme="minorHAnsi" w:cstheme="minorHAnsi"/>
          <w:sz w:val="22"/>
          <w:szCs w:val="22"/>
        </w:rPr>
      </w:pPr>
    </w:p>
    <w:p w:rsidR="00F22EB2" w:rsidRPr="008B23A1" w:rsidRDefault="00F22EB2" w:rsidP="00F22EB2">
      <w:pPr>
        <w:ind w:right="-93"/>
        <w:jc w:val="both"/>
        <w:rPr>
          <w:rFonts w:asciiTheme="minorHAnsi" w:eastAsia="Calibri Light" w:hAnsiTheme="minorHAnsi" w:cstheme="minorHAnsi"/>
          <w:sz w:val="22"/>
        </w:rPr>
      </w:pP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1"/>
          <w:sz w:val="22"/>
        </w:rPr>
        <w:t>eval</w:t>
      </w:r>
      <w:r w:rsidRPr="008B23A1">
        <w:rPr>
          <w:rFonts w:asciiTheme="minorHAnsi" w:eastAsia="Calibri Light" w:hAnsiTheme="minorHAnsi" w:cstheme="minorHAnsi"/>
          <w:sz w:val="22"/>
        </w:rPr>
        <w:t>uac</w:t>
      </w:r>
      <w:r w:rsidRPr="008B23A1">
        <w:rPr>
          <w:rFonts w:asciiTheme="minorHAnsi" w:eastAsia="Calibri Light" w:hAnsiTheme="minorHAnsi" w:cstheme="minorHAnsi"/>
          <w:spacing w:val="-1"/>
          <w:sz w:val="22"/>
        </w:rPr>
        <w:t>i</w:t>
      </w:r>
      <w:r w:rsidR="00D63958" w:rsidRPr="008B23A1">
        <w:rPr>
          <w:rFonts w:asciiTheme="minorHAnsi" w:eastAsia="Calibri Light" w:hAnsiTheme="minorHAnsi" w:cstheme="minorHAnsi"/>
          <w:sz w:val="22"/>
        </w:rPr>
        <w:t>ón</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2"/>
          <w:sz w:val="22"/>
        </w:rPr>
        <w:t>é</w:t>
      </w:r>
      <w:r w:rsidRPr="008B23A1">
        <w:rPr>
          <w:rFonts w:asciiTheme="minorHAnsi" w:eastAsia="Calibri Light" w:hAnsiTheme="minorHAnsi" w:cstheme="minorHAnsi"/>
          <w:sz w:val="22"/>
        </w:rPr>
        <w:t>cni</w:t>
      </w:r>
      <w:r w:rsidRPr="008B23A1">
        <w:rPr>
          <w:rFonts w:asciiTheme="minorHAnsi" w:eastAsia="Calibri Light" w:hAnsiTheme="minorHAnsi" w:cstheme="minorHAnsi"/>
          <w:spacing w:val="-1"/>
          <w:sz w:val="22"/>
        </w:rPr>
        <w:t>c</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3"/>
          <w:sz w:val="22"/>
        </w:rPr>
        <w:t>o</w:t>
      </w:r>
      <w:r w:rsidRPr="008B23A1">
        <w:rPr>
          <w:rFonts w:asciiTheme="minorHAnsi" w:eastAsia="Calibri Light" w:hAnsiTheme="minorHAnsi" w:cstheme="minorHAnsi"/>
          <w:sz w:val="22"/>
        </w:rPr>
        <w:t>n</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1"/>
          <w:sz w:val="22"/>
        </w:rPr>
        <w:t>i</w:t>
      </w:r>
      <w:r w:rsidR="00D63958" w:rsidRPr="008B23A1">
        <w:rPr>
          <w:rFonts w:asciiTheme="minorHAnsi" w:eastAsia="Calibri Light" w:hAnsiTheme="minorHAnsi" w:cstheme="minorHAnsi"/>
          <w:sz w:val="22"/>
        </w:rPr>
        <w:t>rá</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pacing w:val="-1"/>
          <w:sz w:val="22"/>
        </w:rPr>
        <w:t>e</w:t>
      </w:r>
      <w:r w:rsidR="00D63958" w:rsidRPr="008B23A1">
        <w:rPr>
          <w:rFonts w:asciiTheme="minorHAnsi" w:eastAsia="Calibri Light" w:hAnsiTheme="minorHAnsi" w:cstheme="minorHAnsi"/>
          <w:sz w:val="22"/>
        </w:rPr>
        <w:t>n</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pacing w:val="-1"/>
          <w:sz w:val="22"/>
        </w:rPr>
        <w:t>ve</w:t>
      </w:r>
      <w:r w:rsidRPr="008B23A1">
        <w:rPr>
          <w:rFonts w:asciiTheme="minorHAnsi" w:eastAsia="Calibri Light" w:hAnsiTheme="minorHAnsi" w:cstheme="minorHAnsi"/>
          <w:sz w:val="22"/>
        </w:rPr>
        <w:t>ri</w:t>
      </w:r>
      <w:r w:rsidRPr="008B23A1">
        <w:rPr>
          <w:rFonts w:asciiTheme="minorHAnsi" w:eastAsia="Calibri Light" w:hAnsiTheme="minorHAnsi" w:cstheme="minorHAnsi"/>
          <w:spacing w:val="1"/>
          <w:sz w:val="22"/>
        </w:rPr>
        <w:t>f</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a</w:t>
      </w:r>
      <w:r w:rsidR="00D63958" w:rsidRPr="008B23A1">
        <w:rPr>
          <w:rFonts w:asciiTheme="minorHAnsi" w:eastAsia="Calibri Light" w:hAnsiTheme="minorHAnsi" w:cstheme="minorHAnsi"/>
          <w:sz w:val="22"/>
        </w:rPr>
        <w:t>r</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q</w:t>
      </w:r>
      <w:r w:rsidRPr="008B23A1">
        <w:rPr>
          <w:rFonts w:asciiTheme="minorHAnsi" w:eastAsia="Calibri Light" w:hAnsiTheme="minorHAnsi" w:cstheme="minorHAnsi"/>
          <w:spacing w:val="1"/>
          <w:sz w:val="22"/>
        </w:rPr>
        <w:t>u</w:t>
      </w:r>
      <w:r w:rsidR="00D63958" w:rsidRPr="008B23A1">
        <w:rPr>
          <w:rFonts w:asciiTheme="minorHAnsi" w:eastAsia="Calibri Light" w:hAnsiTheme="minorHAnsi" w:cstheme="minorHAnsi"/>
          <w:sz w:val="22"/>
        </w:rPr>
        <w:t>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3"/>
          <w:sz w:val="22"/>
        </w:rPr>
        <w:t>l</w:t>
      </w:r>
      <w:r w:rsidRPr="008B23A1">
        <w:rPr>
          <w:rFonts w:asciiTheme="minorHAnsi" w:eastAsia="Calibri Light" w:hAnsiTheme="minorHAnsi" w:cstheme="minorHAnsi"/>
          <w:sz w:val="22"/>
        </w:rPr>
        <w:t>a o</w:t>
      </w:r>
      <w:r w:rsidRPr="008B23A1">
        <w:rPr>
          <w:rFonts w:asciiTheme="minorHAnsi" w:eastAsia="Calibri Light" w:hAnsiTheme="minorHAnsi" w:cstheme="minorHAnsi"/>
          <w:spacing w:val="1"/>
          <w:sz w:val="22"/>
        </w:rPr>
        <w:t>f</w:t>
      </w:r>
      <w:r w:rsidRPr="008B23A1">
        <w:rPr>
          <w:rFonts w:asciiTheme="minorHAnsi" w:eastAsia="Calibri Light" w:hAnsiTheme="minorHAnsi" w:cstheme="minorHAnsi"/>
          <w:spacing w:val="-1"/>
          <w:sz w:val="22"/>
        </w:rPr>
        <w:t>e</w:t>
      </w:r>
      <w:r w:rsidR="00D63958" w:rsidRPr="008B23A1">
        <w:rPr>
          <w:rFonts w:asciiTheme="minorHAnsi" w:eastAsia="Calibri Light" w:hAnsiTheme="minorHAnsi" w:cstheme="minorHAnsi"/>
          <w:sz w:val="22"/>
        </w:rPr>
        <w:t>rta</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2"/>
          <w:sz w:val="22"/>
        </w:rPr>
        <w:t>é</w:t>
      </w:r>
      <w:r w:rsidRPr="008B23A1">
        <w:rPr>
          <w:rFonts w:asciiTheme="minorHAnsi" w:eastAsia="Calibri Light" w:hAnsiTheme="minorHAnsi" w:cstheme="minorHAnsi"/>
          <w:sz w:val="22"/>
        </w:rPr>
        <w:t>cni</w:t>
      </w:r>
      <w:r w:rsidRPr="008B23A1">
        <w:rPr>
          <w:rFonts w:asciiTheme="minorHAnsi" w:eastAsia="Calibri Light" w:hAnsiTheme="minorHAnsi" w:cstheme="minorHAnsi"/>
          <w:spacing w:val="-1"/>
          <w:sz w:val="22"/>
        </w:rPr>
        <w:t>c</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2"/>
          <w:sz w:val="22"/>
        </w:rPr>
        <w:t>u</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1"/>
          <w:sz w:val="22"/>
        </w:rPr>
        <w:t>p</w:t>
      </w: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z w:val="22"/>
        </w:rPr>
        <w:t xml:space="preserve"> con </w:t>
      </w: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do</w:t>
      </w:r>
      <w:r w:rsidRPr="008B23A1">
        <w:rPr>
          <w:rFonts w:asciiTheme="minorHAnsi" w:eastAsia="Calibri Light" w:hAnsiTheme="minorHAnsi" w:cstheme="minorHAnsi"/>
          <w:spacing w:val="-2"/>
          <w:sz w:val="22"/>
        </w:rPr>
        <w:t>c</w:t>
      </w:r>
      <w:r w:rsidRPr="008B23A1">
        <w:rPr>
          <w:rFonts w:asciiTheme="minorHAnsi" w:eastAsia="Calibri Light" w:hAnsiTheme="minorHAnsi" w:cstheme="minorHAnsi"/>
          <w:sz w:val="22"/>
        </w:rPr>
        <w:t>u</w:t>
      </w:r>
      <w:r w:rsidRPr="008B23A1">
        <w:rPr>
          <w:rFonts w:asciiTheme="minorHAnsi" w:eastAsia="Calibri Light" w:hAnsiTheme="minorHAnsi" w:cstheme="minorHAnsi"/>
          <w:spacing w:val="1"/>
          <w:sz w:val="22"/>
        </w:rPr>
        <w:t>m</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nt</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7"/>
          <w:sz w:val="22"/>
        </w:rPr>
        <w:t>i</w:t>
      </w:r>
      <w:r w:rsidRPr="008B23A1">
        <w:rPr>
          <w:rFonts w:asciiTheme="minorHAnsi" w:eastAsia="Calibri Light" w:hAnsiTheme="minorHAnsi" w:cstheme="minorHAnsi"/>
          <w:sz w:val="22"/>
        </w:rPr>
        <w:t>ón requerid</w:t>
      </w:r>
      <w:r w:rsidRPr="008B23A1">
        <w:rPr>
          <w:rFonts w:asciiTheme="minorHAnsi" w:eastAsia="Calibri Light" w:hAnsiTheme="minorHAnsi" w:cstheme="minorHAnsi"/>
          <w:spacing w:val="-3"/>
          <w:sz w:val="22"/>
        </w:rPr>
        <w:t>a</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6"/>
          <w:sz w:val="22"/>
        </w:rPr>
        <w:t xml:space="preserve"> </w:t>
      </w:r>
      <w:r w:rsidRPr="008B23A1">
        <w:rPr>
          <w:rFonts w:asciiTheme="minorHAnsi" w:eastAsia="Calibri Light" w:hAnsiTheme="minorHAnsi" w:cstheme="minorHAnsi"/>
          <w:sz w:val="22"/>
        </w:rPr>
        <w:t>d</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cri</w:t>
      </w:r>
      <w:r w:rsidRPr="008B23A1">
        <w:rPr>
          <w:rFonts w:asciiTheme="minorHAnsi" w:eastAsia="Calibri Light" w:hAnsiTheme="minorHAnsi" w:cstheme="minorHAnsi"/>
          <w:spacing w:val="-2"/>
          <w:sz w:val="22"/>
        </w:rPr>
        <w:t>p</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ón de</w:t>
      </w:r>
      <w:r w:rsidR="00D64A17" w:rsidRPr="008B23A1">
        <w:rPr>
          <w:rFonts w:asciiTheme="minorHAnsi" w:eastAsia="Calibri Light" w:hAnsiTheme="minorHAnsi" w:cstheme="minorHAnsi"/>
          <w:sz w:val="22"/>
        </w:rPr>
        <w:t xml:space="preserve"> </w:t>
      </w:r>
      <w:r w:rsidRPr="008B23A1">
        <w:rPr>
          <w:rFonts w:asciiTheme="minorHAnsi" w:eastAsia="Calibri Light" w:hAnsiTheme="minorHAnsi" w:cstheme="minorHAnsi"/>
          <w:sz w:val="22"/>
        </w:rPr>
        <w:t>l</w:t>
      </w:r>
      <w:r w:rsidR="00D64A17" w:rsidRPr="008B23A1">
        <w:rPr>
          <w:rFonts w:asciiTheme="minorHAnsi" w:eastAsia="Calibri Light" w:hAnsiTheme="minorHAnsi" w:cstheme="minorHAnsi"/>
          <w:sz w:val="22"/>
        </w:rPr>
        <w:t>os bienes</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z w:val="22"/>
        </w:rPr>
        <w:t>nt</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dad</w:t>
      </w:r>
      <w:r w:rsidRPr="008B23A1">
        <w:rPr>
          <w:rFonts w:asciiTheme="minorHAnsi" w:eastAsia="Calibri Light" w:hAnsiTheme="minorHAnsi" w:cstheme="minorHAnsi"/>
          <w:spacing w:val="-3"/>
          <w:sz w:val="22"/>
        </w:rPr>
        <w:t>e</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5"/>
          <w:sz w:val="22"/>
        </w:rPr>
        <w:t xml:space="preserve">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o</w:t>
      </w:r>
      <w:r w:rsidRPr="008B23A1">
        <w:rPr>
          <w:rFonts w:asciiTheme="minorHAnsi" w:eastAsia="Calibri Light" w:hAnsiTheme="minorHAnsi" w:cstheme="minorHAnsi"/>
          <w:spacing w:val="-3"/>
          <w:sz w:val="22"/>
        </w:rPr>
        <w:t>l</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z w:val="22"/>
        </w:rPr>
        <w:t>dos</w:t>
      </w:r>
      <w:r w:rsidRPr="008B23A1">
        <w:rPr>
          <w:rFonts w:asciiTheme="minorHAnsi" w:eastAsia="Calibri Light" w:hAnsiTheme="minorHAnsi" w:cstheme="minorHAnsi"/>
          <w:spacing w:val="6"/>
          <w:sz w:val="22"/>
        </w:rPr>
        <w:t xml:space="preserve"> </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n</w:t>
      </w:r>
      <w:r w:rsidRPr="008B23A1">
        <w:rPr>
          <w:rFonts w:asciiTheme="minorHAnsi" w:eastAsia="Calibri Light" w:hAnsiTheme="minorHAnsi" w:cstheme="minorHAnsi"/>
          <w:spacing w:val="6"/>
          <w:sz w:val="22"/>
        </w:rPr>
        <w:t xml:space="preserve"> </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l</w:t>
      </w:r>
      <w:r w:rsidRPr="008B23A1">
        <w:rPr>
          <w:rFonts w:asciiTheme="minorHAnsi" w:eastAsia="Calibri Light" w:hAnsiTheme="minorHAnsi" w:cstheme="minorHAnsi"/>
          <w:spacing w:val="11"/>
          <w:sz w:val="22"/>
        </w:rPr>
        <w:t xml:space="preserve"> </w:t>
      </w:r>
      <w:r w:rsidRPr="008B23A1">
        <w:rPr>
          <w:rFonts w:asciiTheme="minorHAnsi" w:eastAsia="Calibri Light" w:hAnsiTheme="minorHAnsi" w:cstheme="minorHAnsi"/>
          <w:b/>
          <w:spacing w:val="11"/>
          <w:sz w:val="22"/>
        </w:rPr>
        <w:t>A</w:t>
      </w:r>
      <w:r w:rsidRPr="008B23A1">
        <w:rPr>
          <w:rFonts w:asciiTheme="minorHAnsi" w:eastAsia="Calibri Light" w:hAnsiTheme="minorHAnsi" w:cstheme="minorHAnsi"/>
          <w:b/>
          <w:spacing w:val="-2"/>
          <w:sz w:val="22"/>
        </w:rPr>
        <w:t>n</w:t>
      </w:r>
      <w:r w:rsidRPr="008B23A1">
        <w:rPr>
          <w:rFonts w:asciiTheme="minorHAnsi" w:eastAsia="Calibri Light" w:hAnsiTheme="minorHAnsi" w:cstheme="minorHAnsi"/>
          <w:b/>
          <w:spacing w:val="-1"/>
          <w:sz w:val="22"/>
        </w:rPr>
        <w:t>ex</w:t>
      </w:r>
      <w:r w:rsidRPr="008B23A1">
        <w:rPr>
          <w:rFonts w:asciiTheme="minorHAnsi" w:eastAsia="Calibri Light" w:hAnsiTheme="minorHAnsi" w:cstheme="minorHAnsi"/>
          <w:b/>
          <w:sz w:val="22"/>
        </w:rPr>
        <w:t xml:space="preserve">o 1 </w:t>
      </w:r>
      <w:r w:rsidRPr="008B23A1">
        <w:rPr>
          <w:rFonts w:asciiTheme="minorHAnsi" w:eastAsia="Calibri Light" w:hAnsiTheme="minorHAnsi" w:cstheme="minorHAnsi"/>
          <w:b/>
          <w:spacing w:val="-2"/>
          <w:sz w:val="22"/>
        </w:rPr>
        <w:t>E</w:t>
      </w:r>
      <w:r w:rsidRPr="008B23A1">
        <w:rPr>
          <w:rFonts w:asciiTheme="minorHAnsi" w:eastAsia="Calibri Light" w:hAnsiTheme="minorHAnsi" w:cstheme="minorHAnsi"/>
          <w:b/>
          <w:spacing w:val="-1"/>
          <w:sz w:val="22"/>
        </w:rPr>
        <w:t>s</w:t>
      </w:r>
      <w:r w:rsidRPr="008B23A1">
        <w:rPr>
          <w:rFonts w:asciiTheme="minorHAnsi" w:eastAsia="Calibri Light" w:hAnsiTheme="minorHAnsi" w:cstheme="minorHAnsi"/>
          <w:b/>
          <w:spacing w:val="-4"/>
          <w:sz w:val="22"/>
        </w:rPr>
        <w:t>p</w:t>
      </w:r>
      <w:r w:rsidRPr="008B23A1">
        <w:rPr>
          <w:rFonts w:asciiTheme="minorHAnsi" w:eastAsia="Calibri Light" w:hAnsiTheme="minorHAnsi" w:cstheme="minorHAnsi"/>
          <w:b/>
          <w:spacing w:val="-1"/>
          <w:sz w:val="22"/>
        </w:rPr>
        <w:t>e</w:t>
      </w:r>
      <w:r w:rsidRPr="008B23A1">
        <w:rPr>
          <w:rFonts w:asciiTheme="minorHAnsi" w:eastAsia="Calibri Light" w:hAnsiTheme="minorHAnsi" w:cstheme="minorHAnsi"/>
          <w:b/>
          <w:sz w:val="22"/>
        </w:rPr>
        <w:t>c</w:t>
      </w:r>
      <w:r w:rsidRPr="008B23A1">
        <w:rPr>
          <w:rFonts w:asciiTheme="minorHAnsi" w:eastAsia="Calibri Light" w:hAnsiTheme="minorHAnsi" w:cstheme="minorHAnsi"/>
          <w:b/>
          <w:spacing w:val="-1"/>
          <w:sz w:val="22"/>
        </w:rPr>
        <w:t>i</w:t>
      </w:r>
      <w:r w:rsidRPr="008B23A1">
        <w:rPr>
          <w:rFonts w:asciiTheme="minorHAnsi" w:eastAsia="Calibri Light" w:hAnsiTheme="minorHAnsi" w:cstheme="minorHAnsi"/>
          <w:b/>
          <w:spacing w:val="-3"/>
          <w:sz w:val="22"/>
        </w:rPr>
        <w:t>f</w:t>
      </w:r>
      <w:r w:rsidRPr="008B23A1">
        <w:rPr>
          <w:rFonts w:asciiTheme="minorHAnsi" w:eastAsia="Calibri Light" w:hAnsiTheme="minorHAnsi" w:cstheme="minorHAnsi"/>
          <w:b/>
          <w:spacing w:val="-1"/>
          <w:sz w:val="22"/>
        </w:rPr>
        <w:t>i</w:t>
      </w:r>
      <w:r w:rsidRPr="008B23A1">
        <w:rPr>
          <w:rFonts w:asciiTheme="minorHAnsi" w:eastAsia="Calibri Light" w:hAnsiTheme="minorHAnsi" w:cstheme="minorHAnsi"/>
          <w:b/>
          <w:spacing w:val="-3"/>
          <w:sz w:val="22"/>
        </w:rPr>
        <w:t>ca</w:t>
      </w:r>
      <w:r w:rsidRPr="008B23A1">
        <w:rPr>
          <w:rFonts w:asciiTheme="minorHAnsi" w:eastAsia="Calibri Light" w:hAnsiTheme="minorHAnsi" w:cstheme="minorHAnsi"/>
          <w:b/>
          <w:sz w:val="22"/>
        </w:rPr>
        <w:t>c</w:t>
      </w:r>
      <w:r w:rsidRPr="008B23A1">
        <w:rPr>
          <w:rFonts w:asciiTheme="minorHAnsi" w:eastAsia="Calibri Light" w:hAnsiTheme="minorHAnsi" w:cstheme="minorHAnsi"/>
          <w:b/>
          <w:spacing w:val="-1"/>
          <w:sz w:val="22"/>
        </w:rPr>
        <w:t>i</w:t>
      </w:r>
      <w:r w:rsidRPr="008B23A1">
        <w:rPr>
          <w:rFonts w:asciiTheme="minorHAnsi" w:eastAsia="Calibri Light" w:hAnsiTheme="minorHAnsi" w:cstheme="minorHAnsi"/>
          <w:b/>
          <w:spacing w:val="-5"/>
          <w:sz w:val="22"/>
        </w:rPr>
        <w:t>o</w:t>
      </w:r>
      <w:r w:rsidRPr="008B23A1">
        <w:rPr>
          <w:rFonts w:asciiTheme="minorHAnsi" w:eastAsia="Calibri Light" w:hAnsiTheme="minorHAnsi" w:cstheme="minorHAnsi"/>
          <w:b/>
          <w:spacing w:val="-2"/>
          <w:sz w:val="22"/>
        </w:rPr>
        <w:t>n</w:t>
      </w:r>
      <w:r w:rsidRPr="008B23A1">
        <w:rPr>
          <w:rFonts w:asciiTheme="minorHAnsi" w:eastAsia="Calibri Light" w:hAnsiTheme="minorHAnsi" w:cstheme="minorHAnsi"/>
          <w:b/>
          <w:spacing w:val="-1"/>
          <w:sz w:val="22"/>
        </w:rPr>
        <w:t>e</w:t>
      </w:r>
      <w:r w:rsidRPr="008B23A1">
        <w:rPr>
          <w:rFonts w:asciiTheme="minorHAnsi" w:eastAsia="Calibri Light" w:hAnsiTheme="minorHAnsi" w:cstheme="minorHAnsi"/>
          <w:b/>
          <w:sz w:val="22"/>
        </w:rPr>
        <w:t>s</w:t>
      </w:r>
      <w:r w:rsidRPr="008B23A1">
        <w:rPr>
          <w:rFonts w:asciiTheme="minorHAnsi" w:eastAsia="Calibri Light" w:hAnsiTheme="minorHAnsi" w:cstheme="minorHAnsi"/>
          <w:b/>
          <w:spacing w:val="-4"/>
          <w:sz w:val="22"/>
        </w:rPr>
        <w:t xml:space="preserve"> </w:t>
      </w:r>
      <w:r w:rsidRPr="008B23A1">
        <w:rPr>
          <w:rFonts w:asciiTheme="minorHAnsi" w:eastAsia="Calibri Light" w:hAnsiTheme="minorHAnsi" w:cstheme="minorHAnsi"/>
          <w:b/>
          <w:spacing w:val="-3"/>
          <w:sz w:val="22"/>
        </w:rPr>
        <w:t>T</w:t>
      </w:r>
      <w:r w:rsidRPr="008B23A1">
        <w:rPr>
          <w:rFonts w:asciiTheme="minorHAnsi" w:eastAsia="Calibri Light" w:hAnsiTheme="minorHAnsi" w:cstheme="minorHAnsi"/>
          <w:b/>
          <w:spacing w:val="-1"/>
          <w:sz w:val="22"/>
        </w:rPr>
        <w:t>é</w:t>
      </w:r>
      <w:r w:rsidRPr="008B23A1">
        <w:rPr>
          <w:rFonts w:asciiTheme="minorHAnsi" w:eastAsia="Calibri Light" w:hAnsiTheme="minorHAnsi" w:cstheme="minorHAnsi"/>
          <w:b/>
          <w:spacing w:val="-3"/>
          <w:sz w:val="22"/>
        </w:rPr>
        <w:t>c</w:t>
      </w:r>
      <w:r w:rsidRPr="008B23A1">
        <w:rPr>
          <w:rFonts w:asciiTheme="minorHAnsi" w:eastAsia="Calibri Light" w:hAnsiTheme="minorHAnsi" w:cstheme="minorHAnsi"/>
          <w:b/>
          <w:spacing w:val="-2"/>
          <w:sz w:val="22"/>
        </w:rPr>
        <w:t>n</w:t>
      </w:r>
      <w:r w:rsidRPr="008B23A1">
        <w:rPr>
          <w:rFonts w:asciiTheme="minorHAnsi" w:eastAsia="Calibri Light" w:hAnsiTheme="minorHAnsi" w:cstheme="minorHAnsi"/>
          <w:b/>
          <w:spacing w:val="-3"/>
          <w:sz w:val="22"/>
        </w:rPr>
        <w:t>i</w:t>
      </w:r>
      <w:r w:rsidRPr="008B23A1">
        <w:rPr>
          <w:rFonts w:asciiTheme="minorHAnsi" w:eastAsia="Calibri Light" w:hAnsiTheme="minorHAnsi" w:cstheme="minorHAnsi"/>
          <w:b/>
          <w:sz w:val="22"/>
        </w:rPr>
        <w:t>c</w:t>
      </w:r>
      <w:r w:rsidRPr="008B23A1">
        <w:rPr>
          <w:rFonts w:asciiTheme="minorHAnsi" w:eastAsia="Calibri Light" w:hAnsiTheme="minorHAnsi" w:cstheme="minorHAnsi"/>
          <w:b/>
          <w:spacing w:val="-1"/>
          <w:sz w:val="22"/>
        </w:rPr>
        <w:t>a</w:t>
      </w:r>
      <w:r w:rsidRPr="008B23A1">
        <w:rPr>
          <w:rFonts w:asciiTheme="minorHAnsi" w:eastAsia="Calibri Light" w:hAnsiTheme="minorHAnsi" w:cstheme="minorHAnsi"/>
          <w:b/>
          <w:spacing w:val="-3"/>
          <w:sz w:val="22"/>
        </w:rPr>
        <w:t>s</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8"/>
          <w:sz w:val="22"/>
        </w:rPr>
        <w:t xml:space="preserve">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1"/>
          <w:sz w:val="22"/>
        </w:rPr>
        <w:t>ie</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1"/>
          <w:sz w:val="22"/>
        </w:rPr>
        <w:t>p</w:t>
      </w:r>
      <w:r w:rsidRPr="008B23A1">
        <w:rPr>
          <w:rFonts w:asciiTheme="minorHAnsi" w:eastAsia="Calibri Light" w:hAnsiTheme="minorHAnsi" w:cstheme="minorHAnsi"/>
          <w:sz w:val="22"/>
        </w:rPr>
        <w:t>re y</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cu</w:t>
      </w:r>
      <w:r w:rsidRPr="008B23A1">
        <w:rPr>
          <w:rFonts w:asciiTheme="minorHAnsi" w:eastAsia="Calibri Light" w:hAnsiTheme="minorHAnsi" w:cstheme="minorHAnsi"/>
          <w:spacing w:val="-3"/>
          <w:sz w:val="22"/>
        </w:rPr>
        <w:t>a</w:t>
      </w:r>
      <w:r w:rsidRPr="008B23A1">
        <w:rPr>
          <w:rFonts w:asciiTheme="minorHAnsi" w:eastAsia="Calibri Light" w:hAnsiTheme="minorHAnsi" w:cstheme="minorHAnsi"/>
          <w:sz w:val="22"/>
        </w:rPr>
        <w:t>n</w:t>
      </w:r>
      <w:r w:rsidRPr="008B23A1">
        <w:rPr>
          <w:rFonts w:asciiTheme="minorHAnsi" w:eastAsia="Calibri Light" w:hAnsiTheme="minorHAnsi" w:cstheme="minorHAnsi"/>
          <w:spacing w:val="1"/>
          <w:sz w:val="22"/>
        </w:rPr>
        <w:t>d</w:t>
      </w:r>
      <w:r w:rsidRPr="008B23A1">
        <w:rPr>
          <w:rFonts w:asciiTheme="minorHAnsi" w:eastAsia="Calibri Light" w:hAnsiTheme="minorHAnsi" w:cstheme="minorHAnsi"/>
          <w:sz w:val="22"/>
        </w:rPr>
        <w:t xml:space="preserve">o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2"/>
          <w:sz w:val="22"/>
        </w:rPr>
        <w:t>u</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1"/>
          <w:sz w:val="22"/>
        </w:rPr>
        <w:t>p</w:t>
      </w:r>
      <w:r w:rsidRPr="008B23A1">
        <w:rPr>
          <w:rFonts w:asciiTheme="minorHAnsi" w:eastAsia="Calibri Light" w:hAnsiTheme="minorHAnsi" w:cstheme="minorHAnsi"/>
          <w:spacing w:val="-1"/>
          <w:sz w:val="22"/>
        </w:rPr>
        <w:t>l</w:t>
      </w:r>
      <w:r w:rsidR="00D63958" w:rsidRPr="008B23A1">
        <w:rPr>
          <w:rFonts w:asciiTheme="minorHAnsi" w:eastAsia="Calibri Light" w:hAnsiTheme="minorHAnsi" w:cstheme="minorHAnsi"/>
          <w:sz w:val="22"/>
        </w:rPr>
        <w:t>a</w:t>
      </w:r>
      <w:r w:rsidRPr="008B23A1">
        <w:rPr>
          <w:rFonts w:asciiTheme="minorHAnsi" w:eastAsia="Calibri Light" w:hAnsiTheme="minorHAnsi" w:cstheme="minorHAnsi"/>
          <w:spacing w:val="5"/>
          <w:sz w:val="22"/>
        </w:rPr>
        <w:t xml:space="preserve"> </w:t>
      </w:r>
      <w:r w:rsidRPr="008B23A1">
        <w:rPr>
          <w:rFonts w:asciiTheme="minorHAnsi" w:eastAsia="Calibri Light" w:hAnsiTheme="minorHAnsi" w:cstheme="minorHAnsi"/>
          <w:spacing w:val="-3"/>
          <w:sz w:val="22"/>
        </w:rPr>
        <w:t>c</w:t>
      </w:r>
      <w:r w:rsidRPr="008B23A1">
        <w:rPr>
          <w:rFonts w:asciiTheme="minorHAnsi" w:eastAsia="Calibri Light" w:hAnsiTheme="minorHAnsi" w:cstheme="minorHAnsi"/>
          <w:sz w:val="22"/>
        </w:rPr>
        <w:t>on</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pacing w:val="-1"/>
          <w:sz w:val="22"/>
        </w:rPr>
        <w:t>l</w:t>
      </w:r>
      <w:r w:rsidRPr="008B23A1">
        <w:rPr>
          <w:rFonts w:asciiTheme="minorHAnsi" w:eastAsia="Calibri Light" w:hAnsiTheme="minorHAnsi" w:cstheme="minorHAnsi"/>
          <w:spacing w:val="-2"/>
          <w:sz w:val="22"/>
        </w:rPr>
        <w:t>o</w:t>
      </w:r>
      <w:r w:rsidRPr="008B23A1">
        <w:rPr>
          <w:rFonts w:asciiTheme="minorHAnsi" w:eastAsia="Calibri Light" w:hAnsiTheme="minorHAnsi" w:cstheme="minorHAnsi"/>
          <w:sz w:val="22"/>
        </w:rPr>
        <w:t>s</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3"/>
          <w:sz w:val="22"/>
        </w:rPr>
        <w:t>i</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m</w:t>
      </w:r>
      <w:r w:rsidRPr="008B23A1">
        <w:rPr>
          <w:rFonts w:asciiTheme="minorHAnsi" w:eastAsia="Calibri Light" w:hAnsiTheme="minorHAnsi" w:cstheme="minorHAnsi"/>
          <w:spacing w:val="-2"/>
          <w:sz w:val="22"/>
        </w:rPr>
        <w:t>o</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y</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1"/>
          <w:sz w:val="22"/>
        </w:rPr>
        <w:t>l</w:t>
      </w:r>
      <w:r w:rsidRPr="008B23A1">
        <w:rPr>
          <w:rFonts w:asciiTheme="minorHAnsi" w:eastAsia="Calibri Light" w:hAnsiTheme="minorHAnsi" w:cstheme="minorHAnsi"/>
          <w:sz w:val="22"/>
        </w:rPr>
        <w:t>a</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z w:val="22"/>
        </w:rPr>
        <w:t>om</w:t>
      </w:r>
      <w:r w:rsidRPr="008B23A1">
        <w:rPr>
          <w:rFonts w:asciiTheme="minorHAnsi" w:eastAsia="Calibri Light" w:hAnsiTheme="minorHAnsi" w:cstheme="minorHAnsi"/>
          <w:spacing w:val="-3"/>
          <w:sz w:val="22"/>
        </w:rPr>
        <w:t>i</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pacing w:val="-1"/>
          <w:sz w:val="22"/>
        </w:rPr>
        <w:t>i</w:t>
      </w:r>
      <w:r w:rsidRPr="008B23A1">
        <w:rPr>
          <w:rFonts w:asciiTheme="minorHAnsi" w:eastAsia="Calibri Light" w:hAnsiTheme="minorHAnsi" w:cstheme="minorHAnsi"/>
          <w:sz w:val="22"/>
        </w:rPr>
        <w:t>ón</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z w:val="22"/>
        </w:rPr>
        <w:t>de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3"/>
          <w:sz w:val="22"/>
        </w:rPr>
        <w:t>a</w:t>
      </w:r>
      <w:r w:rsidRPr="008B23A1">
        <w:rPr>
          <w:rFonts w:asciiTheme="minorHAnsi" w:eastAsia="Calibri Light" w:hAnsiTheme="minorHAnsi" w:cstheme="minorHAnsi"/>
          <w:spacing w:val="-1"/>
          <w:sz w:val="22"/>
        </w:rPr>
        <w:t>l</w:t>
      </w:r>
      <w:r w:rsidRPr="008B23A1">
        <w:rPr>
          <w:rFonts w:asciiTheme="minorHAnsi" w:eastAsia="Calibri Light" w:hAnsiTheme="minorHAnsi" w:cstheme="minorHAnsi"/>
          <w:sz w:val="22"/>
        </w:rPr>
        <w:t>guno</w:t>
      </w:r>
      <w:r w:rsidRPr="008B23A1">
        <w:rPr>
          <w:rFonts w:asciiTheme="minorHAnsi" w:eastAsia="Calibri Light" w:hAnsiTheme="minorHAnsi" w:cstheme="minorHAnsi"/>
          <w:spacing w:val="4"/>
          <w:sz w:val="22"/>
        </w:rPr>
        <w:t xml:space="preserve"> </w:t>
      </w:r>
      <w:r w:rsidRPr="008B23A1">
        <w:rPr>
          <w:rFonts w:asciiTheme="minorHAnsi" w:eastAsia="Calibri Light" w:hAnsiTheme="minorHAnsi" w:cstheme="minorHAnsi"/>
          <w:spacing w:val="-2"/>
          <w:sz w:val="22"/>
        </w:rPr>
        <w:t>n</w:t>
      </w:r>
      <w:r w:rsidRPr="008B23A1">
        <w:rPr>
          <w:rFonts w:asciiTheme="minorHAnsi" w:eastAsia="Calibri Light" w:hAnsiTheme="minorHAnsi" w:cstheme="minorHAnsi"/>
          <w:sz w:val="22"/>
        </w:rPr>
        <w:t>o</w:t>
      </w:r>
      <w:r w:rsidRPr="008B23A1">
        <w:rPr>
          <w:rFonts w:asciiTheme="minorHAnsi" w:eastAsia="Calibri Light" w:hAnsiTheme="minorHAnsi" w:cstheme="minorHAnsi"/>
          <w:spacing w:val="3"/>
          <w:sz w:val="22"/>
        </w:rPr>
        <w:t xml:space="preserve"> </w:t>
      </w:r>
      <w:r w:rsidRPr="008B23A1">
        <w:rPr>
          <w:rFonts w:asciiTheme="minorHAnsi" w:eastAsia="Calibri Light" w:hAnsiTheme="minorHAnsi" w:cstheme="minorHAnsi"/>
          <w:spacing w:val="-1"/>
          <w:sz w:val="22"/>
        </w:rPr>
        <w:t>a</w:t>
      </w:r>
      <w:r w:rsidRPr="008B23A1">
        <w:rPr>
          <w:rFonts w:asciiTheme="minorHAnsi" w:eastAsia="Calibri Light" w:hAnsiTheme="minorHAnsi" w:cstheme="minorHAnsi"/>
          <w:spacing w:val="1"/>
          <w:sz w:val="22"/>
        </w:rPr>
        <w:t>f</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c</w:t>
      </w:r>
      <w:r w:rsidRPr="008B23A1">
        <w:rPr>
          <w:rFonts w:asciiTheme="minorHAnsi" w:eastAsia="Calibri Light" w:hAnsiTheme="minorHAnsi" w:cstheme="minorHAnsi"/>
          <w:spacing w:val="-1"/>
          <w:sz w:val="22"/>
        </w:rPr>
        <w:t>t</w:t>
      </w:r>
      <w:r w:rsidRPr="008B23A1">
        <w:rPr>
          <w:rFonts w:asciiTheme="minorHAnsi" w:eastAsia="Calibri Light" w:hAnsiTheme="minorHAnsi" w:cstheme="minorHAnsi"/>
          <w:sz w:val="22"/>
        </w:rPr>
        <w:t>e</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u</w:t>
      </w:r>
      <w:r w:rsidRPr="008B23A1">
        <w:rPr>
          <w:rFonts w:asciiTheme="minorHAnsi" w:eastAsia="Calibri Light" w:hAnsiTheme="minorHAnsi" w:cstheme="minorHAnsi"/>
          <w:spacing w:val="1"/>
          <w:sz w:val="22"/>
        </w:rPr>
        <w:t xml:space="preserve"> s</w:t>
      </w:r>
      <w:r w:rsidRPr="008B23A1">
        <w:rPr>
          <w:rFonts w:asciiTheme="minorHAnsi" w:eastAsia="Calibri Light" w:hAnsiTheme="minorHAnsi" w:cstheme="minorHAnsi"/>
          <w:sz w:val="22"/>
        </w:rPr>
        <w:t>ol</w:t>
      </w:r>
      <w:r w:rsidRPr="008B23A1">
        <w:rPr>
          <w:rFonts w:asciiTheme="minorHAnsi" w:eastAsia="Calibri Light" w:hAnsiTheme="minorHAnsi" w:cstheme="minorHAnsi"/>
          <w:spacing w:val="-2"/>
          <w:sz w:val="22"/>
        </w:rPr>
        <w:t>v</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z w:val="22"/>
        </w:rPr>
        <w:t>ncia</w:t>
      </w:r>
      <w:r w:rsidRPr="008B23A1">
        <w:rPr>
          <w:rFonts w:asciiTheme="minorHAnsi" w:eastAsia="Calibri Light" w:hAnsiTheme="minorHAnsi" w:cstheme="minorHAnsi"/>
          <w:spacing w:val="1"/>
          <w:sz w:val="22"/>
        </w:rPr>
        <w:t xml:space="preserve"> </w:t>
      </w:r>
      <w:r w:rsidRPr="008B23A1">
        <w:rPr>
          <w:rFonts w:asciiTheme="minorHAnsi" w:eastAsia="Calibri Light" w:hAnsiTheme="minorHAnsi" w:cstheme="minorHAnsi"/>
          <w:sz w:val="22"/>
        </w:rPr>
        <w:t>de</w:t>
      </w:r>
      <w:r w:rsidRPr="008B23A1">
        <w:rPr>
          <w:rFonts w:asciiTheme="minorHAnsi" w:eastAsia="Calibri Light" w:hAnsiTheme="minorHAnsi" w:cstheme="minorHAnsi"/>
          <w:spacing w:val="2"/>
          <w:sz w:val="22"/>
        </w:rPr>
        <w:t xml:space="preserve"> </w:t>
      </w:r>
      <w:r w:rsidRPr="008B23A1">
        <w:rPr>
          <w:rFonts w:asciiTheme="minorHAnsi" w:eastAsia="Calibri Light" w:hAnsiTheme="minorHAnsi" w:cstheme="minorHAnsi"/>
          <w:spacing w:val="-1"/>
          <w:sz w:val="22"/>
        </w:rPr>
        <w:t>la</w:t>
      </w:r>
      <w:r w:rsidRPr="008B23A1">
        <w:rPr>
          <w:rFonts w:asciiTheme="minorHAnsi" w:eastAsia="Calibri Light" w:hAnsiTheme="minorHAnsi" w:cstheme="minorHAnsi"/>
          <w:sz w:val="22"/>
        </w:rPr>
        <w:t xml:space="preserve"> </w:t>
      </w:r>
      <w:r w:rsidRPr="008B23A1">
        <w:rPr>
          <w:rFonts w:asciiTheme="minorHAnsi" w:eastAsia="Calibri Light" w:hAnsiTheme="minorHAnsi" w:cstheme="minorHAnsi"/>
          <w:spacing w:val="-2"/>
          <w:sz w:val="22"/>
        </w:rPr>
        <w:t>p</w:t>
      </w:r>
      <w:r w:rsidRPr="008B23A1">
        <w:rPr>
          <w:rFonts w:asciiTheme="minorHAnsi" w:eastAsia="Calibri Light" w:hAnsiTheme="minorHAnsi" w:cstheme="minorHAnsi"/>
          <w:sz w:val="22"/>
        </w:rPr>
        <w:t>r</w:t>
      </w:r>
      <w:r w:rsidRPr="008B23A1">
        <w:rPr>
          <w:rFonts w:asciiTheme="minorHAnsi" w:eastAsia="Calibri Light" w:hAnsiTheme="minorHAnsi" w:cstheme="minorHAnsi"/>
          <w:spacing w:val="1"/>
          <w:sz w:val="22"/>
        </w:rPr>
        <w:t>o</w:t>
      </w:r>
      <w:r w:rsidRPr="008B23A1">
        <w:rPr>
          <w:rFonts w:asciiTheme="minorHAnsi" w:eastAsia="Calibri Light" w:hAnsiTheme="minorHAnsi" w:cstheme="minorHAnsi"/>
          <w:spacing w:val="-2"/>
          <w:sz w:val="22"/>
        </w:rPr>
        <w:t>p</w:t>
      </w:r>
      <w:r w:rsidRPr="008B23A1">
        <w:rPr>
          <w:rFonts w:asciiTheme="minorHAnsi" w:eastAsia="Calibri Light" w:hAnsiTheme="minorHAnsi" w:cstheme="minorHAnsi"/>
          <w:sz w:val="22"/>
        </w:rPr>
        <w:t>u</w:t>
      </w:r>
      <w:r w:rsidRPr="008B23A1">
        <w:rPr>
          <w:rFonts w:asciiTheme="minorHAnsi" w:eastAsia="Calibri Light" w:hAnsiTheme="minorHAnsi" w:cstheme="minorHAnsi"/>
          <w:spacing w:val="-1"/>
          <w:sz w:val="22"/>
        </w:rPr>
        <w:t>e</w:t>
      </w:r>
      <w:r w:rsidRPr="008B23A1">
        <w:rPr>
          <w:rFonts w:asciiTheme="minorHAnsi" w:eastAsia="Calibri Light" w:hAnsiTheme="minorHAnsi" w:cstheme="minorHAnsi"/>
          <w:spacing w:val="1"/>
          <w:sz w:val="22"/>
        </w:rPr>
        <w:t>s</w:t>
      </w:r>
      <w:r w:rsidRPr="008B23A1">
        <w:rPr>
          <w:rFonts w:asciiTheme="minorHAnsi" w:eastAsia="Calibri Light" w:hAnsiTheme="minorHAnsi" w:cstheme="minorHAnsi"/>
          <w:sz w:val="22"/>
        </w:rPr>
        <w:t>t</w:t>
      </w:r>
      <w:r w:rsidRPr="008B23A1">
        <w:rPr>
          <w:rFonts w:asciiTheme="minorHAnsi" w:eastAsia="Calibri Light" w:hAnsiTheme="minorHAnsi" w:cstheme="minorHAnsi"/>
          <w:spacing w:val="-1"/>
          <w:sz w:val="22"/>
        </w:rPr>
        <w:t>a</w:t>
      </w:r>
      <w:r w:rsidR="00D63958" w:rsidRPr="008B23A1">
        <w:rPr>
          <w:rFonts w:asciiTheme="minorHAnsi" w:eastAsia="Calibri Light" w:hAnsiTheme="minorHAnsi" w:cstheme="minorHAnsi"/>
          <w:sz w:val="22"/>
        </w:rPr>
        <w:t>;</w:t>
      </w:r>
      <w:r w:rsidRPr="008B23A1">
        <w:rPr>
          <w:rFonts w:asciiTheme="minorHAnsi" w:eastAsia="Calibri Light" w:hAnsiTheme="minorHAnsi" w:cstheme="minorHAnsi"/>
          <w:spacing w:val="14"/>
          <w:sz w:val="22"/>
        </w:rPr>
        <w:t xml:space="preserve"> </w:t>
      </w:r>
      <w:r w:rsidRPr="008B23A1">
        <w:rPr>
          <w:rFonts w:asciiTheme="minorHAnsi" w:eastAsia="Calibri Light" w:hAnsiTheme="minorHAnsi" w:cstheme="minorHAnsi"/>
          <w:i/>
          <w:spacing w:val="-3"/>
          <w:sz w:val="22"/>
        </w:rPr>
        <w:t>e</w:t>
      </w:r>
      <w:r w:rsidRPr="008B23A1">
        <w:rPr>
          <w:rFonts w:asciiTheme="minorHAnsi" w:eastAsia="Calibri Light" w:hAnsiTheme="minorHAnsi" w:cstheme="minorHAnsi"/>
          <w:i/>
          <w:sz w:val="22"/>
        </w:rPr>
        <w:t xml:space="preserve">n </w:t>
      </w:r>
      <w:r w:rsidRPr="008B23A1">
        <w:rPr>
          <w:rFonts w:asciiTheme="minorHAnsi" w:eastAsia="Calibri Light" w:hAnsiTheme="minorHAnsi" w:cstheme="minorHAnsi"/>
          <w:i/>
          <w:spacing w:val="1"/>
          <w:sz w:val="22"/>
        </w:rPr>
        <w:t>n</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pacing w:val="1"/>
          <w:sz w:val="22"/>
        </w:rPr>
        <w:t>n</w:t>
      </w:r>
      <w:r w:rsidRPr="008B23A1">
        <w:rPr>
          <w:rFonts w:asciiTheme="minorHAnsi" w:eastAsia="Calibri Light" w:hAnsiTheme="minorHAnsi" w:cstheme="minorHAnsi"/>
          <w:i/>
          <w:spacing w:val="-2"/>
          <w:sz w:val="22"/>
        </w:rPr>
        <w:t>g</w:t>
      </w:r>
      <w:r w:rsidRPr="008B23A1">
        <w:rPr>
          <w:rFonts w:asciiTheme="minorHAnsi" w:eastAsia="Calibri Light" w:hAnsiTheme="minorHAnsi" w:cstheme="minorHAnsi"/>
          <w:i/>
          <w:spacing w:val="1"/>
          <w:sz w:val="22"/>
        </w:rPr>
        <w:t>ú</w:t>
      </w:r>
      <w:r w:rsidRPr="008B23A1">
        <w:rPr>
          <w:rFonts w:asciiTheme="minorHAnsi" w:eastAsia="Calibri Light" w:hAnsiTheme="minorHAnsi" w:cstheme="minorHAnsi"/>
          <w:i/>
          <w:sz w:val="22"/>
        </w:rPr>
        <w:t xml:space="preserve">n </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o</w:t>
      </w:r>
      <w:r w:rsidRPr="008B23A1">
        <w:rPr>
          <w:rFonts w:asciiTheme="minorHAnsi" w:eastAsia="Calibri Light" w:hAnsiTheme="minorHAnsi" w:cstheme="minorHAnsi"/>
          <w:i/>
          <w:spacing w:val="3"/>
          <w:sz w:val="22"/>
        </w:rPr>
        <w:t xml:space="preserve"> </w:t>
      </w:r>
      <w:r w:rsidRPr="008B23A1">
        <w:rPr>
          <w:rFonts w:asciiTheme="minorHAnsi" w:eastAsia="Calibri Light" w:hAnsiTheme="minorHAnsi" w:cstheme="minorHAnsi"/>
          <w:i/>
          <w:spacing w:val="-2"/>
          <w:sz w:val="22"/>
        </w:rPr>
        <w:t>p</w:t>
      </w:r>
      <w:r w:rsidRPr="008B23A1">
        <w:rPr>
          <w:rFonts w:asciiTheme="minorHAnsi" w:eastAsia="Calibri Light" w:hAnsiTheme="minorHAnsi" w:cstheme="minorHAnsi"/>
          <w:i/>
          <w:spacing w:val="-1"/>
          <w:sz w:val="22"/>
        </w:rPr>
        <w:t>o</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2"/>
          <w:sz w:val="22"/>
        </w:rPr>
        <w:t>á</w:t>
      </w:r>
      <w:r w:rsidRPr="008B23A1">
        <w:rPr>
          <w:rFonts w:asciiTheme="minorHAnsi" w:eastAsia="Calibri Light" w:hAnsiTheme="minorHAnsi" w:cstheme="minorHAnsi"/>
          <w:i/>
          <w:sz w:val="22"/>
        </w:rPr>
        <w:t>n</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pacing w:val="-2"/>
          <w:sz w:val="22"/>
        </w:rPr>
        <w:t>u</w:t>
      </w:r>
      <w:r w:rsidRPr="008B23A1">
        <w:rPr>
          <w:rFonts w:asciiTheme="minorHAnsi" w:eastAsia="Calibri Light" w:hAnsiTheme="minorHAnsi" w:cstheme="minorHAnsi"/>
          <w:i/>
          <w:spacing w:val="1"/>
          <w:sz w:val="22"/>
        </w:rPr>
        <w:t>p</w:t>
      </w:r>
      <w:r w:rsidRPr="008B23A1">
        <w:rPr>
          <w:rFonts w:asciiTheme="minorHAnsi" w:eastAsia="Calibri Light" w:hAnsiTheme="minorHAnsi" w:cstheme="minorHAnsi"/>
          <w:i/>
          <w:spacing w:val="-1"/>
          <w:sz w:val="22"/>
        </w:rPr>
        <w:t>li</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2"/>
          <w:sz w:val="22"/>
        </w:rPr>
        <w:t>s</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1"/>
          <w:sz w:val="22"/>
        </w:rPr>
        <w:t xml:space="preserve"> d</w:t>
      </w:r>
      <w:r w:rsidRPr="008B23A1">
        <w:rPr>
          <w:rFonts w:asciiTheme="minorHAnsi" w:eastAsia="Calibri Light" w:hAnsiTheme="minorHAnsi" w:cstheme="minorHAnsi"/>
          <w:i/>
          <w:sz w:val="22"/>
        </w:rPr>
        <w:t>efi</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2"/>
          <w:sz w:val="22"/>
        </w:rPr>
        <w:t>n</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pacing w:val="-2"/>
          <w:sz w:val="22"/>
        </w:rPr>
        <w:t>u</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t</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pacing w:val="1"/>
          <w:sz w:val="22"/>
        </w:rPr>
        <w:t>nc</w:t>
      </w:r>
      <w:r w:rsidRPr="008B23A1">
        <w:rPr>
          <w:rFonts w:asciiTheme="minorHAnsi" w:eastAsia="Calibri Light" w:hAnsiTheme="minorHAnsi" w:cstheme="minorHAnsi"/>
          <w:i/>
          <w:spacing w:val="-3"/>
          <w:sz w:val="22"/>
        </w:rPr>
        <w:t>i</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z w:val="22"/>
        </w:rPr>
        <w:t xml:space="preserve">es </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p</w:t>
      </w:r>
      <w:r w:rsidRPr="008B23A1">
        <w:rPr>
          <w:rFonts w:asciiTheme="minorHAnsi" w:eastAsia="Calibri Light" w:hAnsiTheme="minorHAnsi" w:cstheme="minorHAnsi"/>
          <w:i/>
          <w:spacing w:val="-3"/>
          <w:sz w:val="22"/>
        </w:rPr>
        <w:t>r</w:t>
      </w:r>
      <w:r w:rsidRPr="008B23A1">
        <w:rPr>
          <w:rFonts w:asciiTheme="minorHAnsi" w:eastAsia="Calibri Light" w:hAnsiTheme="minorHAnsi" w:cstheme="minorHAnsi"/>
          <w:i/>
          <w:spacing w:val="1"/>
          <w:sz w:val="22"/>
        </w:rPr>
        <w:t>o</w:t>
      </w:r>
      <w:r w:rsidRPr="008B23A1">
        <w:rPr>
          <w:rFonts w:asciiTheme="minorHAnsi" w:eastAsia="Calibri Light" w:hAnsiTheme="minorHAnsi" w:cstheme="minorHAnsi"/>
          <w:i/>
          <w:spacing w:val="-2"/>
          <w:sz w:val="22"/>
        </w:rPr>
        <w:t>p</w:t>
      </w:r>
      <w:r w:rsidRPr="008B23A1">
        <w:rPr>
          <w:rFonts w:asciiTheme="minorHAnsi" w:eastAsia="Calibri Light" w:hAnsiTheme="minorHAnsi" w:cstheme="minorHAnsi"/>
          <w:i/>
          <w:spacing w:val="1"/>
          <w:sz w:val="22"/>
        </w:rPr>
        <w:t>u</w:t>
      </w:r>
      <w:r w:rsidRPr="008B23A1">
        <w:rPr>
          <w:rFonts w:asciiTheme="minorHAnsi" w:eastAsia="Calibri Light" w:hAnsiTheme="minorHAnsi" w:cstheme="minorHAnsi"/>
          <w:i/>
          <w:sz w:val="22"/>
        </w:rPr>
        <w:t>es</w:t>
      </w:r>
      <w:r w:rsidRPr="008B23A1">
        <w:rPr>
          <w:rFonts w:asciiTheme="minorHAnsi" w:eastAsia="Calibri Light" w:hAnsiTheme="minorHAnsi" w:cstheme="minorHAnsi"/>
          <w:i/>
          <w:spacing w:val="-2"/>
          <w:sz w:val="22"/>
        </w:rPr>
        <w:t>t</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p</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3"/>
          <w:sz w:val="22"/>
        </w:rPr>
        <w:t>e</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en</w:t>
      </w:r>
      <w:r w:rsidRPr="008B23A1">
        <w:rPr>
          <w:rFonts w:asciiTheme="minorHAnsi" w:eastAsia="Calibri Light" w:hAnsiTheme="minorHAnsi" w:cstheme="minorHAnsi"/>
          <w:i/>
          <w:spacing w:val="-3"/>
          <w:sz w:val="22"/>
        </w:rPr>
        <w:t>t</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pacing w:val="-2"/>
          <w:sz w:val="22"/>
        </w:rPr>
        <w:t>a</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2"/>
          <w:sz w:val="22"/>
        </w:rPr>
        <w:t xml:space="preserve"> </w:t>
      </w:r>
      <w:r w:rsidRPr="008B23A1">
        <w:rPr>
          <w:rFonts w:asciiTheme="minorHAnsi" w:eastAsia="Calibri Light" w:hAnsiTheme="minorHAnsi" w:cstheme="minorHAnsi"/>
          <w:i/>
          <w:spacing w:val="1"/>
          <w:sz w:val="22"/>
        </w:rPr>
        <w:t>po</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pacing w:val="-1"/>
          <w:sz w:val="22"/>
        </w:rPr>
        <w:t>lo</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15"/>
          <w:sz w:val="22"/>
        </w:rPr>
        <w:t xml:space="preserve"> </w:t>
      </w:r>
      <w:r w:rsidRPr="008B23A1">
        <w:rPr>
          <w:rFonts w:asciiTheme="minorHAnsi" w:eastAsia="Calibri Light" w:hAnsiTheme="minorHAnsi" w:cstheme="minorHAnsi"/>
          <w:i/>
          <w:spacing w:val="-1"/>
          <w:sz w:val="22"/>
        </w:rPr>
        <w:t>li</w:t>
      </w:r>
      <w:r w:rsidRPr="008B23A1">
        <w:rPr>
          <w:rFonts w:asciiTheme="minorHAnsi" w:eastAsia="Calibri Light" w:hAnsiTheme="minorHAnsi" w:cstheme="minorHAnsi"/>
          <w:i/>
          <w:spacing w:val="1"/>
          <w:sz w:val="22"/>
        </w:rPr>
        <w:t>c</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z w:val="22"/>
        </w:rPr>
        <w:t>ta</w:t>
      </w:r>
      <w:r w:rsidRPr="008B23A1">
        <w:rPr>
          <w:rFonts w:asciiTheme="minorHAnsi" w:eastAsia="Calibri Light" w:hAnsiTheme="minorHAnsi" w:cstheme="minorHAnsi"/>
          <w:i/>
          <w:spacing w:val="1"/>
          <w:sz w:val="22"/>
        </w:rPr>
        <w:t>n</w:t>
      </w:r>
      <w:r w:rsidRPr="008B23A1">
        <w:rPr>
          <w:rFonts w:asciiTheme="minorHAnsi" w:eastAsia="Calibri Light" w:hAnsiTheme="minorHAnsi" w:cstheme="minorHAnsi"/>
          <w:i/>
          <w:sz w:val="22"/>
        </w:rPr>
        <w:t>t</w:t>
      </w:r>
      <w:r w:rsidRPr="008B23A1">
        <w:rPr>
          <w:rFonts w:asciiTheme="minorHAnsi" w:eastAsia="Calibri Light" w:hAnsiTheme="minorHAnsi" w:cstheme="minorHAnsi"/>
          <w:i/>
          <w:spacing w:val="-3"/>
          <w:sz w:val="22"/>
        </w:rPr>
        <w:t>e</w:t>
      </w:r>
      <w:r w:rsidRPr="008B23A1">
        <w:rPr>
          <w:rFonts w:asciiTheme="minorHAnsi" w:eastAsia="Calibri Light" w:hAnsiTheme="minorHAnsi" w:cstheme="minorHAnsi"/>
          <w:i/>
          <w:spacing w:val="1"/>
          <w:sz w:val="22"/>
        </w:rPr>
        <w:t>s</w:t>
      </w:r>
      <w:r w:rsidRPr="008B23A1">
        <w:rPr>
          <w:rFonts w:asciiTheme="minorHAnsi" w:eastAsia="Calibri Light" w:hAnsiTheme="minorHAnsi" w:cstheme="minorHAnsi"/>
          <w:i/>
          <w:sz w:val="22"/>
        </w:rPr>
        <w:t>,</w:t>
      </w:r>
      <w:r w:rsidRPr="008B23A1">
        <w:rPr>
          <w:rFonts w:asciiTheme="minorHAnsi" w:eastAsia="Calibri Light" w:hAnsiTheme="minorHAnsi" w:cstheme="minorHAnsi"/>
          <w:i/>
          <w:spacing w:val="3"/>
          <w:sz w:val="22"/>
        </w:rPr>
        <w:t xml:space="preserve"> </w:t>
      </w:r>
      <w:r w:rsidRPr="008B23A1">
        <w:rPr>
          <w:rFonts w:asciiTheme="minorHAnsi" w:eastAsia="Calibri Light" w:hAnsiTheme="minorHAnsi" w:cstheme="minorHAnsi"/>
          <w:i/>
          <w:sz w:val="22"/>
        </w:rPr>
        <w:t>en t</w:t>
      </w:r>
      <w:r w:rsidRPr="008B23A1">
        <w:rPr>
          <w:rFonts w:asciiTheme="minorHAnsi" w:eastAsia="Calibri Light" w:hAnsiTheme="minorHAnsi" w:cstheme="minorHAnsi"/>
          <w:i/>
          <w:spacing w:val="-1"/>
          <w:sz w:val="22"/>
        </w:rPr>
        <w:t>é</w:t>
      </w:r>
      <w:r w:rsidRPr="008B23A1">
        <w:rPr>
          <w:rFonts w:asciiTheme="minorHAnsi" w:eastAsia="Calibri Light" w:hAnsiTheme="minorHAnsi" w:cstheme="minorHAnsi"/>
          <w:i/>
          <w:sz w:val="22"/>
        </w:rPr>
        <w:t>rm</w:t>
      </w:r>
      <w:r w:rsidRPr="008B23A1">
        <w:rPr>
          <w:rFonts w:asciiTheme="minorHAnsi" w:eastAsia="Calibri Light" w:hAnsiTheme="minorHAnsi" w:cstheme="minorHAnsi"/>
          <w:i/>
          <w:spacing w:val="-1"/>
          <w:sz w:val="22"/>
        </w:rPr>
        <w:t>i</w:t>
      </w:r>
      <w:r w:rsidRPr="008B23A1">
        <w:rPr>
          <w:rFonts w:asciiTheme="minorHAnsi" w:eastAsia="Calibri Light" w:hAnsiTheme="minorHAnsi" w:cstheme="minorHAnsi"/>
          <w:i/>
          <w:spacing w:val="1"/>
          <w:sz w:val="22"/>
        </w:rPr>
        <w:t>no</w:t>
      </w:r>
      <w:r w:rsidRPr="008B23A1">
        <w:rPr>
          <w:rFonts w:asciiTheme="minorHAnsi" w:eastAsia="Calibri Light" w:hAnsiTheme="minorHAnsi" w:cstheme="minorHAnsi"/>
          <w:i/>
          <w:sz w:val="22"/>
        </w:rPr>
        <w:t>s</w:t>
      </w:r>
      <w:r w:rsidRPr="008B23A1">
        <w:rPr>
          <w:rFonts w:asciiTheme="minorHAnsi" w:eastAsia="Calibri Light" w:hAnsiTheme="minorHAnsi" w:cstheme="minorHAnsi"/>
          <w:i/>
          <w:spacing w:val="48"/>
          <w:sz w:val="22"/>
        </w:rPr>
        <w:t xml:space="preserve"> </w:t>
      </w:r>
      <w:r w:rsidRPr="008B23A1">
        <w:rPr>
          <w:rFonts w:asciiTheme="minorHAnsi" w:eastAsia="Calibri Light" w:hAnsiTheme="minorHAnsi" w:cstheme="minorHAnsi"/>
          <w:i/>
          <w:spacing w:val="1"/>
          <w:sz w:val="22"/>
        </w:rPr>
        <w:t>d</w:t>
      </w:r>
      <w:r w:rsidRPr="008B23A1">
        <w:rPr>
          <w:rFonts w:asciiTheme="minorHAnsi" w:eastAsia="Calibri Light" w:hAnsiTheme="minorHAnsi" w:cstheme="minorHAnsi"/>
          <w:i/>
          <w:sz w:val="22"/>
        </w:rPr>
        <w:t>el</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pacing w:val="1"/>
          <w:sz w:val="22"/>
        </w:rPr>
        <w:t>a</w:t>
      </w:r>
      <w:r w:rsidRPr="008B23A1">
        <w:rPr>
          <w:rFonts w:asciiTheme="minorHAnsi" w:eastAsia="Calibri Light" w:hAnsiTheme="minorHAnsi" w:cstheme="minorHAnsi"/>
          <w:i/>
          <w:sz w:val="22"/>
        </w:rPr>
        <w:t>r</w:t>
      </w:r>
      <w:r w:rsidRPr="008B23A1">
        <w:rPr>
          <w:rFonts w:asciiTheme="minorHAnsi" w:eastAsia="Calibri Light" w:hAnsiTheme="minorHAnsi" w:cstheme="minorHAnsi"/>
          <w:i/>
          <w:spacing w:val="-1"/>
          <w:sz w:val="22"/>
        </w:rPr>
        <w:t>tíc</w:t>
      </w:r>
      <w:r w:rsidRPr="008B23A1">
        <w:rPr>
          <w:rFonts w:asciiTheme="minorHAnsi" w:eastAsia="Calibri Light" w:hAnsiTheme="minorHAnsi" w:cstheme="minorHAnsi"/>
          <w:i/>
          <w:spacing w:val="1"/>
          <w:sz w:val="22"/>
        </w:rPr>
        <w:t>u</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z w:val="22"/>
        </w:rPr>
        <w:t>o</w:t>
      </w:r>
      <w:r w:rsidRPr="008B23A1">
        <w:rPr>
          <w:rFonts w:asciiTheme="minorHAnsi" w:eastAsia="Calibri Light" w:hAnsiTheme="minorHAnsi" w:cstheme="minorHAnsi"/>
          <w:i/>
          <w:spacing w:val="-1"/>
          <w:sz w:val="22"/>
        </w:rPr>
        <w:t xml:space="preserve"> 3</w:t>
      </w:r>
      <w:r w:rsidRPr="008B23A1">
        <w:rPr>
          <w:rFonts w:asciiTheme="minorHAnsi" w:eastAsia="Calibri Light" w:hAnsiTheme="minorHAnsi" w:cstheme="minorHAnsi"/>
          <w:i/>
          <w:sz w:val="22"/>
        </w:rPr>
        <w:t>6</w:t>
      </w:r>
      <w:r w:rsidRPr="008B23A1">
        <w:rPr>
          <w:rFonts w:asciiTheme="minorHAnsi" w:eastAsia="Calibri Light" w:hAnsiTheme="minorHAnsi" w:cstheme="minorHAnsi"/>
          <w:i/>
          <w:spacing w:val="1"/>
          <w:sz w:val="22"/>
        </w:rPr>
        <w:t xml:space="preserve"> d</w:t>
      </w:r>
      <w:r w:rsidRPr="008B23A1">
        <w:rPr>
          <w:rFonts w:asciiTheme="minorHAnsi" w:eastAsia="Calibri Light" w:hAnsiTheme="minorHAnsi" w:cstheme="minorHAnsi"/>
          <w:i/>
          <w:sz w:val="22"/>
        </w:rPr>
        <w:t>e</w:t>
      </w:r>
      <w:r w:rsidRPr="008B23A1">
        <w:rPr>
          <w:rFonts w:asciiTheme="minorHAnsi" w:eastAsia="Calibri Light" w:hAnsiTheme="minorHAnsi" w:cstheme="minorHAnsi"/>
          <w:i/>
          <w:spacing w:val="-5"/>
          <w:sz w:val="22"/>
        </w:rPr>
        <w:t xml:space="preserve"> </w:t>
      </w:r>
      <w:r w:rsidRPr="008B23A1">
        <w:rPr>
          <w:rFonts w:asciiTheme="minorHAnsi" w:eastAsia="Calibri Light" w:hAnsiTheme="minorHAnsi" w:cstheme="minorHAnsi"/>
          <w:i/>
          <w:spacing w:val="-1"/>
          <w:sz w:val="22"/>
        </w:rPr>
        <w:t>l</w:t>
      </w:r>
      <w:r w:rsidRPr="008B23A1">
        <w:rPr>
          <w:rFonts w:asciiTheme="minorHAnsi" w:eastAsia="Calibri Light" w:hAnsiTheme="minorHAnsi" w:cstheme="minorHAnsi"/>
          <w:i/>
          <w:sz w:val="22"/>
        </w:rPr>
        <w:t>a</w:t>
      </w:r>
      <w:r w:rsidRPr="008B23A1">
        <w:rPr>
          <w:rFonts w:asciiTheme="minorHAnsi" w:eastAsia="Calibri Light" w:hAnsiTheme="minorHAnsi" w:cstheme="minorHAnsi"/>
          <w:i/>
          <w:spacing w:val="1"/>
          <w:sz w:val="22"/>
        </w:rPr>
        <w:t xml:space="preserve"> </w:t>
      </w:r>
      <w:r w:rsidRPr="008B23A1">
        <w:rPr>
          <w:rFonts w:asciiTheme="minorHAnsi" w:eastAsia="Calibri Light" w:hAnsiTheme="minorHAnsi" w:cstheme="minorHAnsi"/>
          <w:i/>
          <w:sz w:val="22"/>
        </w:rPr>
        <w:t>LAASSP.</w:t>
      </w:r>
    </w:p>
    <w:p w:rsidR="00BF76A7" w:rsidRPr="008B23A1" w:rsidRDefault="00BF76A7" w:rsidP="00510655">
      <w:pPr>
        <w:pStyle w:val="2"/>
        <w:tabs>
          <w:tab w:val="left" w:pos="1250"/>
        </w:tabs>
        <w:ind w:left="0"/>
        <w:rPr>
          <w:rFonts w:asciiTheme="minorHAnsi" w:hAnsiTheme="minorHAnsi" w:cstheme="minorHAnsi"/>
          <w:sz w:val="22"/>
          <w:szCs w:val="22"/>
          <w:lang w:val="es-MX"/>
        </w:rPr>
      </w:pPr>
    </w:p>
    <w:p w:rsidR="003D1157" w:rsidRPr="008B23A1" w:rsidRDefault="00F22EB2" w:rsidP="00BF7286">
      <w:pPr>
        <w:pStyle w:val="Prrafodelista"/>
        <w:ind w:left="0"/>
        <w:jc w:val="both"/>
        <w:rPr>
          <w:rFonts w:asciiTheme="minorHAnsi" w:eastAsia="Calibri Light" w:hAnsiTheme="minorHAnsi" w:cstheme="minorHAnsi"/>
          <w:spacing w:val="1"/>
          <w:sz w:val="22"/>
          <w:szCs w:val="22"/>
          <w:lang w:eastAsia="es-ES"/>
        </w:rPr>
      </w:pPr>
      <w:r w:rsidRPr="008B23A1">
        <w:rPr>
          <w:rFonts w:asciiTheme="minorHAnsi" w:eastAsia="Calibri Light" w:hAnsiTheme="minorHAnsi" w:cstheme="minorHAnsi"/>
          <w:spacing w:val="1"/>
          <w:sz w:val="22"/>
          <w:szCs w:val="22"/>
          <w:lang w:eastAsia="es-ES"/>
        </w:rPr>
        <w:t>Se entenderá como propuesta solvente, porque reúne las condiciones legales, técnicas, administrativas y económicas requeridas en la presente convocatoria y garantiza satisfactoriamente el cumplimiento de sus obligaciones respectivas.</w:t>
      </w:r>
    </w:p>
    <w:p w:rsidR="00F22EB2" w:rsidRPr="008B23A1" w:rsidRDefault="00F22EB2" w:rsidP="00510655">
      <w:pPr>
        <w:pStyle w:val="Prrafodelista"/>
        <w:ind w:left="0"/>
        <w:rPr>
          <w:rFonts w:asciiTheme="minorHAnsi" w:hAnsiTheme="minorHAnsi" w:cstheme="minorHAnsi"/>
          <w:sz w:val="22"/>
          <w:szCs w:val="22"/>
          <w:lang w:val="es-ES_tradnl"/>
        </w:rPr>
      </w:pPr>
    </w:p>
    <w:p w:rsidR="003D1157" w:rsidRPr="008B23A1" w:rsidRDefault="003D1157" w:rsidP="00510655">
      <w:pPr>
        <w:pStyle w:val="2"/>
        <w:tabs>
          <w:tab w:val="left" w:pos="1250"/>
        </w:tabs>
        <w:ind w:left="0"/>
        <w:rPr>
          <w:rFonts w:asciiTheme="minorHAnsi" w:hAnsiTheme="minorHAnsi" w:cstheme="minorHAnsi"/>
          <w:sz w:val="22"/>
          <w:szCs w:val="22"/>
        </w:rPr>
      </w:pPr>
      <w:r w:rsidRPr="008B23A1">
        <w:rPr>
          <w:rFonts w:asciiTheme="minorHAnsi" w:hAnsiTheme="minorHAnsi" w:cstheme="minorHAns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B67C07" w:rsidRPr="008B23A1">
        <w:rPr>
          <w:rFonts w:asciiTheme="minorHAnsi" w:hAnsiTheme="minorHAnsi" w:cstheme="minorHAnsi"/>
          <w:sz w:val="22"/>
          <w:szCs w:val="22"/>
        </w:rPr>
        <w:t xml:space="preserve">de </w:t>
      </w:r>
      <w:r w:rsidRPr="008B23A1">
        <w:rPr>
          <w:rFonts w:asciiTheme="minorHAnsi" w:hAnsiTheme="minorHAnsi" w:cstheme="minorHAns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8B23A1" w:rsidRDefault="003D1157" w:rsidP="00510655">
      <w:pPr>
        <w:pStyle w:val="2"/>
        <w:tabs>
          <w:tab w:val="left" w:pos="1250"/>
        </w:tabs>
        <w:ind w:left="0"/>
        <w:rPr>
          <w:rFonts w:asciiTheme="minorHAnsi" w:hAnsiTheme="minorHAnsi" w:cstheme="minorHAnsi"/>
          <w:sz w:val="22"/>
          <w:szCs w:val="22"/>
        </w:rPr>
      </w:pPr>
    </w:p>
    <w:p w:rsidR="003D1157" w:rsidRPr="008B23A1" w:rsidRDefault="003D1157" w:rsidP="00510655">
      <w:pPr>
        <w:pStyle w:val="2"/>
        <w:tabs>
          <w:tab w:val="left" w:pos="1250"/>
        </w:tabs>
        <w:ind w:left="0"/>
        <w:rPr>
          <w:rFonts w:asciiTheme="minorHAnsi" w:hAnsiTheme="minorHAnsi" w:cstheme="minorHAnsi"/>
          <w:sz w:val="22"/>
          <w:szCs w:val="22"/>
        </w:rPr>
      </w:pPr>
      <w:r w:rsidRPr="008B23A1">
        <w:rPr>
          <w:rFonts w:asciiTheme="minorHAnsi" w:hAnsiTheme="minorHAnsi" w:cstheme="minorHAnsi"/>
          <w:sz w:val="22"/>
          <w:szCs w:val="22"/>
        </w:rPr>
        <w:t xml:space="preserve">La convocante formalizará el contrato al que se sujetarán las partes, tomando en cuenta los términos de </w:t>
      </w:r>
      <w:r w:rsidR="007D68CB" w:rsidRPr="008B23A1">
        <w:rPr>
          <w:rFonts w:asciiTheme="minorHAnsi" w:hAnsiTheme="minorHAnsi" w:cstheme="minorHAnsi"/>
          <w:sz w:val="22"/>
          <w:szCs w:val="22"/>
        </w:rPr>
        <w:t>la presente convocatoria.</w:t>
      </w:r>
    </w:p>
    <w:p w:rsidR="007D68CB" w:rsidRPr="008B23A1" w:rsidRDefault="007D68CB" w:rsidP="00510655">
      <w:pPr>
        <w:pStyle w:val="2"/>
        <w:tabs>
          <w:tab w:val="left" w:pos="1250"/>
        </w:tabs>
        <w:ind w:left="0"/>
        <w:rPr>
          <w:rFonts w:asciiTheme="minorHAnsi" w:hAnsiTheme="minorHAnsi" w:cstheme="minorHAnsi"/>
          <w:b/>
          <w:sz w:val="22"/>
          <w:szCs w:val="22"/>
        </w:rPr>
      </w:pPr>
    </w:p>
    <w:p w:rsidR="003D1157" w:rsidRPr="008B23A1" w:rsidRDefault="00450591" w:rsidP="008B3D1C">
      <w:pPr>
        <w:numPr>
          <w:ilvl w:val="0"/>
          <w:numId w:val="4"/>
        </w:numPr>
        <w:tabs>
          <w:tab w:val="left" w:pos="284"/>
        </w:tabs>
        <w:ind w:left="0" w:firstLine="0"/>
        <w:jc w:val="both"/>
        <w:rPr>
          <w:rFonts w:asciiTheme="minorHAnsi" w:hAnsiTheme="minorHAnsi" w:cstheme="minorHAnsi"/>
          <w:sz w:val="22"/>
          <w:szCs w:val="22"/>
        </w:rPr>
      </w:pPr>
      <w:r w:rsidRPr="008B23A1">
        <w:rPr>
          <w:rFonts w:asciiTheme="minorHAnsi" w:hAnsiTheme="minorHAnsi" w:cstheme="minorHAnsi"/>
          <w:b/>
          <w:sz w:val="22"/>
          <w:szCs w:val="22"/>
          <w:u w:val="single"/>
        </w:rPr>
        <w:t>EL IDIOMA</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El idioma en que deberán presentarse las proposiciones de los licitantes será el </w:t>
      </w:r>
      <w:r w:rsidRPr="008B23A1">
        <w:rPr>
          <w:rFonts w:asciiTheme="minorHAnsi" w:hAnsiTheme="minorHAnsi" w:cstheme="minorHAnsi"/>
          <w:b/>
          <w:sz w:val="22"/>
          <w:szCs w:val="22"/>
        </w:rPr>
        <w:t>español</w:t>
      </w:r>
      <w:r w:rsidRPr="008B23A1">
        <w:rPr>
          <w:rFonts w:asciiTheme="minorHAnsi" w:hAnsiTheme="minorHAnsi" w:cstheme="minorHAnsi"/>
          <w:sz w:val="22"/>
          <w:szCs w:val="22"/>
        </w:rPr>
        <w:t>.</w:t>
      </w:r>
    </w:p>
    <w:p w:rsidR="009F0CE1" w:rsidRPr="008B23A1" w:rsidRDefault="009F0CE1" w:rsidP="00510655">
      <w:pPr>
        <w:jc w:val="both"/>
        <w:rPr>
          <w:rFonts w:asciiTheme="minorHAnsi" w:hAnsiTheme="minorHAnsi" w:cstheme="minorHAnsi"/>
          <w:sz w:val="22"/>
          <w:szCs w:val="22"/>
        </w:rPr>
      </w:pPr>
    </w:p>
    <w:p w:rsidR="003D1157" w:rsidRPr="008B23A1" w:rsidRDefault="003D1157" w:rsidP="008B3D1C">
      <w:pPr>
        <w:numPr>
          <w:ilvl w:val="0"/>
          <w:numId w:val="4"/>
        </w:numPr>
        <w:tabs>
          <w:tab w:val="left" w:pos="284"/>
        </w:tabs>
        <w:ind w:left="0" w:firstLine="0"/>
        <w:jc w:val="both"/>
        <w:rPr>
          <w:rFonts w:asciiTheme="minorHAnsi" w:hAnsiTheme="minorHAnsi" w:cstheme="minorHAnsi"/>
          <w:sz w:val="22"/>
          <w:szCs w:val="22"/>
        </w:rPr>
      </w:pPr>
      <w:r w:rsidRPr="008B23A1">
        <w:rPr>
          <w:rFonts w:asciiTheme="minorHAnsi" w:hAnsiTheme="minorHAnsi" w:cstheme="minorHAnsi"/>
          <w:b/>
          <w:sz w:val="22"/>
          <w:szCs w:val="22"/>
          <w:u w:val="single"/>
        </w:rPr>
        <w:t>LA MONEDA</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La moneda en que se cotizará y efectuará el pago </w:t>
      </w:r>
      <w:r w:rsidRPr="008B23A1">
        <w:rPr>
          <w:rFonts w:asciiTheme="minorHAnsi" w:hAnsiTheme="minorHAnsi" w:cstheme="minorHAnsi"/>
          <w:color w:val="000000"/>
          <w:sz w:val="22"/>
          <w:szCs w:val="22"/>
        </w:rPr>
        <w:t>de los bienes, será</w:t>
      </w:r>
      <w:r w:rsidRPr="008B23A1">
        <w:rPr>
          <w:rFonts w:asciiTheme="minorHAnsi" w:hAnsiTheme="minorHAnsi" w:cstheme="minorHAnsi"/>
          <w:sz w:val="22"/>
          <w:szCs w:val="22"/>
        </w:rPr>
        <w:t xml:space="preserve"> en </w:t>
      </w:r>
      <w:r w:rsidRPr="008B23A1">
        <w:rPr>
          <w:rFonts w:asciiTheme="minorHAnsi" w:hAnsiTheme="minorHAnsi" w:cstheme="minorHAnsi"/>
          <w:b/>
          <w:sz w:val="22"/>
          <w:szCs w:val="22"/>
        </w:rPr>
        <w:t xml:space="preserve">pesos </w:t>
      </w:r>
      <w:r w:rsidR="008635CC" w:rsidRPr="008B23A1">
        <w:rPr>
          <w:rFonts w:asciiTheme="minorHAnsi" w:hAnsiTheme="minorHAnsi" w:cstheme="minorHAnsi"/>
          <w:b/>
          <w:sz w:val="22"/>
          <w:szCs w:val="22"/>
        </w:rPr>
        <w:t>M</w:t>
      </w:r>
      <w:r w:rsidRPr="008B23A1">
        <w:rPr>
          <w:rFonts w:asciiTheme="minorHAnsi" w:hAnsiTheme="minorHAnsi" w:cstheme="minorHAnsi"/>
          <w:b/>
          <w:sz w:val="22"/>
          <w:szCs w:val="22"/>
        </w:rPr>
        <w:t>exicanos.</w:t>
      </w:r>
    </w:p>
    <w:p w:rsidR="003D1157" w:rsidRPr="008B23A1" w:rsidRDefault="003D1157" w:rsidP="00510655">
      <w:pPr>
        <w:jc w:val="both"/>
        <w:rPr>
          <w:rFonts w:asciiTheme="minorHAnsi" w:hAnsiTheme="minorHAnsi" w:cstheme="minorHAnsi"/>
          <w:sz w:val="22"/>
          <w:szCs w:val="22"/>
        </w:rPr>
      </w:pPr>
    </w:p>
    <w:p w:rsidR="003D1157" w:rsidRPr="008B23A1" w:rsidRDefault="003D1157" w:rsidP="008B3D1C">
      <w:pPr>
        <w:numPr>
          <w:ilvl w:val="0"/>
          <w:numId w:val="4"/>
        </w:numPr>
        <w:tabs>
          <w:tab w:val="left" w:pos="284"/>
        </w:tabs>
        <w:ind w:left="0" w:firstLine="0"/>
        <w:jc w:val="both"/>
        <w:rPr>
          <w:rFonts w:asciiTheme="minorHAnsi" w:hAnsiTheme="minorHAnsi" w:cstheme="minorHAnsi"/>
          <w:sz w:val="22"/>
          <w:szCs w:val="22"/>
        </w:rPr>
      </w:pPr>
      <w:r w:rsidRPr="008B23A1">
        <w:rPr>
          <w:rFonts w:asciiTheme="minorHAnsi" w:hAnsiTheme="minorHAnsi" w:cstheme="minorHAnsi"/>
          <w:b/>
          <w:sz w:val="22"/>
          <w:szCs w:val="22"/>
          <w:u w:val="single"/>
        </w:rPr>
        <w:t>LOS PRECIOS</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Los precios</w:t>
      </w:r>
      <w:r w:rsidRPr="008B23A1">
        <w:rPr>
          <w:rFonts w:asciiTheme="minorHAnsi" w:hAnsiTheme="minorHAnsi" w:cstheme="minorHAnsi"/>
          <w:b/>
          <w:sz w:val="22"/>
          <w:szCs w:val="22"/>
        </w:rPr>
        <w:t xml:space="preserve"> </w:t>
      </w:r>
      <w:r w:rsidRPr="008B23A1">
        <w:rPr>
          <w:rFonts w:asciiTheme="minorHAnsi" w:hAnsiTheme="minorHAnsi" w:cstheme="minorHAnsi"/>
          <w:sz w:val="22"/>
          <w:szCs w:val="22"/>
        </w:rPr>
        <w:t xml:space="preserve">de los bienes objeto de esta Licitación que oferten los licitantes deberán ser </w:t>
      </w:r>
      <w:r w:rsidR="008635CC" w:rsidRPr="008B23A1">
        <w:rPr>
          <w:rFonts w:asciiTheme="minorHAnsi" w:hAnsiTheme="minorHAnsi" w:cstheme="minorHAnsi"/>
          <w:b/>
          <w:sz w:val="22"/>
          <w:szCs w:val="22"/>
        </w:rPr>
        <w:t>fijos,</w:t>
      </w:r>
      <w:r w:rsidRPr="008B23A1">
        <w:rPr>
          <w:rFonts w:asciiTheme="minorHAnsi" w:hAnsiTheme="minorHAnsi" w:cstheme="minorHAnsi"/>
          <w:b/>
          <w:sz w:val="22"/>
          <w:szCs w:val="22"/>
        </w:rPr>
        <w:t xml:space="preserve"> firmes y netos durante la vigencia del contrato</w:t>
      </w:r>
      <w:r w:rsidRPr="008B23A1">
        <w:rPr>
          <w:rFonts w:asciiTheme="minorHAnsi" w:hAnsiTheme="minorHAnsi" w:cstheme="minorHAnsi"/>
          <w:sz w:val="22"/>
          <w:szCs w:val="22"/>
        </w:rPr>
        <w:t>.</w:t>
      </w:r>
    </w:p>
    <w:p w:rsidR="008B23A1" w:rsidRPr="008B23A1" w:rsidRDefault="008B23A1" w:rsidP="00510655">
      <w:pPr>
        <w:jc w:val="both"/>
        <w:rPr>
          <w:rFonts w:asciiTheme="minorHAnsi" w:hAnsiTheme="minorHAnsi" w:cstheme="minorHAnsi"/>
          <w:sz w:val="22"/>
          <w:szCs w:val="22"/>
        </w:rPr>
      </w:pPr>
    </w:p>
    <w:p w:rsidR="003D1157" w:rsidRPr="008B23A1" w:rsidRDefault="003D1157" w:rsidP="008B3D1C">
      <w:pPr>
        <w:numPr>
          <w:ilvl w:val="0"/>
          <w:numId w:val="4"/>
        </w:numPr>
        <w:tabs>
          <w:tab w:val="left" w:pos="284"/>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VIGENCIA DE LAS PROPOSICIONES.</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Iniciado el acto de presentación y apertura de proposiciones, las proposiciones ya presentadas no podrán ser retiradas o dejarse sin efecto por los licitantes, por lo que tendrán validez obligatoria por </w:t>
      </w:r>
      <w:r w:rsidRPr="008B23A1">
        <w:rPr>
          <w:rFonts w:asciiTheme="minorHAnsi" w:hAnsiTheme="minorHAnsi" w:cstheme="minorHAnsi"/>
          <w:b/>
          <w:sz w:val="22"/>
          <w:szCs w:val="22"/>
        </w:rPr>
        <w:t>30 días naturales</w:t>
      </w:r>
      <w:r w:rsidRPr="008B23A1">
        <w:rPr>
          <w:rFonts w:asciiTheme="minorHAnsi" w:hAnsiTheme="minorHAnsi" w:cstheme="minorHAnsi"/>
          <w:sz w:val="22"/>
          <w:szCs w:val="22"/>
        </w:rPr>
        <w:t xml:space="preserve"> contados a partir de la fecha de apertura de las mismas. Toda proposición cuyo periodo de validez sea inferior al requerido será desechada por “La Convocante”.</w:t>
      </w:r>
    </w:p>
    <w:p w:rsidR="003D1157" w:rsidRPr="008B23A1" w:rsidRDefault="003D1157" w:rsidP="00510655">
      <w:pPr>
        <w:jc w:val="both"/>
        <w:rPr>
          <w:rFonts w:asciiTheme="minorHAnsi" w:hAnsiTheme="minorHAnsi" w:cstheme="minorHAnsi"/>
          <w:sz w:val="22"/>
          <w:szCs w:val="22"/>
        </w:rPr>
      </w:pPr>
    </w:p>
    <w:p w:rsidR="003D1157" w:rsidRPr="008B23A1"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 xml:space="preserve"> PROPOSICIONES DE MANERA CONJUNTA:</w:t>
      </w:r>
    </w:p>
    <w:p w:rsidR="00CE5F10"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De acuerdo a la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w:t>
      </w: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 xml:space="preserve"> </w:t>
      </w: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F12027" w:rsidRPr="008B23A1" w:rsidRDefault="00F12027" w:rsidP="00F12027">
      <w:pPr>
        <w:jc w:val="both"/>
        <w:rPr>
          <w:rFonts w:asciiTheme="minorHAnsi" w:hAnsiTheme="minorHAnsi" w:cstheme="minorHAnsi"/>
          <w:sz w:val="22"/>
          <w:szCs w:val="22"/>
        </w:rPr>
      </w:pP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Deberán suscribir e incluir en su propuesta convenio de proposición conjunta, en el que manifestarán lo siguiente:</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 xml:space="preserve">a) Nombre, domicilio y Registro Federal de Contribuyentes de las personas integrantes, identificando, en su caso, los datos de las escrituras públicas con las que se acredita la existencia legal de las personas morales, y de haberlas, sus reformas y modificaciones así como el nombre de los socios que aparezcan en éstas; </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b) Nombre y domicilio de los representantes de cada una de las personas agrupadas, identificando, en su caso, los datos de las escrituras públicas con las que acrediten las facultades de representación;</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c) La designación de un representante común, otorgándole poder amplio y suficiente, para atender todo lo relacionado con la proposición y con el procedimiento de licitación, mismo que firmará la proposición;</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d) La descripción de las partes objeto del contrato que corresponderá cumplir a cada persona, así como la manera en que se exigirá el cumplimiento de las obligaciones, y</w:t>
      </w:r>
    </w:p>
    <w:p w:rsidR="00F12027" w:rsidRPr="008B23A1" w:rsidRDefault="00F12027" w:rsidP="00F12027">
      <w:pPr>
        <w:tabs>
          <w:tab w:val="left" w:pos="142"/>
        </w:tabs>
        <w:jc w:val="both"/>
        <w:rPr>
          <w:rFonts w:asciiTheme="minorHAnsi" w:hAnsiTheme="minorHAnsi" w:cstheme="minorHAnsi"/>
          <w:sz w:val="22"/>
          <w:szCs w:val="22"/>
        </w:rPr>
      </w:pPr>
      <w:r w:rsidRPr="008B23A1">
        <w:rPr>
          <w:rFonts w:asciiTheme="minorHAnsi" w:hAnsiTheme="minorHAnsi" w:cstheme="minorHAnsi"/>
          <w:sz w:val="22"/>
          <w:szCs w:val="22"/>
        </w:rPr>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F12027" w:rsidRPr="008B23A1" w:rsidRDefault="00F12027" w:rsidP="00F12027">
      <w:pPr>
        <w:jc w:val="both"/>
        <w:rPr>
          <w:rFonts w:asciiTheme="minorHAnsi" w:hAnsiTheme="minorHAnsi" w:cstheme="minorHAnsi"/>
          <w:sz w:val="22"/>
          <w:szCs w:val="22"/>
        </w:rPr>
      </w:pPr>
    </w:p>
    <w:p w:rsidR="00F1202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El convenio se presentará adjunto a la proposición y formará parte del contrato que en su caso se adjudique como uno de sus anexos.</w:t>
      </w:r>
    </w:p>
    <w:p w:rsidR="00F12027" w:rsidRPr="008B23A1" w:rsidRDefault="00F12027" w:rsidP="00F12027">
      <w:pPr>
        <w:jc w:val="both"/>
        <w:rPr>
          <w:rFonts w:asciiTheme="minorHAnsi" w:hAnsiTheme="minorHAnsi" w:cstheme="minorHAnsi"/>
          <w:sz w:val="22"/>
          <w:szCs w:val="22"/>
        </w:rPr>
      </w:pPr>
    </w:p>
    <w:p w:rsidR="003D1157" w:rsidRPr="008B23A1" w:rsidRDefault="00F12027" w:rsidP="00F12027">
      <w:pPr>
        <w:jc w:val="both"/>
        <w:rPr>
          <w:rFonts w:asciiTheme="minorHAnsi" w:hAnsiTheme="minorHAnsi" w:cstheme="minorHAnsi"/>
          <w:sz w:val="22"/>
          <w:szCs w:val="22"/>
        </w:rPr>
      </w:pPr>
      <w:r w:rsidRPr="008B23A1">
        <w:rPr>
          <w:rFonts w:asciiTheme="minorHAnsi" w:hAnsiTheme="minorHAnsi" w:cstheme="minorHAns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F12027" w:rsidRPr="008B23A1" w:rsidRDefault="00F12027" w:rsidP="00F12027">
      <w:pPr>
        <w:jc w:val="both"/>
        <w:rPr>
          <w:rFonts w:asciiTheme="minorHAnsi" w:hAnsiTheme="minorHAnsi" w:cstheme="minorHAnsi"/>
          <w:sz w:val="22"/>
          <w:szCs w:val="22"/>
        </w:rPr>
      </w:pPr>
    </w:p>
    <w:p w:rsidR="004A3250" w:rsidRPr="008B23A1" w:rsidRDefault="004A3250" w:rsidP="008B3D1C">
      <w:pPr>
        <w:pStyle w:val="Prrafodelista"/>
        <w:numPr>
          <w:ilvl w:val="0"/>
          <w:numId w:val="4"/>
        </w:numPr>
        <w:tabs>
          <w:tab w:val="left" w:pos="426"/>
        </w:tabs>
        <w:ind w:left="0" w:right="-93" w:firstLine="0"/>
        <w:jc w:val="both"/>
        <w:rPr>
          <w:rFonts w:asciiTheme="minorHAnsi" w:hAnsiTheme="minorHAnsi" w:cstheme="minorHAnsi"/>
          <w:b/>
          <w:sz w:val="22"/>
        </w:rPr>
      </w:pPr>
      <w:r w:rsidRPr="008B23A1">
        <w:rPr>
          <w:rFonts w:asciiTheme="minorHAnsi" w:hAnsiTheme="minorHAnsi" w:cstheme="minorHAnsi"/>
          <w:b/>
          <w:sz w:val="22"/>
        </w:rPr>
        <w:t>NORMAS OFICIALES</w:t>
      </w:r>
    </w:p>
    <w:p w:rsidR="004A3250" w:rsidRDefault="00EE4406" w:rsidP="004A3250">
      <w:pPr>
        <w:jc w:val="both"/>
        <w:rPr>
          <w:rFonts w:asciiTheme="minorHAnsi" w:eastAsia="Calibri" w:hAnsiTheme="minorHAnsi" w:cstheme="minorHAnsi"/>
          <w:sz w:val="22"/>
          <w:lang w:eastAsia="es-MX"/>
        </w:rPr>
      </w:pPr>
      <w:r w:rsidRPr="008B23A1">
        <w:rPr>
          <w:rFonts w:asciiTheme="minorHAnsi" w:eastAsia="Calibri" w:hAnsiTheme="minorHAnsi" w:cstheme="minorHAnsi"/>
          <w:sz w:val="22"/>
          <w:lang w:eastAsia="es-MX"/>
        </w:rPr>
        <w:t xml:space="preserve">De conformidad con el artículo 31 del Reglamento, los bienes a ofertar por los licitantes, deberán cumplir con las Normas Oficiales Mexicanas, las normas Mexicanas o su equivalente en las Normas Internacionales, </w:t>
      </w:r>
      <w:proofErr w:type="spellStart"/>
      <w:r w:rsidRPr="008B23A1">
        <w:rPr>
          <w:rFonts w:asciiTheme="minorHAnsi" w:eastAsia="Calibri" w:hAnsiTheme="minorHAnsi" w:cstheme="minorHAnsi"/>
          <w:sz w:val="22"/>
          <w:lang w:eastAsia="es-MX"/>
        </w:rPr>
        <w:t>ó</w:t>
      </w:r>
      <w:proofErr w:type="spellEnd"/>
      <w:r w:rsidRPr="008B23A1">
        <w:rPr>
          <w:rFonts w:asciiTheme="minorHAnsi" w:eastAsia="Calibri" w:hAnsiTheme="minorHAnsi" w:cstheme="minorHAnsi"/>
          <w:sz w:val="22"/>
          <w:lang w:eastAsia="es-MX"/>
        </w:rPr>
        <w:t xml:space="preserve"> en </w:t>
      </w:r>
      <w:r w:rsidRPr="008B23A1">
        <w:rPr>
          <w:rFonts w:asciiTheme="minorHAnsi" w:eastAsia="Calibri" w:hAnsiTheme="minorHAnsi" w:cstheme="minorHAnsi"/>
          <w:sz w:val="22"/>
          <w:lang w:eastAsia="es-MX"/>
        </w:rPr>
        <w:lastRenderedPageBreak/>
        <w:t>su caso, las Normas de referencia o especificaciones a que se refiere el artículo 67 de la Ley Federal Sobre Metrología y Normalización</w:t>
      </w:r>
      <w:r w:rsidR="00B1149A">
        <w:rPr>
          <w:rFonts w:asciiTheme="minorHAnsi" w:eastAsia="Calibri" w:hAnsiTheme="minorHAnsi" w:cstheme="minorHAnsi"/>
          <w:sz w:val="22"/>
          <w:lang w:eastAsia="es-MX"/>
        </w:rPr>
        <w:t>, en relación directa con las que se mencionan en el anexo técnico del presente proceso de contratación</w:t>
      </w:r>
      <w:r w:rsidRPr="008B23A1">
        <w:rPr>
          <w:rFonts w:asciiTheme="minorHAnsi" w:eastAsia="Calibri" w:hAnsiTheme="minorHAnsi" w:cstheme="minorHAnsi"/>
          <w:sz w:val="22"/>
          <w:lang w:eastAsia="es-MX"/>
        </w:rPr>
        <w:t>.</w:t>
      </w:r>
    </w:p>
    <w:p w:rsidR="00EE4406" w:rsidRPr="008B23A1" w:rsidRDefault="00EE4406" w:rsidP="004A3250">
      <w:pPr>
        <w:jc w:val="both"/>
        <w:rPr>
          <w:rFonts w:asciiTheme="minorHAnsi" w:hAnsiTheme="minorHAnsi" w:cstheme="minorHAnsi"/>
          <w:b/>
          <w:sz w:val="22"/>
          <w:szCs w:val="22"/>
          <w:u w:val="single"/>
        </w:rPr>
      </w:pPr>
    </w:p>
    <w:p w:rsidR="003D1157" w:rsidRPr="008B23A1"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PERSONAS INHABILITADAS:</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 xml:space="preserve">Las </w:t>
      </w:r>
      <w:r w:rsidRPr="008B23A1">
        <w:rPr>
          <w:rFonts w:asciiTheme="minorHAnsi" w:hAnsiTheme="minorHAnsi" w:cstheme="minorHAnsi"/>
          <w:b/>
          <w:bCs/>
          <w:sz w:val="22"/>
          <w:szCs w:val="22"/>
        </w:rPr>
        <w:t>personas físicas o morales inhabilitadas</w:t>
      </w:r>
      <w:r w:rsidRPr="008B23A1">
        <w:rPr>
          <w:rFonts w:asciiTheme="minorHAnsi" w:hAnsiTheme="minorHAnsi" w:cstheme="minorHAns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w:t>
      </w:r>
      <w:r w:rsidRPr="008B23A1">
        <w:rPr>
          <w:rFonts w:asciiTheme="minorHAnsi" w:hAnsiTheme="minorHAnsi" w:cstheme="minorHAnsi"/>
          <w:b/>
          <w:sz w:val="22"/>
          <w:szCs w:val="22"/>
        </w:rPr>
        <w:t>no podrán</w:t>
      </w:r>
      <w:r w:rsidRPr="008B23A1">
        <w:rPr>
          <w:rFonts w:asciiTheme="minorHAnsi" w:hAnsiTheme="minorHAnsi" w:cstheme="minorHAnsi"/>
          <w:sz w:val="22"/>
          <w:szCs w:val="22"/>
        </w:rPr>
        <w:t xml:space="preserve"> participar en la presente Licitación.</w:t>
      </w:r>
    </w:p>
    <w:p w:rsidR="003D1157" w:rsidRPr="008B23A1" w:rsidRDefault="003D1157" w:rsidP="00510655">
      <w:pPr>
        <w:jc w:val="both"/>
        <w:rPr>
          <w:rFonts w:asciiTheme="minorHAnsi" w:hAnsiTheme="minorHAnsi" w:cstheme="minorHAnsi"/>
          <w:sz w:val="22"/>
          <w:szCs w:val="22"/>
        </w:rPr>
      </w:pPr>
    </w:p>
    <w:p w:rsidR="003D1157" w:rsidRPr="008B23A1" w:rsidRDefault="003D1157" w:rsidP="008B3D1C">
      <w:pPr>
        <w:numPr>
          <w:ilvl w:val="0"/>
          <w:numId w:val="4"/>
        </w:numPr>
        <w:tabs>
          <w:tab w:val="left" w:pos="426"/>
        </w:tabs>
        <w:ind w:left="0" w:firstLine="0"/>
        <w:jc w:val="both"/>
        <w:rPr>
          <w:rFonts w:asciiTheme="minorHAnsi" w:hAnsiTheme="minorHAnsi" w:cstheme="minorHAnsi"/>
          <w:b/>
          <w:sz w:val="22"/>
          <w:szCs w:val="22"/>
          <w:u w:val="single"/>
        </w:rPr>
      </w:pPr>
      <w:r w:rsidRPr="008B23A1">
        <w:rPr>
          <w:rFonts w:asciiTheme="minorHAnsi" w:hAnsiTheme="minorHAnsi" w:cstheme="minorHAnsi"/>
          <w:b/>
          <w:sz w:val="22"/>
          <w:szCs w:val="22"/>
          <w:u w:val="single"/>
        </w:rPr>
        <w:t xml:space="preserve">MODIFICACIONES: </w:t>
      </w: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“La Convocante”</w:t>
      </w:r>
      <w:r w:rsidRPr="008B23A1">
        <w:rPr>
          <w:rFonts w:asciiTheme="minorHAnsi" w:hAnsiTheme="minorHAnsi" w:cstheme="minorHAnsi"/>
          <w:b/>
          <w:sz w:val="22"/>
          <w:szCs w:val="22"/>
        </w:rPr>
        <w:t xml:space="preserve"> </w:t>
      </w:r>
      <w:r w:rsidRPr="008B23A1">
        <w:rPr>
          <w:rFonts w:asciiTheme="minorHAnsi" w:hAnsiTheme="minorHAnsi" w:cstheme="minorHAnsi"/>
          <w:sz w:val="22"/>
          <w:szCs w:val="22"/>
          <w:u w:val="single"/>
        </w:rPr>
        <w:t>podrá modificar aspectos establecidos en la convocatoria</w:t>
      </w:r>
      <w:r w:rsidRPr="008B23A1">
        <w:rPr>
          <w:rFonts w:asciiTheme="minorHAnsi" w:hAnsiTheme="minorHAnsi" w:cstheme="minorHAns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8B23A1">
        <w:rPr>
          <w:rFonts w:asciiTheme="minorHAnsi" w:hAnsiTheme="minorHAnsi" w:cstheme="minorHAnsi"/>
          <w:sz w:val="22"/>
          <w:szCs w:val="22"/>
        </w:rPr>
        <w:t>CompraNet</w:t>
      </w:r>
      <w:proofErr w:type="spellEnd"/>
      <w:r w:rsidRPr="008B23A1">
        <w:rPr>
          <w:rFonts w:asciiTheme="minorHAnsi" w:hAnsiTheme="minorHAnsi" w:cstheme="minorHAnsi"/>
          <w:sz w:val="22"/>
          <w:szCs w:val="22"/>
        </w:rPr>
        <w:t>, a más tardar el día hábil siguiente a aquel en que se efectúen, de conformidad con lo dispuesto en primer párrafo del Artículo 33 de la Ley de Adquisiciones.</w:t>
      </w:r>
    </w:p>
    <w:p w:rsidR="003D1157" w:rsidRPr="008B23A1" w:rsidRDefault="003D1157" w:rsidP="00510655">
      <w:pPr>
        <w:jc w:val="both"/>
        <w:rPr>
          <w:rFonts w:asciiTheme="minorHAnsi" w:hAnsiTheme="minorHAnsi" w:cstheme="minorHAnsi"/>
          <w:sz w:val="22"/>
          <w:szCs w:val="22"/>
        </w:rPr>
      </w:pPr>
    </w:p>
    <w:p w:rsidR="003D1157" w:rsidRPr="008B23A1" w:rsidRDefault="003D1157" w:rsidP="00510655">
      <w:pPr>
        <w:jc w:val="both"/>
        <w:rPr>
          <w:rFonts w:asciiTheme="minorHAnsi" w:hAnsiTheme="minorHAnsi" w:cstheme="minorHAnsi"/>
          <w:sz w:val="22"/>
          <w:szCs w:val="22"/>
        </w:rPr>
      </w:pPr>
      <w:r w:rsidRPr="008B23A1">
        <w:rPr>
          <w:rFonts w:asciiTheme="minorHAnsi" w:hAnsiTheme="minorHAnsi" w:cstheme="minorHAns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FB29D7" w:rsidRPr="008B23A1" w:rsidRDefault="00FB29D7"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b/>
          <w:sz w:val="22"/>
          <w:szCs w:val="22"/>
        </w:rPr>
        <w:t>Ninguna</w:t>
      </w:r>
      <w:r w:rsidRPr="008B23A1">
        <w:rPr>
          <w:rFonts w:asciiTheme="minorHAnsi" w:hAnsiTheme="minorHAnsi" w:cstheme="minorHAnsi"/>
          <w:sz w:val="22"/>
          <w:szCs w:val="22"/>
        </w:rPr>
        <w:t xml:space="preserve"> de las condiciones contenidas en la convocatoria de la Licitación, así como en las proposiciones presentadas por los licitantes </w:t>
      </w:r>
      <w:r w:rsidRPr="008B23A1">
        <w:rPr>
          <w:rFonts w:asciiTheme="minorHAnsi" w:hAnsiTheme="minorHAnsi" w:cstheme="minorHAnsi"/>
          <w:b/>
          <w:sz w:val="22"/>
          <w:szCs w:val="22"/>
        </w:rPr>
        <w:t>podrán ser negociadas</w:t>
      </w:r>
      <w:r w:rsidRPr="008B23A1">
        <w:rPr>
          <w:rFonts w:asciiTheme="minorHAnsi" w:hAnsiTheme="minorHAnsi" w:cstheme="minorHAnsi"/>
          <w:sz w:val="22"/>
          <w:szCs w:val="22"/>
        </w:rPr>
        <w:t>.</w:t>
      </w:r>
    </w:p>
    <w:p w:rsidR="003D1157" w:rsidRPr="008B23A1" w:rsidRDefault="003D1157"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sz w:val="22"/>
          <w:szCs w:val="22"/>
        </w:rPr>
        <w:t xml:space="preserve">El </w:t>
      </w:r>
      <w:r w:rsidRPr="008B23A1">
        <w:rPr>
          <w:rFonts w:asciiTheme="minorHAnsi" w:hAnsiTheme="minorHAnsi" w:cstheme="minorHAnsi"/>
          <w:b/>
          <w:sz w:val="22"/>
          <w:szCs w:val="22"/>
        </w:rPr>
        <w:t>incumplimiento</w:t>
      </w:r>
      <w:r w:rsidRPr="008B23A1">
        <w:rPr>
          <w:rFonts w:asciiTheme="minorHAnsi" w:hAnsiTheme="minorHAnsi" w:cstheme="minorHAns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00A95BBE" w:rsidRPr="008B23A1">
        <w:rPr>
          <w:rFonts w:asciiTheme="minorHAnsi" w:hAnsiTheme="minorHAnsi" w:cstheme="minorHAnsi"/>
          <w:b/>
          <w:sz w:val="22"/>
          <w:szCs w:val="22"/>
        </w:rPr>
        <w:t xml:space="preserve">será causal de </w:t>
      </w:r>
      <w:proofErr w:type="spellStart"/>
      <w:r w:rsidR="00A95BBE" w:rsidRPr="008B23A1">
        <w:rPr>
          <w:rFonts w:asciiTheme="minorHAnsi" w:hAnsiTheme="minorHAnsi" w:cstheme="minorHAnsi"/>
          <w:b/>
          <w:sz w:val="22"/>
          <w:szCs w:val="22"/>
        </w:rPr>
        <w:t>desechamiento</w:t>
      </w:r>
      <w:proofErr w:type="spellEnd"/>
      <w:r w:rsidR="00A95BBE" w:rsidRPr="008B23A1">
        <w:rPr>
          <w:rFonts w:asciiTheme="minorHAnsi" w:hAnsiTheme="minorHAnsi" w:cstheme="minorHAnsi"/>
          <w:b/>
          <w:sz w:val="22"/>
          <w:szCs w:val="22"/>
        </w:rPr>
        <w:t>.</w:t>
      </w:r>
    </w:p>
    <w:p w:rsidR="00AD3890" w:rsidRPr="008B23A1" w:rsidRDefault="00AD3890"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8B23A1" w:rsidRDefault="003D1157" w:rsidP="00510655">
      <w:pPr>
        <w:jc w:val="both"/>
        <w:rPr>
          <w:rFonts w:asciiTheme="minorHAnsi" w:hAnsiTheme="minorHAnsi" w:cstheme="minorHAnsi"/>
          <w:sz w:val="22"/>
          <w:szCs w:val="22"/>
        </w:rPr>
      </w:pPr>
    </w:p>
    <w:p w:rsidR="003D1157" w:rsidRPr="008B23A1" w:rsidRDefault="003D1157" w:rsidP="00FB29D7">
      <w:pPr>
        <w:jc w:val="both"/>
        <w:rPr>
          <w:rFonts w:asciiTheme="minorHAnsi" w:hAnsiTheme="minorHAnsi" w:cstheme="minorHAnsi"/>
          <w:sz w:val="22"/>
          <w:szCs w:val="22"/>
        </w:rPr>
      </w:pPr>
      <w:r w:rsidRPr="008B23A1">
        <w:rPr>
          <w:rFonts w:asciiTheme="minorHAnsi" w:hAnsiTheme="minorHAnsi" w:cstheme="minorHAnsi"/>
          <w:sz w:val="22"/>
          <w:szCs w:val="22"/>
        </w:rPr>
        <w:t xml:space="preserve">Lo no previsto en la presente convocatoria de Licitación se sujetará a los preceptos establecidos en la “Ley” y su “Reglamento”. </w:t>
      </w:r>
      <w:r w:rsidRPr="008B23A1">
        <w:rPr>
          <w:rFonts w:asciiTheme="minorHAnsi" w:hAnsiTheme="minorHAnsi" w:cstheme="minorHAnsi"/>
          <w:b/>
          <w:sz w:val="22"/>
          <w:szCs w:val="22"/>
        </w:rPr>
        <w:t>Serán supletorias</w:t>
      </w:r>
      <w:r w:rsidRPr="008B23A1">
        <w:rPr>
          <w:rFonts w:asciiTheme="minorHAnsi" w:hAnsiTheme="minorHAnsi" w:cstheme="minorHAnsi"/>
          <w:sz w:val="22"/>
          <w:szCs w:val="22"/>
        </w:rPr>
        <w:t xml:space="preserve"> de la “Ley” y de las demás disposiciones que de ella se deriven, en lo que corresponda, el </w:t>
      </w:r>
      <w:r w:rsidRPr="008B23A1">
        <w:rPr>
          <w:rFonts w:asciiTheme="minorHAnsi" w:hAnsiTheme="minorHAnsi" w:cstheme="minorHAnsi"/>
          <w:color w:val="000000"/>
          <w:sz w:val="22"/>
          <w:szCs w:val="22"/>
        </w:rPr>
        <w:t>Código Civil Federal</w:t>
      </w:r>
      <w:r w:rsidRPr="008B23A1">
        <w:rPr>
          <w:rFonts w:asciiTheme="minorHAnsi" w:hAnsiTheme="minorHAnsi" w:cstheme="minorHAnsi"/>
          <w:sz w:val="22"/>
          <w:szCs w:val="22"/>
        </w:rPr>
        <w:t>, la Ley Federal del Procedimiento Administrativo y el Código Federal de Procedimientos Civiles.</w:t>
      </w:r>
    </w:p>
    <w:p w:rsidR="003D1157" w:rsidRPr="008B23A1" w:rsidRDefault="003D1157" w:rsidP="003D1157">
      <w:pPr>
        <w:pStyle w:val="Prrafodelista"/>
        <w:ind w:left="0"/>
        <w:rPr>
          <w:rFonts w:asciiTheme="minorHAnsi" w:hAnsiTheme="minorHAnsi" w:cstheme="minorHAnsi"/>
          <w:sz w:val="22"/>
          <w:szCs w:val="22"/>
        </w:rPr>
      </w:pPr>
    </w:p>
    <w:p w:rsidR="003D1157" w:rsidRPr="008B23A1" w:rsidRDefault="003D1157" w:rsidP="003D1157">
      <w:pPr>
        <w:ind w:left="360"/>
        <w:jc w:val="both"/>
        <w:rPr>
          <w:rFonts w:asciiTheme="minorHAnsi" w:hAnsiTheme="minorHAnsi" w:cstheme="minorHAnsi"/>
          <w:sz w:val="22"/>
          <w:szCs w:val="22"/>
        </w:rPr>
      </w:pPr>
    </w:p>
    <w:p w:rsidR="003D1157" w:rsidRPr="008B23A1" w:rsidRDefault="003D1157" w:rsidP="003D1157">
      <w:pPr>
        <w:pStyle w:val="Ttulo2"/>
        <w:jc w:val="center"/>
        <w:rPr>
          <w:rFonts w:asciiTheme="minorHAnsi" w:hAnsiTheme="minorHAnsi" w:cstheme="minorHAnsi"/>
          <w:sz w:val="22"/>
          <w:szCs w:val="22"/>
        </w:rPr>
      </w:pPr>
      <w:r w:rsidRPr="008B23A1">
        <w:rPr>
          <w:rFonts w:asciiTheme="minorHAnsi" w:hAnsiTheme="minorHAnsi" w:cstheme="minorHAnsi"/>
          <w:sz w:val="22"/>
          <w:szCs w:val="22"/>
        </w:rPr>
        <w:t>SECCIÓN III. DOCUMENTACIÓN LEGAL - ADMINISTRATIVA</w:t>
      </w:r>
    </w:p>
    <w:p w:rsidR="003D1157" w:rsidRPr="008B23A1" w:rsidRDefault="003D1157" w:rsidP="003D1157">
      <w:pPr>
        <w:pStyle w:val="Ttulo2"/>
        <w:jc w:val="center"/>
        <w:rPr>
          <w:rFonts w:asciiTheme="minorHAnsi" w:hAnsiTheme="minorHAnsi" w:cstheme="minorHAnsi"/>
        </w:rPr>
      </w:pPr>
      <w:r w:rsidRPr="008B23A1">
        <w:rPr>
          <w:rFonts w:asciiTheme="minorHAnsi" w:hAnsiTheme="minorHAnsi" w:cstheme="minorHAnsi"/>
          <w:sz w:val="22"/>
          <w:szCs w:val="22"/>
        </w:rPr>
        <w:t>INTEGRACIÓN DE LAS PROPOSICIONES</w:t>
      </w:r>
    </w:p>
    <w:p w:rsidR="003D1157" w:rsidRPr="008B23A1" w:rsidRDefault="003D1157" w:rsidP="003D1157">
      <w:pPr>
        <w:jc w:val="both"/>
        <w:rPr>
          <w:rFonts w:asciiTheme="minorHAnsi" w:hAnsiTheme="minorHAnsi" w:cstheme="minorHAnsi"/>
          <w:sz w:val="22"/>
          <w:szCs w:val="22"/>
        </w:rPr>
      </w:pPr>
    </w:p>
    <w:p w:rsidR="00B2160F" w:rsidRPr="008B23A1" w:rsidRDefault="00B2160F" w:rsidP="008B3D1C">
      <w:pPr>
        <w:pStyle w:val="Prrafodelista"/>
        <w:numPr>
          <w:ilvl w:val="0"/>
          <w:numId w:val="4"/>
        </w:numPr>
        <w:tabs>
          <w:tab w:val="left" w:pos="426"/>
        </w:tabs>
        <w:ind w:left="0" w:hanging="11"/>
        <w:jc w:val="both"/>
        <w:rPr>
          <w:rFonts w:asciiTheme="minorHAnsi" w:hAnsiTheme="minorHAnsi" w:cstheme="minorHAnsi"/>
          <w:sz w:val="22"/>
          <w:szCs w:val="22"/>
        </w:rPr>
      </w:pPr>
      <w:r w:rsidRPr="008B23A1">
        <w:rPr>
          <w:rFonts w:asciiTheme="minorHAnsi" w:hAnsiTheme="minorHAnsi" w:cstheme="minorHAnsi"/>
          <w:sz w:val="22"/>
          <w:szCs w:val="22"/>
        </w:rPr>
        <w:t>DOCUMENTOS QUE DEBERÁN CONTENER LAS PROPOSICIONES Y FORMA EN QUE DEBEN SER PRESENTADAS:</w:t>
      </w:r>
    </w:p>
    <w:p w:rsidR="004643E9" w:rsidRPr="008B23A1" w:rsidRDefault="004643E9"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lastRenderedPageBreak/>
        <w:t>La proposición deberá presentarse por escrito en idioma español, incluyendo toda información relacionada con los bienes objeto de la presente licitación considerando lo que a continuación se indica:</w:t>
      </w:r>
    </w:p>
    <w:p w:rsidR="004643E9" w:rsidRPr="008B23A1" w:rsidRDefault="004643E9"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 xml:space="preserve">La descripción, especificaciones técnicas y condiciones de los bienes incluyendo las condiciones de precio y pago se encuentran en la sección II de la presente convocatoria, así como en el </w:t>
      </w:r>
      <w:r w:rsidR="007D68CB" w:rsidRPr="008B23A1">
        <w:rPr>
          <w:rFonts w:asciiTheme="minorHAnsi" w:hAnsiTheme="minorHAnsi" w:cstheme="minorHAnsi"/>
          <w:b/>
          <w:sz w:val="22"/>
          <w:szCs w:val="22"/>
        </w:rPr>
        <w:t>Anexo 1 Especificaciones Técnicas</w:t>
      </w:r>
      <w:r w:rsidR="007D68CB" w:rsidRPr="008B23A1">
        <w:rPr>
          <w:rFonts w:asciiTheme="minorHAnsi" w:hAnsiTheme="minorHAnsi" w:cstheme="minorHAnsi"/>
          <w:sz w:val="22"/>
          <w:szCs w:val="22"/>
        </w:rPr>
        <w:t xml:space="preserve"> </w:t>
      </w:r>
      <w:r w:rsidRPr="008B23A1">
        <w:rPr>
          <w:rFonts w:asciiTheme="minorHAnsi" w:hAnsiTheme="minorHAnsi" w:cstheme="minorHAnsi"/>
          <w:sz w:val="22"/>
          <w:szCs w:val="22"/>
        </w:rPr>
        <w:t xml:space="preserve">de la misma; los licitantes presentarán su propuesta técnica y económica de acuerdo a dichas especificaciones y condiciones. </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Serán claras y detalladas, no deberán establecer ninguna condición, ni emplear abreviaturas o presentar raspaduras y/o enmendaduras.</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 xml:space="preserve">El licitante participante deberá examinar todas las instrucciones, formularios y anexos, bajo su estricta responsabilidad, así como las condiciones y especificaciones contenidas en la convocatoria de la licitación, debiendo </w:t>
      </w:r>
      <w:proofErr w:type="spellStart"/>
      <w:r w:rsidRPr="008B23A1">
        <w:rPr>
          <w:rFonts w:asciiTheme="minorHAnsi" w:hAnsiTheme="minorHAnsi" w:cstheme="minorHAnsi"/>
          <w:sz w:val="22"/>
          <w:szCs w:val="22"/>
        </w:rPr>
        <w:t>requisitar</w:t>
      </w:r>
      <w:proofErr w:type="spellEnd"/>
      <w:r w:rsidRPr="008B23A1">
        <w:rPr>
          <w:rFonts w:asciiTheme="minorHAnsi" w:hAnsiTheme="minorHAnsi" w:cstheme="minorHAnsi"/>
          <w:sz w:val="22"/>
          <w:szCs w:val="22"/>
        </w:rPr>
        <w:t xml:space="preserve"> to</w:t>
      </w:r>
      <w:r w:rsidR="007D68CB" w:rsidRPr="008B23A1">
        <w:rPr>
          <w:rFonts w:asciiTheme="minorHAnsi" w:hAnsiTheme="minorHAnsi" w:cstheme="minorHAnsi"/>
          <w:sz w:val="22"/>
          <w:szCs w:val="22"/>
        </w:rPr>
        <w:t xml:space="preserve">dos los datos correspondientes </w:t>
      </w:r>
      <w:r w:rsidRPr="008B23A1">
        <w:rPr>
          <w:rFonts w:asciiTheme="minorHAnsi" w:hAnsiTheme="minorHAnsi" w:cstheme="minorHAnsi"/>
          <w:sz w:val="22"/>
          <w:szCs w:val="22"/>
        </w:rPr>
        <w:t xml:space="preserve">adecuados en la documentación que deberá </w:t>
      </w:r>
      <w:r w:rsidR="00171724" w:rsidRPr="008B23A1">
        <w:rPr>
          <w:rFonts w:asciiTheme="minorHAnsi" w:hAnsiTheme="minorHAnsi" w:cstheme="minorHAnsi"/>
          <w:sz w:val="22"/>
          <w:szCs w:val="22"/>
        </w:rPr>
        <w:t>contener la propuesta técnica y</w:t>
      </w:r>
      <w:r w:rsidRPr="008B23A1">
        <w:rPr>
          <w:rFonts w:asciiTheme="minorHAnsi" w:hAnsiTheme="minorHAnsi" w:cstheme="minorHAnsi"/>
          <w:sz w:val="22"/>
          <w:szCs w:val="22"/>
        </w:rPr>
        <w:t xml:space="preserve"> propuesta económica, acorde a la partida</w:t>
      </w:r>
      <w:r w:rsidR="007D68CB" w:rsidRPr="008B23A1">
        <w:rPr>
          <w:rFonts w:asciiTheme="minorHAnsi" w:hAnsiTheme="minorHAnsi" w:cstheme="minorHAnsi"/>
          <w:sz w:val="22"/>
          <w:szCs w:val="22"/>
        </w:rPr>
        <w:t xml:space="preserve"> </w:t>
      </w:r>
      <w:r w:rsidR="00171724" w:rsidRPr="008B23A1">
        <w:rPr>
          <w:rFonts w:asciiTheme="minorHAnsi" w:hAnsiTheme="minorHAnsi" w:cstheme="minorHAnsi"/>
          <w:sz w:val="22"/>
          <w:szCs w:val="22"/>
        </w:rPr>
        <w:t>que integran los paquetes</w:t>
      </w:r>
      <w:r w:rsidRPr="008B23A1">
        <w:rPr>
          <w:rFonts w:asciiTheme="minorHAnsi" w:hAnsiTheme="minorHAnsi" w:cstheme="minorHAnsi"/>
          <w:sz w:val="22"/>
          <w:szCs w:val="22"/>
        </w:rPr>
        <w:t xml:space="preserve">, a los </w:t>
      </w:r>
      <w:r w:rsidR="007D68CB" w:rsidRPr="008B23A1">
        <w:rPr>
          <w:rFonts w:asciiTheme="minorHAnsi" w:hAnsiTheme="minorHAnsi" w:cstheme="minorHAnsi"/>
          <w:sz w:val="22"/>
          <w:szCs w:val="22"/>
        </w:rPr>
        <w:t>bienes</w:t>
      </w:r>
      <w:r w:rsidR="00171724" w:rsidRPr="008B23A1">
        <w:rPr>
          <w:rFonts w:asciiTheme="minorHAnsi" w:hAnsiTheme="minorHAnsi" w:cstheme="minorHAnsi"/>
          <w:sz w:val="22"/>
          <w:szCs w:val="22"/>
        </w:rPr>
        <w:t xml:space="preserve"> requeridos,</w:t>
      </w:r>
      <w:r w:rsidRPr="008B23A1">
        <w:rPr>
          <w:rFonts w:asciiTheme="minorHAnsi" w:hAnsiTheme="minorHAnsi" w:cstheme="minorHAnsi"/>
          <w:sz w:val="22"/>
          <w:szCs w:val="22"/>
        </w:rPr>
        <w:t xml:space="preserve"> de preferencia en papel membretado de su empresa o negociación comercial.</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Deberán contener la firma autógrafa de la persona facultada para comprometer al licitante, en términos de las disposiciones de los artículos 29 fracción VI y 34 de la LAASSP y 50 de su Reglamento.</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propuesta técnica, el catálogo de conceptos y la propuesta económica serán foliados en lo individual, lo anterior conforme a lo ordenado en el artículo 50 del Reglamento de la LAASSP.</w:t>
      </w:r>
    </w:p>
    <w:p w:rsidR="007D68CB" w:rsidRPr="008B23A1" w:rsidRDefault="007D68CB" w:rsidP="004643E9">
      <w:pPr>
        <w:tabs>
          <w:tab w:val="left" w:pos="426"/>
        </w:tabs>
        <w:jc w:val="both"/>
        <w:rPr>
          <w:rFonts w:asciiTheme="minorHAnsi" w:hAnsiTheme="minorHAnsi" w:cstheme="minorHAnsi"/>
          <w:sz w:val="22"/>
          <w:szCs w:val="22"/>
        </w:rPr>
      </w:pPr>
    </w:p>
    <w:p w:rsidR="004643E9" w:rsidRPr="008B23A1" w:rsidRDefault="004643E9" w:rsidP="004643E9">
      <w:pPr>
        <w:tabs>
          <w:tab w:val="left" w:pos="426"/>
        </w:tabs>
        <w:jc w:val="both"/>
        <w:rPr>
          <w:rFonts w:asciiTheme="minorHAnsi" w:hAnsiTheme="minorHAnsi" w:cstheme="minorHAnsi"/>
          <w:sz w:val="22"/>
          <w:szCs w:val="22"/>
        </w:rPr>
      </w:pPr>
      <w:r w:rsidRPr="008B23A1">
        <w:rPr>
          <w:rFonts w:asciiTheme="minorHAnsi" w:hAnsiTheme="minorHAnsi" w:cstheme="minorHAns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3D1157" w:rsidRPr="008B23A1" w:rsidRDefault="003D1157" w:rsidP="003D1157">
      <w:pPr>
        <w:jc w:val="both"/>
        <w:rPr>
          <w:rFonts w:asciiTheme="minorHAnsi" w:hAnsiTheme="minorHAnsi" w:cstheme="minorHAnsi"/>
          <w:sz w:val="22"/>
          <w:szCs w:val="22"/>
        </w:rPr>
      </w:pPr>
    </w:p>
    <w:p w:rsidR="002F3858" w:rsidRPr="008B23A1" w:rsidRDefault="002F3858" w:rsidP="003D1157">
      <w:pPr>
        <w:jc w:val="both"/>
        <w:rPr>
          <w:rFonts w:asciiTheme="minorHAnsi" w:hAnsiTheme="minorHAnsi" w:cstheme="minorHAnsi"/>
          <w:sz w:val="22"/>
          <w:szCs w:val="22"/>
        </w:rPr>
      </w:pPr>
      <w:r w:rsidRPr="008B23A1">
        <w:rPr>
          <w:rFonts w:asciiTheme="minorHAnsi" w:hAnsiTheme="minorHAnsi" w:cstheme="minorHAnsi"/>
          <w:sz w:val="22"/>
          <w:szCs w:val="22"/>
        </w:rPr>
        <w:t>Los requisitos que deberán cumplir los interesados que deseen participar en la Licitación, los cuales deberán presentar en un sobre cerrado, son:</w:t>
      </w:r>
    </w:p>
    <w:p w:rsidR="002F3858" w:rsidRPr="008B23A1" w:rsidRDefault="002F3858" w:rsidP="003D1157">
      <w:pPr>
        <w:jc w:val="both"/>
        <w:rPr>
          <w:rFonts w:asciiTheme="minorHAnsi" w:hAnsiTheme="minorHAnsi" w:cstheme="minorHAnsi"/>
          <w:sz w:val="22"/>
          <w:szCs w:val="22"/>
        </w:rPr>
      </w:pPr>
    </w:p>
    <w:p w:rsidR="00F5693B" w:rsidRPr="008B23A1" w:rsidRDefault="00F2713F" w:rsidP="008B3D1C">
      <w:pPr>
        <w:pStyle w:val="Prrafodelista"/>
        <w:numPr>
          <w:ilvl w:val="0"/>
          <w:numId w:val="3"/>
        </w:numPr>
        <w:tabs>
          <w:tab w:val="clear" w:pos="1350"/>
          <w:tab w:val="num" w:pos="709"/>
        </w:tabs>
        <w:ind w:left="0" w:firstLine="0"/>
        <w:jc w:val="both"/>
        <w:rPr>
          <w:rFonts w:asciiTheme="minorHAnsi" w:eastAsia="MS Mincho" w:hAnsiTheme="minorHAnsi" w:cstheme="minorHAnsi"/>
          <w:sz w:val="22"/>
          <w:szCs w:val="22"/>
          <w:lang w:val="es-ES_tradnl" w:eastAsia="en-US"/>
        </w:rPr>
      </w:pPr>
      <w:r w:rsidRPr="008B23A1">
        <w:rPr>
          <w:rFonts w:asciiTheme="minorHAnsi" w:hAnsiTheme="minorHAnsi" w:cstheme="minorHAnsi"/>
          <w:b/>
          <w:sz w:val="22"/>
          <w:szCs w:val="22"/>
        </w:rPr>
        <w:t xml:space="preserve">PROPUESTA TÉCNICA EN ORIGINAL.- </w:t>
      </w:r>
      <w:r w:rsidR="003D1157" w:rsidRPr="008B23A1">
        <w:rPr>
          <w:rFonts w:asciiTheme="minorHAnsi" w:hAnsiTheme="minorHAnsi" w:cstheme="minorHAnsi"/>
          <w:sz w:val="22"/>
          <w:szCs w:val="22"/>
        </w:rPr>
        <w:t xml:space="preserve">Utilizando para ello el formato proporcionado en el </w:t>
      </w:r>
      <w:r w:rsidR="003D1157" w:rsidRPr="008B23A1">
        <w:rPr>
          <w:rFonts w:asciiTheme="minorHAnsi" w:hAnsiTheme="minorHAnsi" w:cstheme="minorHAnsi"/>
          <w:b/>
          <w:sz w:val="22"/>
          <w:szCs w:val="22"/>
        </w:rPr>
        <w:t xml:space="preserve">Anexo </w:t>
      </w:r>
      <w:r w:rsidR="007D6324" w:rsidRPr="008B23A1">
        <w:rPr>
          <w:rFonts w:asciiTheme="minorHAnsi" w:hAnsiTheme="minorHAnsi" w:cstheme="minorHAnsi"/>
          <w:b/>
          <w:sz w:val="22"/>
          <w:szCs w:val="22"/>
        </w:rPr>
        <w:t>2</w:t>
      </w:r>
      <w:r w:rsidR="003D1157" w:rsidRPr="008B23A1">
        <w:rPr>
          <w:rFonts w:asciiTheme="minorHAnsi" w:hAnsiTheme="minorHAnsi" w:cstheme="minorHAnsi"/>
          <w:b/>
          <w:sz w:val="22"/>
          <w:szCs w:val="22"/>
        </w:rPr>
        <w:t xml:space="preserve"> </w:t>
      </w:r>
      <w:r w:rsidR="003D1157" w:rsidRPr="008B23A1">
        <w:rPr>
          <w:rFonts w:asciiTheme="minorHAnsi" w:hAnsiTheme="minorHAnsi" w:cstheme="minorHAnsi"/>
          <w:sz w:val="22"/>
          <w:szCs w:val="22"/>
        </w:rPr>
        <w:t xml:space="preserve">de esta convocatoria de licitación, la cual deberá presentarse de conformidad con las especificaciones técnicas y condiciones indicadas </w:t>
      </w:r>
      <w:r w:rsidR="008A2331" w:rsidRPr="008B23A1">
        <w:rPr>
          <w:rFonts w:asciiTheme="minorHAnsi" w:hAnsiTheme="minorHAnsi" w:cstheme="minorHAnsi"/>
          <w:sz w:val="22"/>
          <w:szCs w:val="22"/>
        </w:rPr>
        <w:t xml:space="preserve">en  el  </w:t>
      </w:r>
      <w:r w:rsidR="00820178" w:rsidRPr="008B23A1">
        <w:rPr>
          <w:rFonts w:asciiTheme="minorHAnsi" w:hAnsiTheme="minorHAnsi" w:cstheme="minorHAnsi"/>
          <w:sz w:val="22"/>
          <w:szCs w:val="22"/>
        </w:rPr>
        <w:t>A</w:t>
      </w:r>
      <w:r w:rsidR="00597A0A" w:rsidRPr="008B23A1">
        <w:rPr>
          <w:rFonts w:asciiTheme="minorHAnsi" w:hAnsiTheme="minorHAnsi" w:cstheme="minorHAnsi"/>
          <w:b/>
          <w:sz w:val="22"/>
          <w:szCs w:val="22"/>
        </w:rPr>
        <w:t>nexo</w:t>
      </w:r>
      <w:r w:rsidR="007D6324" w:rsidRPr="008B23A1">
        <w:rPr>
          <w:rFonts w:asciiTheme="minorHAnsi" w:hAnsiTheme="minorHAnsi" w:cstheme="minorHAnsi"/>
          <w:b/>
          <w:sz w:val="22"/>
          <w:szCs w:val="22"/>
        </w:rPr>
        <w:t xml:space="preserve"> 1 </w:t>
      </w:r>
      <w:r w:rsidR="008A2331" w:rsidRPr="008B23A1">
        <w:rPr>
          <w:rFonts w:asciiTheme="minorHAnsi" w:hAnsiTheme="minorHAnsi" w:cstheme="minorHAnsi"/>
          <w:b/>
          <w:sz w:val="22"/>
          <w:szCs w:val="22"/>
        </w:rPr>
        <w:t>Especificaciones  Técnicas</w:t>
      </w:r>
      <w:r w:rsidRPr="008B23A1">
        <w:rPr>
          <w:rFonts w:asciiTheme="minorHAnsi" w:hAnsiTheme="minorHAnsi" w:cstheme="minorHAnsi"/>
          <w:sz w:val="22"/>
          <w:szCs w:val="22"/>
        </w:rPr>
        <w:t xml:space="preserve">  </w:t>
      </w:r>
      <w:r w:rsidR="003D1157" w:rsidRPr="008B23A1">
        <w:rPr>
          <w:rFonts w:asciiTheme="minorHAnsi" w:hAnsiTheme="minorHAnsi" w:cstheme="minorHAnsi"/>
          <w:sz w:val="22"/>
          <w:szCs w:val="22"/>
        </w:rPr>
        <w:t xml:space="preserve">de la presente convocatoria, </w:t>
      </w:r>
      <w:r w:rsidR="00F5693B" w:rsidRPr="008B23A1">
        <w:rPr>
          <w:rFonts w:asciiTheme="minorHAnsi" w:eastAsia="MS Mincho" w:hAnsiTheme="minorHAnsi" w:cstheme="minorHAnsi"/>
          <w:sz w:val="22"/>
          <w:szCs w:val="22"/>
          <w:lang w:val="es-ES_tradnl" w:eastAsia="en-US"/>
        </w:rPr>
        <w:t xml:space="preserve">Contendrá una explicación detallada de las características técnicas de los bienes propuestos incluyendo </w:t>
      </w:r>
      <w:r w:rsidR="0076787F" w:rsidRPr="008B23A1">
        <w:rPr>
          <w:rFonts w:asciiTheme="minorHAnsi" w:eastAsia="MS Mincho" w:hAnsiTheme="minorHAnsi" w:cstheme="minorHAnsi"/>
          <w:sz w:val="22"/>
          <w:szCs w:val="22"/>
          <w:lang w:val="es-ES_tradnl" w:eastAsia="en-US"/>
        </w:rPr>
        <w:t xml:space="preserve">la </w:t>
      </w:r>
      <w:r w:rsidR="00151599">
        <w:rPr>
          <w:rFonts w:asciiTheme="minorHAnsi" w:eastAsia="MS Mincho" w:hAnsiTheme="minorHAnsi" w:cstheme="minorHAnsi"/>
          <w:sz w:val="22"/>
          <w:szCs w:val="22"/>
          <w:u w:val="single"/>
          <w:lang w:val="es-ES_tradnl" w:eastAsia="en-US"/>
        </w:rPr>
        <w:t>unidad de medida, cantidad</w:t>
      </w:r>
      <w:r w:rsidR="00631257" w:rsidRPr="008B23A1">
        <w:rPr>
          <w:rFonts w:asciiTheme="minorHAnsi" w:eastAsia="MS Mincho" w:hAnsiTheme="minorHAnsi" w:cstheme="minorHAnsi"/>
          <w:sz w:val="22"/>
          <w:szCs w:val="22"/>
          <w:u w:val="single"/>
          <w:lang w:val="es-ES_tradnl" w:eastAsia="en-US"/>
        </w:rPr>
        <w:t xml:space="preserve"> </w:t>
      </w:r>
      <w:r w:rsidR="00F5693B" w:rsidRPr="008B23A1">
        <w:rPr>
          <w:rFonts w:asciiTheme="minorHAnsi" w:eastAsia="MS Mincho" w:hAnsiTheme="minorHAnsi" w:cstheme="minorHAnsi"/>
          <w:sz w:val="22"/>
          <w:szCs w:val="22"/>
          <w:u w:val="single"/>
          <w:lang w:val="es-ES_tradnl" w:eastAsia="en-US"/>
        </w:rPr>
        <w:t xml:space="preserve">y </w:t>
      </w:r>
      <w:r w:rsidR="00631257" w:rsidRPr="008B23A1">
        <w:rPr>
          <w:rFonts w:asciiTheme="minorHAnsi" w:eastAsia="MS Mincho" w:hAnsiTheme="minorHAnsi" w:cstheme="minorHAnsi"/>
          <w:sz w:val="22"/>
          <w:szCs w:val="22"/>
          <w:u w:val="single"/>
          <w:lang w:val="es-ES_tradnl" w:eastAsia="en-US"/>
        </w:rPr>
        <w:t xml:space="preserve">garantía </w:t>
      </w:r>
      <w:r w:rsidR="00F5693B" w:rsidRPr="008B23A1">
        <w:rPr>
          <w:rFonts w:asciiTheme="minorHAnsi" w:eastAsia="MS Mincho" w:hAnsiTheme="minorHAnsi" w:cstheme="minorHAnsi"/>
          <w:sz w:val="22"/>
          <w:szCs w:val="22"/>
          <w:u w:val="single"/>
          <w:lang w:val="es-ES_tradnl" w:eastAsia="en-US"/>
        </w:rPr>
        <w:t>de los mismos; así mismo deberá expresarse el plazo, lugar y condiciones de entrega</w:t>
      </w:r>
      <w:r w:rsidR="00F5693B" w:rsidRPr="008B23A1">
        <w:rPr>
          <w:rFonts w:asciiTheme="minorHAnsi" w:eastAsia="MS Mincho" w:hAnsiTheme="minorHAnsi" w:cstheme="minorHAnsi"/>
          <w:sz w:val="22"/>
          <w:szCs w:val="22"/>
          <w:lang w:val="es-ES_tradnl" w:eastAsia="en-US"/>
        </w:rPr>
        <w:t>,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artículo 50 del Reglamento de la LAASSP.</w:t>
      </w:r>
    </w:p>
    <w:p w:rsidR="00B819C1" w:rsidRPr="008B23A1" w:rsidRDefault="00B819C1" w:rsidP="00B819C1">
      <w:pPr>
        <w:pStyle w:val="Prrafodelista"/>
        <w:ind w:left="0"/>
        <w:jc w:val="both"/>
        <w:rPr>
          <w:rFonts w:asciiTheme="minorHAnsi" w:hAnsiTheme="minorHAnsi" w:cstheme="minorHAnsi"/>
          <w:b/>
          <w:sz w:val="22"/>
          <w:szCs w:val="22"/>
        </w:rPr>
      </w:pPr>
    </w:p>
    <w:p w:rsidR="00F5693B" w:rsidRPr="008B23A1" w:rsidRDefault="00F5693B" w:rsidP="00F5693B">
      <w:pPr>
        <w:pStyle w:val="3"/>
        <w:tabs>
          <w:tab w:val="left" w:pos="426"/>
        </w:tabs>
        <w:ind w:left="0" w:hanging="22"/>
        <w:rPr>
          <w:rFonts w:asciiTheme="minorHAnsi" w:hAnsiTheme="minorHAnsi" w:cstheme="minorHAnsi"/>
          <w:bCs/>
          <w:sz w:val="22"/>
          <w:szCs w:val="22"/>
        </w:rPr>
      </w:pPr>
      <w:r w:rsidRPr="008B23A1">
        <w:rPr>
          <w:rFonts w:asciiTheme="minorHAnsi" w:hAnsiTheme="minorHAnsi" w:cstheme="minorHAnsi"/>
          <w:bCs/>
          <w:sz w:val="22"/>
          <w:szCs w:val="22"/>
        </w:rPr>
        <w:t xml:space="preserve">A este documento se acompañará escrito mediante el cual el licitante manifieste las </w:t>
      </w:r>
      <w:r w:rsidRPr="008B23A1">
        <w:rPr>
          <w:rFonts w:asciiTheme="minorHAnsi" w:hAnsiTheme="minorHAnsi" w:cstheme="minorHAnsi"/>
          <w:b/>
          <w:bCs/>
          <w:sz w:val="22"/>
          <w:szCs w:val="22"/>
        </w:rPr>
        <w:t>Normas Oficiales Mexicanas, Normas Mexicanas o Normas Internacionales</w:t>
      </w:r>
      <w:r w:rsidRPr="008B23A1">
        <w:rPr>
          <w:rFonts w:asciiTheme="minorHAnsi" w:hAnsiTheme="minorHAnsi" w:cstheme="minorHAnsi"/>
          <w:bCs/>
          <w:sz w:val="22"/>
          <w:szCs w:val="22"/>
        </w:rPr>
        <w:t xml:space="preserve"> que cumplen los bienes que oferta y que en su caso sean aplicables de acuerdo al origen de los mismos, pudiendo utilizar el formato del </w:t>
      </w:r>
      <w:r w:rsidRPr="008B23A1">
        <w:rPr>
          <w:rFonts w:asciiTheme="minorHAnsi" w:hAnsiTheme="minorHAnsi" w:cstheme="minorHAnsi"/>
          <w:b/>
          <w:bCs/>
          <w:sz w:val="22"/>
          <w:szCs w:val="22"/>
        </w:rPr>
        <w:t>Anexo 3</w:t>
      </w:r>
      <w:r w:rsidRPr="008B23A1">
        <w:rPr>
          <w:rFonts w:asciiTheme="minorHAnsi" w:hAnsiTheme="minorHAnsi" w:cstheme="minorHAnsi"/>
          <w:bCs/>
          <w:sz w:val="22"/>
          <w:szCs w:val="22"/>
        </w:rPr>
        <w:t>, o bien en el caso de no aplicar alguna norma para los bienes en que participa deberá de hacer mención en su escrito.</w:t>
      </w:r>
    </w:p>
    <w:p w:rsidR="00F5693B" w:rsidRPr="008B23A1" w:rsidRDefault="00F5693B" w:rsidP="00F5693B">
      <w:pPr>
        <w:pStyle w:val="3"/>
        <w:tabs>
          <w:tab w:val="left" w:pos="426"/>
        </w:tabs>
        <w:ind w:left="0" w:hanging="22"/>
        <w:rPr>
          <w:rFonts w:asciiTheme="minorHAnsi" w:hAnsiTheme="minorHAnsi" w:cstheme="minorHAnsi"/>
          <w:bCs/>
          <w:sz w:val="22"/>
          <w:szCs w:val="22"/>
        </w:rPr>
      </w:pPr>
    </w:p>
    <w:p w:rsidR="00F5693B" w:rsidRPr="008B23A1" w:rsidRDefault="00F5693B" w:rsidP="00F5693B">
      <w:pPr>
        <w:pStyle w:val="3"/>
        <w:tabs>
          <w:tab w:val="left" w:pos="426"/>
        </w:tabs>
        <w:ind w:left="0" w:hanging="22"/>
        <w:rPr>
          <w:rFonts w:asciiTheme="minorHAnsi" w:hAnsiTheme="minorHAnsi" w:cstheme="minorHAnsi"/>
          <w:bCs/>
          <w:sz w:val="22"/>
          <w:szCs w:val="22"/>
        </w:rPr>
      </w:pPr>
      <w:r w:rsidRPr="008B23A1">
        <w:rPr>
          <w:rFonts w:asciiTheme="minorHAnsi" w:hAnsiTheme="minorHAnsi" w:cstheme="minorHAnsi"/>
          <w:bCs/>
          <w:sz w:val="22"/>
          <w:szCs w:val="22"/>
        </w:rPr>
        <w:lastRenderedPageBreak/>
        <w:t xml:space="preserve">Dichos </w:t>
      </w:r>
      <w:r w:rsidR="00AF4C64" w:rsidRPr="008B23A1">
        <w:rPr>
          <w:rFonts w:asciiTheme="minorHAnsi" w:hAnsiTheme="minorHAnsi" w:cstheme="minorHAnsi"/>
          <w:bCs/>
          <w:sz w:val="22"/>
          <w:szCs w:val="22"/>
        </w:rPr>
        <w:t>requisitos</w:t>
      </w:r>
      <w:r w:rsidRPr="008B23A1">
        <w:rPr>
          <w:rFonts w:asciiTheme="minorHAnsi" w:hAnsiTheme="minorHAnsi" w:cstheme="minorHAnsi"/>
          <w:bCs/>
          <w:sz w:val="22"/>
          <w:szCs w:val="22"/>
        </w:rPr>
        <w:t xml:space="preserve"> serán indispensables para la evaluación de las propuestas a efecto de asegurar las mejores condiciones para “La Convocante” y verificar el cumplimiento de las especificaciones solicitadas en la presente convocatoria; la omisión de su presentación afectará la solvencia de la proposición y será motivo para desecharla por incumplimiento del requisito señalado en las disposiciones legales antes citadas.</w:t>
      </w:r>
    </w:p>
    <w:p w:rsidR="00F5693B" w:rsidRPr="008B23A1" w:rsidRDefault="00F5693B" w:rsidP="00F5693B">
      <w:pPr>
        <w:pStyle w:val="3"/>
        <w:tabs>
          <w:tab w:val="left" w:pos="426"/>
        </w:tabs>
        <w:ind w:left="0" w:firstLine="0"/>
        <w:rPr>
          <w:rFonts w:asciiTheme="minorHAnsi" w:hAnsiTheme="minorHAnsi" w:cstheme="minorHAnsi"/>
          <w:bCs/>
          <w:sz w:val="22"/>
          <w:szCs w:val="22"/>
        </w:rPr>
      </w:pPr>
    </w:p>
    <w:p w:rsidR="003D1157" w:rsidRPr="008B23A1" w:rsidRDefault="003D1157" w:rsidP="00490908">
      <w:pPr>
        <w:pStyle w:val="4"/>
        <w:tabs>
          <w:tab w:val="left" w:pos="426"/>
        </w:tabs>
        <w:ind w:left="0" w:right="-72" w:firstLine="0"/>
        <w:jc w:val="both"/>
        <w:rPr>
          <w:rFonts w:asciiTheme="minorHAnsi" w:hAnsiTheme="minorHAnsi" w:cstheme="minorHAnsi"/>
          <w:sz w:val="22"/>
          <w:szCs w:val="22"/>
          <w:lang w:val="es-MX"/>
        </w:rPr>
      </w:pPr>
      <w:r w:rsidRPr="008B23A1">
        <w:rPr>
          <w:rFonts w:asciiTheme="minorHAnsi" w:hAnsiTheme="minorHAnsi" w:cstheme="minorHAnsi"/>
          <w:sz w:val="22"/>
          <w:szCs w:val="22"/>
          <w:lang w:val="es-MX"/>
        </w:rPr>
        <w:t>Nota: Este documento será rubricado por el servidor público que presida el acto y por lo menos un licitante, si asistiere alguno.</w:t>
      </w:r>
    </w:p>
    <w:p w:rsidR="00133198" w:rsidRPr="008B23A1" w:rsidRDefault="00133198" w:rsidP="00490908">
      <w:pPr>
        <w:pStyle w:val="4"/>
        <w:tabs>
          <w:tab w:val="left" w:pos="426"/>
        </w:tabs>
        <w:ind w:left="0" w:right="-72" w:firstLine="0"/>
        <w:jc w:val="both"/>
        <w:rPr>
          <w:rFonts w:asciiTheme="minorHAnsi" w:hAnsiTheme="minorHAnsi" w:cstheme="minorHAnsi"/>
          <w:sz w:val="22"/>
          <w:szCs w:val="22"/>
          <w:lang w:val="es-MX"/>
        </w:rPr>
      </w:pPr>
    </w:p>
    <w:p w:rsidR="00820178" w:rsidRPr="008B23A1" w:rsidRDefault="00F2713F" w:rsidP="008B3D1C">
      <w:pPr>
        <w:pStyle w:val="4"/>
        <w:numPr>
          <w:ilvl w:val="0"/>
          <w:numId w:val="3"/>
        </w:numPr>
        <w:tabs>
          <w:tab w:val="clear" w:pos="1350"/>
          <w:tab w:val="num" w:pos="0"/>
        </w:tabs>
        <w:ind w:left="0" w:right="49" w:firstLine="0"/>
        <w:jc w:val="both"/>
        <w:rPr>
          <w:rFonts w:asciiTheme="minorHAnsi" w:hAnsiTheme="minorHAnsi" w:cstheme="minorHAnsi"/>
          <w:b w:val="0"/>
          <w:sz w:val="22"/>
          <w:szCs w:val="22"/>
          <w:lang w:val="es-MX"/>
        </w:rPr>
      </w:pPr>
      <w:r w:rsidRPr="008B23A1">
        <w:rPr>
          <w:rFonts w:asciiTheme="minorHAnsi" w:hAnsiTheme="minorHAnsi" w:cstheme="minorHAnsi"/>
          <w:sz w:val="22"/>
          <w:szCs w:val="22"/>
          <w:lang w:val="es-MX"/>
        </w:rPr>
        <w:t xml:space="preserve">MANIFESTACIÓN DE FACULTADES. </w:t>
      </w:r>
      <w:r w:rsidR="00820178" w:rsidRPr="008B23A1">
        <w:rPr>
          <w:rFonts w:asciiTheme="minorHAnsi" w:hAnsiTheme="minorHAnsi" w:cstheme="minorHAnsi"/>
          <w:b w:val="0"/>
          <w:sz w:val="22"/>
          <w:szCs w:val="22"/>
          <w:lang w:val="es-MX"/>
        </w:rPr>
        <w:t>Escrito en el que el licitante bajo protesta de decir verdad,</w:t>
      </w:r>
      <w:r w:rsidR="00820178" w:rsidRPr="008B23A1">
        <w:rPr>
          <w:rFonts w:asciiTheme="minorHAnsi" w:hAnsiTheme="minorHAnsi" w:cstheme="minorHAnsi"/>
          <w:sz w:val="22"/>
          <w:szCs w:val="22"/>
          <w:lang w:val="es-MX"/>
        </w:rPr>
        <w:t xml:space="preserve"> </w:t>
      </w:r>
      <w:r w:rsidR="00820178" w:rsidRPr="008B23A1">
        <w:rPr>
          <w:rFonts w:asciiTheme="minorHAnsi" w:hAnsiTheme="minorHAnsi" w:cstheme="minorHAnsi"/>
          <w:b w:val="0"/>
          <w:sz w:val="22"/>
          <w:szCs w:val="22"/>
          <w:lang w:val="es-MX"/>
        </w:rPr>
        <w:t>manifieste contar con facultades para comprometerse por sí mismo o por su representada, mismo que contendrá los siguientes datos: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ind w:right="49"/>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w:t>
      </w:r>
      <w:r w:rsidR="00171724" w:rsidRPr="008B23A1">
        <w:rPr>
          <w:rFonts w:asciiTheme="minorHAnsi" w:eastAsia="MS Mincho" w:hAnsiTheme="minorHAnsi" w:cstheme="minorHAnsi"/>
          <w:sz w:val="22"/>
          <w:szCs w:val="22"/>
          <w:lang w:eastAsia="en-US"/>
        </w:rPr>
        <w:t>morales,</w:t>
      </w:r>
      <w:r w:rsidRPr="008B23A1">
        <w:rPr>
          <w:rFonts w:asciiTheme="minorHAnsi" w:eastAsia="MS Mincho" w:hAnsiTheme="minorHAnsi" w:cstheme="minorHAnsi"/>
          <w:sz w:val="22"/>
          <w:szCs w:val="22"/>
          <w:lang w:eastAsia="en-US"/>
        </w:rPr>
        <w:t xml:space="preserve"> así como el nombre de los socios, y</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Del representante legal del licitante: datos de las escrituras públicas en las que le fueron otorgadas las facultades para suscribir las propuestas.</w:t>
      </w:r>
    </w:p>
    <w:p w:rsidR="00820178" w:rsidRPr="008B23A1" w:rsidRDefault="00820178" w:rsidP="00820178">
      <w:pPr>
        <w:pStyle w:val="4"/>
        <w:ind w:left="0" w:right="49" w:firstLine="0"/>
        <w:jc w:val="both"/>
        <w:rPr>
          <w:rFonts w:asciiTheme="minorHAnsi" w:hAnsiTheme="minorHAnsi" w:cstheme="minorHAnsi"/>
          <w:b w:val="0"/>
          <w:sz w:val="22"/>
          <w:szCs w:val="22"/>
          <w:u w:val="single"/>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u w:val="single"/>
          <w:lang w:val="es-MX"/>
        </w:rPr>
        <w:t>Tratándose de licitantes extranjeros</w:t>
      </w:r>
      <w:r w:rsidRPr="008B23A1">
        <w:rPr>
          <w:rFonts w:asciiTheme="minorHAnsi" w:hAnsiTheme="minorHAnsi" w:cstheme="minorHAnsi"/>
          <w:b w:val="0"/>
          <w:sz w:val="22"/>
          <w:szCs w:val="22"/>
          <w:lang w:val="es-MX"/>
        </w:rPr>
        <w:t>, deberán presentar debidamente traducidos al español, actualizados y visados por el cónsul mexicano en el país de origen del licitante, (o en su lugar el apostille que otorgue el Gobierno del país del que proviene) en original y dos copias, ordenados por juegos los siguientes documentos: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 xml:space="preserve">a) Estados financieros del ejercicio fiscal anterior o documentos equivalentes traducidos al español. </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b) Carta donde estipule el que los bienes no sufrirán daño y/o avería alguna durante las maniobras de carga y descarga en el lugar de recepción de los mismos.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c)  Pasaporte vigente.</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 xml:space="preserve">d) </w:t>
      </w:r>
      <w:proofErr w:type="spellStart"/>
      <w:r w:rsidRPr="008B23A1">
        <w:rPr>
          <w:rFonts w:asciiTheme="minorHAnsi" w:hAnsiTheme="minorHAnsi" w:cstheme="minorHAnsi"/>
          <w:b w:val="0"/>
          <w:sz w:val="22"/>
          <w:szCs w:val="22"/>
          <w:lang w:val="es-MX"/>
        </w:rPr>
        <w:t>Curriculum</w:t>
      </w:r>
      <w:proofErr w:type="spellEnd"/>
      <w:r w:rsidRPr="008B23A1">
        <w:rPr>
          <w:rFonts w:asciiTheme="minorHAnsi" w:hAnsiTheme="minorHAnsi" w:cstheme="minorHAnsi"/>
          <w:b w:val="0"/>
          <w:sz w:val="22"/>
          <w:szCs w:val="22"/>
          <w:lang w:val="es-MX"/>
        </w:rPr>
        <w:t xml:space="preserve"> comercial de la empresa donde demuestre en forma clara y detallada la capacidad comercial y técnica de los bienes que fabrique o comercialice de acuerdo a su giro comercial.</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e) Carta bajo protesta de decir verdad que no se encuentra en los supuestos de los  artículos 50 y 60 antepenúltimo párrafo de la Ley de Adquisiciones, así como el 8, fracción XX de la Ley Federal de Responsabilidades Administrativas de los Servidores Públicos, la cual en papel membretado del licitante debe adjuntarse a la documentación legal.</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f) Carta mediante la cual manifieste que tiene conocimiento del contenido del acta de la junta de aclaraciones que forma parte de esta convocatoria.</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 xml:space="preserve">Pudiendo utilizar para ello el formato proporcionado en el </w:t>
      </w:r>
      <w:r w:rsidRPr="008B23A1">
        <w:rPr>
          <w:rFonts w:asciiTheme="minorHAnsi" w:hAnsiTheme="minorHAnsi" w:cstheme="minorHAnsi"/>
          <w:sz w:val="22"/>
          <w:szCs w:val="22"/>
          <w:lang w:val="es-MX"/>
        </w:rPr>
        <w:t>Anexo 4</w:t>
      </w:r>
      <w:r w:rsidRPr="008B23A1">
        <w:rPr>
          <w:rFonts w:asciiTheme="minorHAnsi" w:hAnsiTheme="minorHAnsi" w:cstheme="minorHAnsi"/>
          <w:b w:val="0"/>
          <w:sz w:val="22"/>
          <w:szCs w:val="22"/>
          <w:lang w:val="es-MX"/>
        </w:rPr>
        <w:t xml:space="preserve"> de esta convocatoria de </w:t>
      </w:r>
      <w:r w:rsidR="000E362D" w:rsidRPr="008B23A1">
        <w:rPr>
          <w:rFonts w:asciiTheme="minorHAnsi" w:hAnsiTheme="minorHAnsi" w:cstheme="minorHAnsi"/>
          <w:b w:val="0"/>
          <w:sz w:val="22"/>
          <w:szCs w:val="22"/>
          <w:lang w:val="es-MX"/>
        </w:rPr>
        <w:t>licit</w:t>
      </w:r>
      <w:r w:rsidRPr="008B23A1">
        <w:rPr>
          <w:rFonts w:asciiTheme="minorHAnsi" w:hAnsiTheme="minorHAnsi" w:cstheme="minorHAnsi"/>
          <w:b w:val="0"/>
          <w:sz w:val="22"/>
          <w:szCs w:val="22"/>
          <w:lang w:val="es-MX"/>
        </w:rPr>
        <w:t>ación; requisito que se hace exigible de acuerdo a lo previsto en los artículos 29 fracción VI de la LAASSP y 39 fracción VI incisos a) y d) en relación directa con el 48 fracción V de su Reglamento.</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lastRenderedPageBreak/>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I.</w:t>
      </w:r>
      <w:r w:rsidRPr="008B23A1">
        <w:rPr>
          <w:rFonts w:asciiTheme="minorHAnsi" w:hAnsiTheme="minorHAnsi" w:cstheme="minorHAnsi"/>
          <w:b w:val="0"/>
          <w:sz w:val="22"/>
          <w:szCs w:val="22"/>
          <w:lang w:val="es-MX"/>
        </w:rPr>
        <w:tab/>
        <w:t>Tratándose de persona moral, testimonio de la escritura pública en la que conste que fue constituida conforme a las leyes mexicanas y que tiene su domicilio en el territorio nacional, o</w:t>
      </w:r>
    </w:p>
    <w:p w:rsidR="00820178" w:rsidRPr="008B23A1" w:rsidRDefault="00820178" w:rsidP="00820178">
      <w:pPr>
        <w:pStyle w:val="4"/>
        <w:ind w:left="0" w:right="49" w:firstLine="0"/>
        <w:jc w:val="both"/>
        <w:rPr>
          <w:rFonts w:asciiTheme="minorHAnsi" w:hAnsiTheme="minorHAnsi" w:cstheme="minorHAnsi"/>
          <w:b w:val="0"/>
          <w:sz w:val="22"/>
          <w:szCs w:val="22"/>
          <w:lang w:val="es-MX"/>
        </w:rPr>
      </w:pPr>
      <w:r w:rsidRPr="008B23A1">
        <w:rPr>
          <w:rFonts w:asciiTheme="minorHAnsi" w:hAnsiTheme="minorHAnsi" w:cstheme="minorHAnsi"/>
          <w:b w:val="0"/>
          <w:sz w:val="22"/>
          <w:szCs w:val="22"/>
          <w:lang w:val="es-MX"/>
        </w:rPr>
        <w:t>II.</w:t>
      </w:r>
      <w:r w:rsidRPr="008B23A1">
        <w:rPr>
          <w:rFonts w:asciiTheme="minorHAnsi" w:hAnsiTheme="minorHAnsi" w:cstheme="minorHAns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C80139" w:rsidRPr="008B23A1" w:rsidRDefault="00C80139" w:rsidP="00820178">
      <w:pPr>
        <w:pStyle w:val="4"/>
        <w:tabs>
          <w:tab w:val="left" w:pos="426"/>
        </w:tabs>
        <w:ind w:left="0" w:right="-252" w:firstLine="0"/>
        <w:jc w:val="both"/>
        <w:rPr>
          <w:rFonts w:asciiTheme="minorHAnsi" w:hAnsiTheme="minorHAnsi" w:cstheme="minorHAnsi"/>
          <w:sz w:val="22"/>
          <w:szCs w:val="22"/>
        </w:rPr>
      </w:pPr>
    </w:p>
    <w:p w:rsidR="00D71FE2" w:rsidRPr="008B23A1" w:rsidRDefault="00C80139" w:rsidP="008B3D1C">
      <w:pPr>
        <w:pStyle w:val="Prrafodelista"/>
        <w:widowControl w:val="0"/>
        <w:numPr>
          <w:ilvl w:val="0"/>
          <w:numId w:val="3"/>
        </w:numPr>
        <w:tabs>
          <w:tab w:val="clear" w:pos="1350"/>
          <w:tab w:val="left" w:pos="0"/>
          <w:tab w:val="left" w:pos="426"/>
        </w:tabs>
        <w:autoSpaceDE w:val="0"/>
        <w:autoSpaceDN w:val="0"/>
        <w:adjustRightInd w:val="0"/>
        <w:ind w:left="0" w:right="-235" w:firstLine="0"/>
        <w:jc w:val="both"/>
        <w:rPr>
          <w:rFonts w:asciiTheme="minorHAnsi" w:hAnsiTheme="minorHAnsi" w:cstheme="minorHAnsi"/>
          <w:color w:val="000000"/>
          <w:sz w:val="22"/>
        </w:rPr>
      </w:pPr>
      <w:r w:rsidRPr="008B23A1">
        <w:rPr>
          <w:rFonts w:asciiTheme="minorHAnsi" w:hAnsiTheme="minorHAnsi" w:cstheme="minorHAnsi"/>
          <w:b/>
          <w:color w:val="000000"/>
          <w:sz w:val="22"/>
        </w:rPr>
        <w:t>IDENTIFICACIÓN</w:t>
      </w:r>
      <w:r w:rsidRPr="008B23A1">
        <w:rPr>
          <w:rFonts w:asciiTheme="minorHAnsi" w:hAnsiTheme="minorHAnsi" w:cstheme="minorHAnsi"/>
          <w:color w:val="000000"/>
          <w:sz w:val="22"/>
        </w:rPr>
        <w:t>.-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w:t>
      </w:r>
    </w:p>
    <w:p w:rsidR="00C80139" w:rsidRPr="008B23A1" w:rsidRDefault="00C80139" w:rsidP="00D71FE2">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23A1">
        <w:rPr>
          <w:rFonts w:asciiTheme="minorHAnsi" w:hAnsiTheme="minorHAnsi" w:cstheme="minorHAnsi"/>
          <w:color w:val="000000"/>
          <w:sz w:val="22"/>
        </w:rPr>
        <w:t xml:space="preserve"> </w:t>
      </w:r>
    </w:p>
    <w:p w:rsidR="00C80139" w:rsidRPr="008B23A1" w:rsidRDefault="00C80139" w:rsidP="00C80139">
      <w:pPr>
        <w:pStyle w:val="Prrafodelista"/>
        <w:widowControl w:val="0"/>
        <w:tabs>
          <w:tab w:val="left" w:pos="0"/>
          <w:tab w:val="left" w:pos="426"/>
        </w:tabs>
        <w:autoSpaceDE w:val="0"/>
        <w:autoSpaceDN w:val="0"/>
        <w:adjustRightInd w:val="0"/>
        <w:ind w:left="0" w:right="-235"/>
        <w:jc w:val="both"/>
        <w:rPr>
          <w:rFonts w:asciiTheme="minorHAnsi" w:hAnsiTheme="minorHAnsi" w:cstheme="minorHAnsi"/>
          <w:color w:val="000000"/>
          <w:sz w:val="22"/>
        </w:rPr>
      </w:pPr>
      <w:r w:rsidRPr="008B23A1">
        <w:rPr>
          <w:rFonts w:asciiTheme="minorHAnsi" w:hAnsiTheme="minorHAnsi" w:cstheme="minorHAns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C80139" w:rsidRPr="008B23A1" w:rsidRDefault="00C80139" w:rsidP="00490908">
      <w:pPr>
        <w:pStyle w:val="Prrafodelista"/>
        <w:tabs>
          <w:tab w:val="left" w:pos="426"/>
        </w:tabs>
        <w:ind w:left="0" w:right="-252"/>
        <w:jc w:val="both"/>
        <w:rPr>
          <w:rFonts w:asciiTheme="minorHAnsi" w:hAnsiTheme="minorHAnsi" w:cstheme="minorHAnsi"/>
          <w:sz w:val="22"/>
          <w:szCs w:val="22"/>
        </w:rPr>
      </w:pPr>
    </w:p>
    <w:p w:rsidR="00F80B46" w:rsidRPr="008B23A1" w:rsidRDefault="00F80B46" w:rsidP="008B3D1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23A1">
        <w:rPr>
          <w:rFonts w:asciiTheme="minorHAnsi" w:eastAsia="MS Mincho" w:hAnsiTheme="minorHAnsi" w:cstheme="minorHAnsi"/>
          <w:b/>
          <w:sz w:val="22"/>
          <w:szCs w:val="22"/>
          <w:lang w:eastAsia="en-US"/>
        </w:rPr>
        <w:t>MANIFESTACIÓN DE IMPEDIMENTOS LEGALES.-</w:t>
      </w:r>
      <w:r w:rsidRPr="008B23A1">
        <w:rPr>
          <w:rFonts w:asciiTheme="minorHAnsi" w:eastAsia="MS Mincho" w:hAnsiTheme="minorHAnsi" w:cstheme="minorHAns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Pr="008B23A1">
        <w:rPr>
          <w:rFonts w:asciiTheme="minorHAnsi" w:eastAsia="MS Mincho" w:hAnsiTheme="minorHAnsi" w:cstheme="minorHAnsi"/>
          <w:b/>
          <w:sz w:val="22"/>
          <w:szCs w:val="22"/>
          <w:lang w:eastAsia="en-US"/>
        </w:rPr>
        <w:t>Anexo 5</w:t>
      </w:r>
      <w:r w:rsidRPr="008B23A1">
        <w:rPr>
          <w:rFonts w:asciiTheme="minorHAnsi" w:eastAsia="MS Mincho" w:hAnsiTheme="minorHAnsi" w:cstheme="minorHAns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F80B46" w:rsidRPr="008B23A1" w:rsidRDefault="00F80B46" w:rsidP="008B3D1C">
      <w:pPr>
        <w:pStyle w:val="Prrafodelista"/>
        <w:numPr>
          <w:ilvl w:val="0"/>
          <w:numId w:val="3"/>
        </w:numPr>
        <w:tabs>
          <w:tab w:val="clear" w:pos="1350"/>
          <w:tab w:val="left" w:pos="0"/>
          <w:tab w:val="left" w:pos="426"/>
          <w:tab w:val="num" w:pos="993"/>
        </w:tabs>
        <w:ind w:left="0" w:right="-235" w:firstLine="0"/>
        <w:jc w:val="both"/>
        <w:rPr>
          <w:rFonts w:asciiTheme="minorHAnsi" w:eastAsia="MS Mincho" w:hAnsiTheme="minorHAnsi" w:cstheme="minorHAnsi"/>
          <w:sz w:val="22"/>
          <w:szCs w:val="22"/>
          <w:lang w:eastAsia="en-US"/>
        </w:rPr>
      </w:pPr>
      <w:r w:rsidRPr="008B23A1">
        <w:rPr>
          <w:rFonts w:asciiTheme="minorHAnsi" w:eastAsia="MS Mincho" w:hAnsiTheme="minorHAnsi" w:cstheme="minorHAnsi"/>
          <w:b/>
          <w:sz w:val="22"/>
          <w:szCs w:val="22"/>
          <w:lang w:eastAsia="en-US"/>
        </w:rPr>
        <w:t>DECLARACIÓN DE INTEGRIDAD.-</w:t>
      </w:r>
      <w:r w:rsidRPr="008B23A1">
        <w:rPr>
          <w:rFonts w:asciiTheme="minorHAnsi" w:eastAsia="MS Mincho" w:hAnsiTheme="minorHAnsi" w:cstheme="minorHAnsi"/>
          <w:sz w:val="22"/>
          <w:szCs w:val="22"/>
          <w:lang w:eastAsia="en-US"/>
        </w:rPr>
        <w:t xml:space="preserve"> 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8B23A1">
        <w:rPr>
          <w:rFonts w:asciiTheme="minorHAnsi" w:eastAsia="MS Mincho" w:hAnsiTheme="minorHAnsi" w:cstheme="minorHAnsi"/>
          <w:b/>
          <w:sz w:val="22"/>
          <w:szCs w:val="22"/>
          <w:lang w:eastAsia="en-US"/>
        </w:rPr>
        <w:t>Anexo 6</w:t>
      </w:r>
      <w:r w:rsidRPr="008B23A1">
        <w:rPr>
          <w:rFonts w:asciiTheme="minorHAnsi" w:eastAsia="MS Mincho" w:hAnsiTheme="minorHAnsi" w:cstheme="minorHAns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F80B46" w:rsidRPr="008B23A1" w:rsidRDefault="00F80B46" w:rsidP="00F80B46">
      <w:pPr>
        <w:tabs>
          <w:tab w:val="left" w:pos="0"/>
          <w:tab w:val="left" w:pos="426"/>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820178" w:rsidRPr="008B23A1" w:rsidRDefault="00820178" w:rsidP="00F80B46">
      <w:pPr>
        <w:tabs>
          <w:tab w:val="left" w:pos="0"/>
          <w:tab w:val="left" w:pos="426"/>
        </w:tabs>
        <w:ind w:right="-235"/>
        <w:jc w:val="both"/>
        <w:rPr>
          <w:rFonts w:asciiTheme="minorHAnsi" w:eastAsia="MS Mincho" w:hAnsiTheme="minorHAnsi" w:cstheme="minorHAnsi"/>
          <w:sz w:val="22"/>
          <w:szCs w:val="22"/>
          <w:lang w:eastAsia="en-US"/>
        </w:rPr>
      </w:pPr>
    </w:p>
    <w:p w:rsidR="00F80B46" w:rsidRPr="008B23A1" w:rsidRDefault="00151599" w:rsidP="008B3D1C">
      <w:pPr>
        <w:pStyle w:val="Prrafodelista"/>
        <w:numPr>
          <w:ilvl w:val="0"/>
          <w:numId w:val="3"/>
        </w:numPr>
        <w:tabs>
          <w:tab w:val="clear" w:pos="1350"/>
          <w:tab w:val="left" w:pos="0"/>
          <w:tab w:val="left" w:pos="426"/>
          <w:tab w:val="num" w:pos="993"/>
          <w:tab w:val="num" w:pos="1560"/>
        </w:tabs>
        <w:ind w:left="0" w:right="-235" w:firstLine="0"/>
        <w:jc w:val="both"/>
        <w:rPr>
          <w:rFonts w:asciiTheme="minorHAnsi" w:eastAsia="MS Mincho" w:hAnsiTheme="minorHAnsi" w:cstheme="minorHAnsi"/>
          <w:sz w:val="22"/>
          <w:szCs w:val="22"/>
          <w:lang w:eastAsia="en-US"/>
        </w:rPr>
      </w:pPr>
      <w:r>
        <w:rPr>
          <w:rFonts w:asciiTheme="minorHAnsi" w:eastAsia="MS Mincho" w:hAnsiTheme="minorHAnsi" w:cstheme="minorHAnsi"/>
          <w:b/>
          <w:sz w:val="22"/>
          <w:szCs w:val="22"/>
          <w:lang w:eastAsia="en-US"/>
        </w:rPr>
        <w:t>CURRÍCULUM</w:t>
      </w:r>
      <w:r w:rsidR="00F80B46" w:rsidRPr="008B23A1">
        <w:rPr>
          <w:rFonts w:asciiTheme="minorHAnsi" w:eastAsia="MS Mincho" w:hAnsiTheme="minorHAnsi" w:cstheme="minorHAnsi"/>
          <w:b/>
          <w:sz w:val="22"/>
          <w:szCs w:val="22"/>
          <w:lang w:eastAsia="en-US"/>
        </w:rPr>
        <w:t xml:space="preserve"> DEL LICITANTE.-</w:t>
      </w:r>
      <w:r w:rsidR="00F80B46" w:rsidRPr="008B23A1">
        <w:rPr>
          <w:rFonts w:asciiTheme="minorHAnsi" w:eastAsia="MS Mincho" w:hAnsiTheme="minorHAnsi" w:cstheme="minorHAnsi"/>
          <w:sz w:val="22"/>
          <w:szCs w:val="22"/>
          <w:lang w:eastAsia="en-US"/>
        </w:rPr>
        <w:t xml:space="preserve"> </w:t>
      </w:r>
      <w:r w:rsidR="0018145B" w:rsidRPr="008B23A1">
        <w:rPr>
          <w:rFonts w:asciiTheme="minorHAnsi" w:hAnsiTheme="minorHAnsi" w:cstheme="minorHAnsi"/>
          <w:sz w:val="22"/>
          <w:szCs w:val="22"/>
        </w:rPr>
        <w:t xml:space="preserve">debiendo acreditar la ubicación de sus oficinas administrativas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w:t>
      </w:r>
      <w:r w:rsidR="0018145B" w:rsidRPr="008B23A1">
        <w:rPr>
          <w:rFonts w:asciiTheme="minorHAnsi" w:hAnsiTheme="minorHAnsi" w:cstheme="minorHAnsi"/>
          <w:sz w:val="22"/>
          <w:szCs w:val="22"/>
        </w:rPr>
        <w:lastRenderedPageBreak/>
        <w:t>suficiente para suministrar los bienes objeto de la presente l</w:t>
      </w:r>
      <w:r w:rsidR="00C00650" w:rsidRPr="008B23A1">
        <w:rPr>
          <w:rFonts w:asciiTheme="minorHAnsi" w:hAnsiTheme="minorHAnsi" w:cstheme="minorHAnsi"/>
          <w:sz w:val="22"/>
          <w:szCs w:val="22"/>
        </w:rPr>
        <w:t>icitación</w:t>
      </w:r>
      <w:r w:rsidR="0018145B" w:rsidRPr="008B23A1">
        <w:rPr>
          <w:rFonts w:asciiTheme="minorHAnsi" w:hAnsiTheme="minorHAnsi" w:cstheme="minorHAnsi"/>
          <w:sz w:val="22"/>
          <w:szCs w:val="22"/>
        </w:rPr>
        <w:t xml:space="preserve"> cumpliendo con las especificaciones y condiciones señaladas en estas bases, la omisión de su presentación afectará la solvencia de la proposición y será motivo para desecharla.</w:t>
      </w:r>
    </w:p>
    <w:p w:rsidR="00F80B46" w:rsidRPr="008B23A1" w:rsidRDefault="00F80B46" w:rsidP="00F80B46">
      <w:pPr>
        <w:pStyle w:val="Prrafodelista"/>
        <w:tabs>
          <w:tab w:val="left" w:pos="0"/>
          <w:tab w:val="left" w:pos="426"/>
        </w:tabs>
        <w:ind w:left="0" w:right="-235"/>
        <w:jc w:val="both"/>
        <w:rPr>
          <w:rFonts w:asciiTheme="minorHAnsi" w:eastAsia="MS Mincho" w:hAnsiTheme="minorHAnsi" w:cstheme="minorHAnsi"/>
          <w:sz w:val="22"/>
          <w:szCs w:val="22"/>
          <w:lang w:eastAsia="en-US"/>
        </w:rPr>
      </w:pP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Para participar en la presente licitación con el </w:t>
      </w:r>
      <w:r w:rsidRPr="008B23A1">
        <w:rPr>
          <w:rFonts w:asciiTheme="minorHAnsi" w:eastAsia="MS Mincho" w:hAnsiTheme="minorHAnsi" w:cstheme="minorHAnsi"/>
          <w:b/>
          <w:sz w:val="22"/>
          <w:szCs w:val="22"/>
          <w:lang w:eastAsia="en-US"/>
        </w:rPr>
        <w:t>carácter de micro, pequeña o mediana empresa</w:t>
      </w:r>
      <w:r w:rsidRPr="008B23A1">
        <w:rPr>
          <w:rFonts w:asciiTheme="minorHAnsi" w:eastAsia="MS Mincho" w:hAnsiTheme="minorHAnsi" w:cstheme="minorHAnsi"/>
          <w:sz w:val="22"/>
          <w:szCs w:val="22"/>
          <w:lang w:eastAsia="en-US"/>
        </w:rPr>
        <w:t xml:space="preserve"> 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utilizar para ello el formato </w:t>
      </w:r>
      <w:r w:rsidRPr="008B23A1">
        <w:rPr>
          <w:rFonts w:asciiTheme="minorHAnsi" w:eastAsia="MS Mincho" w:hAnsiTheme="minorHAnsi" w:cstheme="minorHAnsi"/>
          <w:b/>
          <w:sz w:val="22"/>
          <w:szCs w:val="22"/>
          <w:lang w:eastAsia="en-US"/>
        </w:rPr>
        <w:t>Anexo 7</w:t>
      </w:r>
      <w:r w:rsidRPr="008B23A1">
        <w:rPr>
          <w:rFonts w:asciiTheme="minorHAnsi" w:eastAsia="MS Mincho" w:hAnsiTheme="minorHAnsi" w:cstheme="minorHAnsi"/>
          <w:sz w:val="22"/>
          <w:szCs w:val="22"/>
          <w:lang w:eastAsia="en-US"/>
        </w:rPr>
        <w:t xml:space="preserve"> de esta convocatoria. </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r w:rsidRPr="008B23A1">
        <w:rPr>
          <w:rFonts w:asciiTheme="minorHAnsi" w:eastAsia="MS Mincho" w:hAnsiTheme="minorHAnsi" w:cstheme="minorHAnsi"/>
          <w:sz w:val="22"/>
          <w:szCs w:val="22"/>
          <w:lang w:eastAsia="en-US"/>
        </w:rPr>
        <w:t>Dicho documento será utilizado en la evaluación de las propuestas para aplicar el margen de preferencia ya indicado.</w:t>
      </w:r>
    </w:p>
    <w:p w:rsidR="00F80B46" w:rsidRPr="008B23A1" w:rsidRDefault="00F80B46" w:rsidP="00F80B46">
      <w:pPr>
        <w:tabs>
          <w:tab w:val="left" w:pos="0"/>
          <w:tab w:val="left" w:pos="426"/>
          <w:tab w:val="num" w:pos="993"/>
        </w:tabs>
        <w:ind w:right="-235"/>
        <w:jc w:val="both"/>
        <w:rPr>
          <w:rFonts w:asciiTheme="minorHAnsi" w:eastAsia="MS Mincho" w:hAnsiTheme="minorHAnsi" w:cstheme="minorHAnsi"/>
          <w:sz w:val="22"/>
          <w:szCs w:val="22"/>
          <w:lang w:eastAsia="en-US"/>
        </w:rPr>
      </w:pPr>
    </w:p>
    <w:p w:rsidR="00855068" w:rsidRPr="008B23A1" w:rsidRDefault="00F80B46" w:rsidP="008B3D1C">
      <w:pPr>
        <w:pStyle w:val="4"/>
        <w:numPr>
          <w:ilvl w:val="0"/>
          <w:numId w:val="3"/>
        </w:numPr>
        <w:tabs>
          <w:tab w:val="clear" w:pos="1350"/>
          <w:tab w:val="left" w:pos="0"/>
          <w:tab w:val="left" w:pos="426"/>
        </w:tabs>
        <w:ind w:left="0" w:right="-235" w:firstLine="0"/>
        <w:jc w:val="both"/>
        <w:rPr>
          <w:rFonts w:asciiTheme="minorHAnsi" w:hAnsiTheme="minorHAnsi" w:cstheme="minorHAnsi"/>
          <w:b w:val="0"/>
          <w:sz w:val="22"/>
          <w:szCs w:val="22"/>
          <w:lang w:val="es-MX"/>
        </w:rPr>
      </w:pPr>
      <w:r w:rsidRPr="008B23A1">
        <w:rPr>
          <w:rFonts w:asciiTheme="minorHAnsi" w:hAnsiTheme="minorHAnsi" w:cstheme="minorHAnsi"/>
          <w:color w:val="000000"/>
          <w:sz w:val="22"/>
          <w:szCs w:val="22"/>
        </w:rPr>
        <w:t>MANIFESTACIÓN SOBRE OBLIGACIONES FISCALES:</w:t>
      </w:r>
      <w:r w:rsidRPr="008B23A1">
        <w:rPr>
          <w:rFonts w:asciiTheme="minorHAnsi" w:hAnsiTheme="minorHAnsi" w:cstheme="minorHAnsi"/>
          <w:b w:val="0"/>
          <w:color w:val="000000"/>
          <w:sz w:val="22"/>
          <w:szCs w:val="22"/>
        </w:rPr>
        <w:t xml:space="preserve"> El licitante presentara ante la convocante la opinión de cumplimiento </w:t>
      </w:r>
      <w:r w:rsidRPr="008B23A1">
        <w:rPr>
          <w:rFonts w:asciiTheme="minorHAnsi" w:hAnsiTheme="minorHAnsi" w:cstheme="minorHAnsi"/>
          <w:b w:val="0"/>
          <w:color w:val="000000"/>
          <w:sz w:val="22"/>
          <w:szCs w:val="22"/>
          <w:lang w:val="es-ES"/>
        </w:rPr>
        <w:t xml:space="preserve">de obligaciones fiscales vigente y en sentido positivo que emita </w:t>
      </w:r>
      <w:r w:rsidRPr="008B23A1">
        <w:rPr>
          <w:rFonts w:asciiTheme="minorHAnsi" w:hAnsiTheme="minorHAnsi" w:cstheme="minorHAnsi"/>
          <w:b w:val="0"/>
          <w:bCs/>
          <w:color w:val="000000"/>
          <w:sz w:val="22"/>
          <w:szCs w:val="22"/>
          <w:lang w:val="es-ES"/>
        </w:rPr>
        <w:t>“EL SAT” con</w:t>
      </w:r>
      <w:r w:rsidRPr="008B23A1">
        <w:rPr>
          <w:rFonts w:asciiTheme="minorHAnsi" w:hAnsiTheme="minorHAnsi" w:cstheme="minorHAnsi"/>
          <w:b w:val="0"/>
          <w:bCs/>
          <w:color w:val="000000"/>
          <w:sz w:val="22"/>
          <w:szCs w:val="22"/>
          <w:lang w:val="es-MX"/>
        </w:rPr>
        <w:t xml:space="preserve"> el fin de cumplir con lo establecido en el artículo 32-D del Código Fiscal de la Federación, sujetándose a lo dispuesto en la Regla 2.1.31. y 2.1.39. de la Resolución Miscelánea Fiscal para 2019, publicada en el </w:t>
      </w:r>
      <w:r w:rsidRPr="008B23A1">
        <w:rPr>
          <w:rFonts w:asciiTheme="minorHAnsi" w:hAnsiTheme="minorHAnsi" w:cstheme="minorHAnsi"/>
          <w:b w:val="0"/>
          <w:bCs/>
          <w:color w:val="000000"/>
          <w:sz w:val="22"/>
          <w:szCs w:val="22"/>
          <w:lang w:val="es-ES"/>
        </w:rPr>
        <w:t>Diario Oficial de la Federación</w:t>
      </w:r>
      <w:r w:rsidRPr="008B23A1">
        <w:rPr>
          <w:rFonts w:asciiTheme="minorHAnsi" w:hAnsiTheme="minorHAnsi" w:cstheme="minorHAnsi"/>
          <w:b w:val="0"/>
          <w:bCs/>
          <w:color w:val="000000"/>
          <w:sz w:val="22"/>
          <w:szCs w:val="22"/>
          <w:lang w:val="es-MX"/>
        </w:rPr>
        <w:t xml:space="preserve"> el 29 de abril de 2019 o la vigente al momento de suscribir el contrato.</w:t>
      </w:r>
    </w:p>
    <w:p w:rsidR="00855068" w:rsidRPr="008B23A1" w:rsidRDefault="00855068" w:rsidP="00855068">
      <w:pPr>
        <w:tabs>
          <w:tab w:val="left" w:pos="0"/>
          <w:tab w:val="left" w:pos="426"/>
        </w:tabs>
        <w:spacing w:before="120"/>
        <w:ind w:right="-235"/>
        <w:jc w:val="both"/>
        <w:rPr>
          <w:rFonts w:asciiTheme="minorHAnsi" w:hAnsiTheme="minorHAnsi" w:cstheme="minorHAnsi"/>
          <w:sz w:val="22"/>
          <w:szCs w:val="22"/>
        </w:rPr>
      </w:pPr>
      <w:r w:rsidRPr="008B23A1">
        <w:rPr>
          <w:rFonts w:asciiTheme="minorHAnsi" w:eastAsia="MS Mincho" w:hAnsiTheme="minorHAnsi" w:cstheme="minorHAnsi"/>
          <w:sz w:val="22"/>
          <w:szCs w:val="22"/>
          <w:lang w:eastAsia="en-US"/>
        </w:rPr>
        <w:t>Dicho documento será utilizado en la evaluación de las propuestas para</w:t>
      </w:r>
      <w:r w:rsidRPr="008B23A1">
        <w:rPr>
          <w:rFonts w:asciiTheme="minorHAnsi" w:hAnsiTheme="minorHAnsi" w:cstheme="minorHAnsi"/>
          <w:sz w:val="22"/>
          <w:szCs w:val="22"/>
        </w:rPr>
        <w:t xml:space="preserve"> corroborar que los licitantes se encuentren al corriente de sus obligaciones desde el momento de presentar sus proposiciones. </w:t>
      </w:r>
    </w:p>
    <w:p w:rsidR="006A70AB" w:rsidRPr="008B23A1" w:rsidRDefault="006A70AB" w:rsidP="00855068">
      <w:pPr>
        <w:tabs>
          <w:tab w:val="left" w:pos="0"/>
          <w:tab w:val="left" w:pos="426"/>
        </w:tabs>
        <w:spacing w:before="120"/>
        <w:ind w:right="-235"/>
        <w:jc w:val="both"/>
        <w:rPr>
          <w:rFonts w:asciiTheme="minorHAnsi" w:hAnsiTheme="minorHAnsi" w:cstheme="minorHAnsi"/>
          <w:sz w:val="22"/>
          <w:szCs w:val="22"/>
        </w:rPr>
      </w:pPr>
    </w:p>
    <w:p w:rsidR="005A4359" w:rsidRPr="008B23A1" w:rsidRDefault="005A4359" w:rsidP="008B3D1C">
      <w:pPr>
        <w:pStyle w:val="Prrafodelista"/>
        <w:widowControl w:val="0"/>
        <w:numPr>
          <w:ilvl w:val="0"/>
          <w:numId w:val="3"/>
        </w:numPr>
        <w:tabs>
          <w:tab w:val="clear" w:pos="1350"/>
          <w:tab w:val="left" w:pos="0"/>
          <w:tab w:val="num" w:pos="426"/>
        </w:tabs>
        <w:autoSpaceDE w:val="0"/>
        <w:autoSpaceDN w:val="0"/>
        <w:adjustRightInd w:val="0"/>
        <w:spacing w:before="16"/>
        <w:ind w:left="0" w:right="-518" w:firstLine="0"/>
        <w:jc w:val="both"/>
        <w:rPr>
          <w:rFonts w:asciiTheme="minorHAnsi" w:hAnsiTheme="minorHAnsi" w:cstheme="minorHAnsi"/>
          <w:color w:val="000000"/>
          <w:sz w:val="22"/>
        </w:rPr>
      </w:pPr>
      <w:r w:rsidRPr="008B23A1">
        <w:rPr>
          <w:rFonts w:asciiTheme="minorHAnsi" w:hAnsiTheme="minorHAnsi" w:cstheme="minorHAnsi"/>
          <w:b/>
          <w:bCs/>
          <w:color w:val="000000"/>
          <w:spacing w:val="-1"/>
          <w:sz w:val="22"/>
        </w:rPr>
        <w:t xml:space="preserve">CARÁCTER DEL LICITANTE.- </w:t>
      </w:r>
      <w:r w:rsidRPr="008B23A1">
        <w:rPr>
          <w:rFonts w:asciiTheme="minorHAnsi" w:hAnsiTheme="minorHAnsi" w:cstheme="minorHAnsi"/>
          <w:bCs/>
          <w:color w:val="000000"/>
          <w:spacing w:val="-1"/>
          <w:sz w:val="22"/>
        </w:rPr>
        <w:t>Man</w:t>
      </w:r>
      <w:r w:rsidRPr="008B23A1">
        <w:rPr>
          <w:rFonts w:asciiTheme="minorHAnsi" w:hAnsiTheme="minorHAnsi" w:cstheme="minorHAnsi"/>
          <w:bCs/>
          <w:color w:val="000000"/>
          <w:spacing w:val="1"/>
          <w:sz w:val="22"/>
        </w:rPr>
        <w:t>i</w:t>
      </w:r>
      <w:r w:rsidRPr="008B23A1">
        <w:rPr>
          <w:rFonts w:asciiTheme="minorHAnsi" w:hAnsiTheme="minorHAnsi" w:cstheme="minorHAnsi"/>
          <w:bCs/>
          <w:color w:val="000000"/>
          <w:sz w:val="22"/>
        </w:rPr>
        <w:t>fi</w:t>
      </w:r>
      <w:r w:rsidRPr="008B23A1">
        <w:rPr>
          <w:rFonts w:asciiTheme="minorHAnsi" w:hAnsiTheme="minorHAnsi" w:cstheme="minorHAnsi"/>
          <w:bCs/>
          <w:color w:val="000000"/>
          <w:spacing w:val="-1"/>
          <w:sz w:val="22"/>
        </w:rPr>
        <w:t>e</w:t>
      </w:r>
      <w:r w:rsidRPr="008B23A1">
        <w:rPr>
          <w:rFonts w:asciiTheme="minorHAnsi" w:hAnsiTheme="minorHAnsi" w:cstheme="minorHAnsi"/>
          <w:bCs/>
          <w:color w:val="000000"/>
          <w:sz w:val="22"/>
        </w:rPr>
        <w:t>sto</w:t>
      </w:r>
      <w:r w:rsidRPr="008B23A1">
        <w:rPr>
          <w:rFonts w:asciiTheme="minorHAnsi" w:hAnsiTheme="minorHAnsi" w:cstheme="minorHAnsi"/>
          <w:bCs/>
          <w:color w:val="000000"/>
          <w:spacing w:val="12"/>
          <w:sz w:val="22"/>
        </w:rPr>
        <w:t xml:space="preserve"> </w:t>
      </w:r>
      <w:r w:rsidRPr="008B23A1">
        <w:rPr>
          <w:rFonts w:asciiTheme="minorHAnsi" w:hAnsiTheme="minorHAnsi" w:cstheme="minorHAnsi"/>
          <w:color w:val="000000"/>
          <w:spacing w:val="-3"/>
          <w:sz w:val="22"/>
        </w:rPr>
        <w:t>p</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r</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c</w:t>
      </w:r>
      <w:r w:rsidRPr="008B23A1">
        <w:rPr>
          <w:rFonts w:asciiTheme="minorHAnsi" w:hAnsiTheme="minorHAnsi" w:cstheme="minorHAnsi"/>
          <w:color w:val="000000"/>
          <w:sz w:val="22"/>
        </w:rPr>
        <w:t>ri</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a</w:t>
      </w:r>
      <w:r w:rsidRPr="008B23A1">
        <w:rPr>
          <w:rFonts w:asciiTheme="minorHAnsi" w:hAnsiTheme="minorHAnsi" w:cstheme="minorHAnsi"/>
          <w:color w:val="000000"/>
          <w:spacing w:val="-2"/>
          <w:sz w:val="22"/>
        </w:rPr>
        <w:t>j</w:t>
      </w:r>
      <w:r w:rsidRPr="008B23A1">
        <w:rPr>
          <w:rFonts w:asciiTheme="minorHAnsi" w:hAnsiTheme="minorHAnsi" w:cstheme="minorHAnsi"/>
          <w:color w:val="000000"/>
          <w:sz w:val="22"/>
        </w:rPr>
        <w:t>o</w:t>
      </w:r>
      <w:r w:rsidRPr="008B23A1">
        <w:rPr>
          <w:rFonts w:asciiTheme="minorHAnsi" w:hAnsiTheme="minorHAnsi" w:cstheme="minorHAnsi"/>
          <w:color w:val="000000"/>
          <w:spacing w:val="14"/>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pacing w:val="-3"/>
          <w:sz w:val="22"/>
        </w:rPr>
        <w:t>r</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t</w:t>
      </w:r>
      <w:r w:rsidRPr="008B23A1">
        <w:rPr>
          <w:rFonts w:asciiTheme="minorHAnsi" w:hAnsiTheme="minorHAnsi" w:cstheme="minorHAnsi"/>
          <w:color w:val="000000"/>
          <w:sz w:val="22"/>
        </w:rPr>
        <w:t>a</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ecir</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pacing w:val="-1"/>
          <w:sz w:val="22"/>
        </w:rPr>
        <w:t>v</w:t>
      </w:r>
      <w:r w:rsidRPr="008B23A1">
        <w:rPr>
          <w:rFonts w:asciiTheme="minorHAnsi" w:hAnsiTheme="minorHAnsi" w:cstheme="minorHAnsi"/>
          <w:color w:val="000000"/>
          <w:sz w:val="22"/>
        </w:rPr>
        <w:t>erd</w:t>
      </w:r>
      <w:r w:rsidRPr="008B23A1">
        <w:rPr>
          <w:rFonts w:asciiTheme="minorHAnsi" w:hAnsiTheme="minorHAnsi" w:cstheme="minorHAnsi"/>
          <w:color w:val="000000"/>
          <w:spacing w:val="-1"/>
          <w:sz w:val="22"/>
        </w:rPr>
        <w:t>ad</w:t>
      </w:r>
      <w:r w:rsidRPr="008B23A1">
        <w:rPr>
          <w:rFonts w:asciiTheme="minorHAnsi" w:hAnsiTheme="minorHAnsi" w:cstheme="minorHAnsi"/>
          <w:color w:val="000000"/>
          <w:sz w:val="22"/>
        </w:rPr>
        <w:t>,</w:t>
      </w:r>
      <w:r w:rsidRPr="008B23A1">
        <w:rPr>
          <w:rFonts w:asciiTheme="minorHAnsi" w:hAnsiTheme="minorHAnsi" w:cstheme="minorHAnsi"/>
          <w:color w:val="000000"/>
          <w:spacing w:val="13"/>
          <w:sz w:val="22"/>
        </w:rPr>
        <w:t xml:space="preserve"> </w:t>
      </w:r>
      <w:r w:rsidRPr="008B23A1">
        <w:rPr>
          <w:rFonts w:asciiTheme="minorHAnsi" w:hAnsiTheme="minorHAnsi" w:cstheme="minorHAnsi"/>
          <w:color w:val="000000"/>
          <w:sz w:val="22"/>
        </w:rPr>
        <w:t>en</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la</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cu</w:t>
      </w:r>
      <w:r w:rsidRPr="008B23A1">
        <w:rPr>
          <w:rFonts w:asciiTheme="minorHAnsi" w:hAnsiTheme="minorHAnsi" w:cstheme="minorHAnsi"/>
          <w:color w:val="000000"/>
          <w:spacing w:val="-1"/>
          <w:sz w:val="22"/>
        </w:rPr>
        <w:t>a</w:t>
      </w:r>
      <w:r w:rsidRPr="008B23A1">
        <w:rPr>
          <w:rFonts w:asciiTheme="minorHAnsi" w:hAnsiTheme="minorHAnsi" w:cstheme="minorHAnsi"/>
          <w:color w:val="000000"/>
          <w:sz w:val="22"/>
        </w:rPr>
        <w:t>l</w:t>
      </w:r>
      <w:r w:rsidRPr="008B23A1">
        <w:rPr>
          <w:rFonts w:asciiTheme="minorHAnsi" w:hAnsiTheme="minorHAnsi" w:cstheme="minorHAnsi"/>
          <w:color w:val="000000"/>
          <w:spacing w:val="12"/>
          <w:sz w:val="22"/>
        </w:rPr>
        <w:t xml:space="preserve"> </w:t>
      </w:r>
      <w:r w:rsidRPr="008B23A1">
        <w:rPr>
          <w:rFonts w:asciiTheme="minorHAnsi" w:hAnsiTheme="minorHAnsi" w:cstheme="minorHAnsi"/>
          <w:color w:val="000000"/>
          <w:spacing w:val="-2"/>
          <w:sz w:val="22"/>
        </w:rPr>
        <w:t>s</w:t>
      </w:r>
      <w:r w:rsidRPr="008B23A1">
        <w:rPr>
          <w:rFonts w:asciiTheme="minorHAnsi" w:hAnsiTheme="minorHAnsi" w:cstheme="minorHAnsi"/>
          <w:color w:val="000000"/>
          <w:sz w:val="22"/>
        </w:rPr>
        <w:t>eña</w:t>
      </w:r>
      <w:r w:rsidRPr="008B23A1">
        <w:rPr>
          <w:rFonts w:asciiTheme="minorHAnsi" w:hAnsiTheme="minorHAnsi" w:cstheme="minorHAnsi"/>
          <w:color w:val="000000"/>
          <w:spacing w:val="-1"/>
          <w:sz w:val="22"/>
        </w:rPr>
        <w:t>l</w:t>
      </w:r>
      <w:r w:rsidRPr="008B23A1">
        <w:rPr>
          <w:rFonts w:asciiTheme="minorHAnsi" w:hAnsiTheme="minorHAnsi" w:cstheme="minorHAnsi"/>
          <w:color w:val="000000"/>
          <w:sz w:val="22"/>
        </w:rPr>
        <w:t>e</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z w:val="22"/>
        </w:rPr>
        <w:t>tan</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caráct</w:t>
      </w:r>
      <w:r w:rsidRPr="008B23A1">
        <w:rPr>
          <w:rFonts w:asciiTheme="minorHAnsi" w:hAnsiTheme="minorHAnsi" w:cstheme="minorHAnsi"/>
          <w:color w:val="000000"/>
          <w:spacing w:val="1"/>
          <w:sz w:val="22"/>
        </w:rPr>
        <w:t>e</w:t>
      </w:r>
      <w:r w:rsidRPr="008B23A1">
        <w:rPr>
          <w:rFonts w:asciiTheme="minorHAnsi" w:hAnsiTheme="minorHAnsi" w:cstheme="minorHAnsi"/>
          <w:color w:val="000000"/>
          <w:sz w:val="22"/>
        </w:rPr>
        <w:t>r</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el</w:t>
      </w:r>
      <w:r w:rsidRPr="008B23A1">
        <w:rPr>
          <w:rFonts w:asciiTheme="minorHAnsi" w:hAnsiTheme="minorHAnsi" w:cstheme="minorHAnsi"/>
          <w:color w:val="000000"/>
          <w:spacing w:val="10"/>
          <w:sz w:val="22"/>
        </w:rPr>
        <w:t xml:space="preserve"> </w:t>
      </w:r>
      <w:r w:rsidRPr="008B23A1">
        <w:rPr>
          <w:rFonts w:asciiTheme="minorHAnsi" w:hAnsiTheme="minorHAnsi" w:cstheme="minorHAnsi"/>
          <w:color w:val="000000"/>
          <w:sz w:val="22"/>
        </w:rPr>
        <w:t>licitan</w:t>
      </w:r>
      <w:r w:rsidRPr="008B23A1">
        <w:rPr>
          <w:rFonts w:asciiTheme="minorHAnsi" w:hAnsiTheme="minorHAnsi" w:cstheme="minorHAnsi"/>
          <w:color w:val="000000"/>
          <w:spacing w:val="-3"/>
          <w:sz w:val="22"/>
        </w:rPr>
        <w:t>t</w:t>
      </w:r>
      <w:r w:rsidRPr="008B23A1">
        <w:rPr>
          <w:rFonts w:asciiTheme="minorHAnsi" w:hAnsiTheme="minorHAnsi" w:cstheme="minorHAnsi"/>
          <w:color w:val="000000"/>
          <w:sz w:val="22"/>
        </w:rPr>
        <w:t>e</w:t>
      </w:r>
      <w:r w:rsidRPr="008B23A1">
        <w:rPr>
          <w:rFonts w:asciiTheme="minorHAnsi" w:hAnsiTheme="minorHAnsi" w:cstheme="minorHAnsi"/>
          <w:color w:val="000000"/>
          <w:spacing w:val="11"/>
          <w:sz w:val="22"/>
        </w:rPr>
        <w:t xml:space="preserve"> </w:t>
      </w:r>
      <w:r w:rsidRPr="008B23A1">
        <w:rPr>
          <w:rFonts w:asciiTheme="minorHAnsi" w:hAnsiTheme="minorHAnsi" w:cstheme="minorHAnsi"/>
          <w:color w:val="000000"/>
          <w:spacing w:val="-1"/>
          <w:sz w:val="22"/>
        </w:rPr>
        <w:t>y</w:t>
      </w:r>
      <w:r w:rsidRPr="008B23A1">
        <w:rPr>
          <w:rFonts w:asciiTheme="minorHAnsi" w:hAnsiTheme="minorHAnsi" w:cstheme="minorHAnsi"/>
          <w:color w:val="000000"/>
          <w:sz w:val="22"/>
        </w:rPr>
        <w:t>a sea</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ac</w:t>
      </w:r>
      <w:r w:rsidRPr="008B23A1">
        <w:rPr>
          <w:rFonts w:asciiTheme="minorHAnsi" w:hAnsiTheme="minorHAnsi" w:cstheme="minorHAnsi"/>
          <w:color w:val="000000"/>
          <w:spacing w:val="-3"/>
          <w:sz w:val="22"/>
        </w:rPr>
        <w:t>i</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al,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c</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m</w:t>
      </w:r>
      <w:r w:rsidRPr="008B23A1">
        <w:rPr>
          <w:rFonts w:asciiTheme="minorHAnsi" w:hAnsiTheme="minorHAnsi" w:cstheme="minorHAnsi"/>
          <w:color w:val="000000"/>
          <w:sz w:val="22"/>
        </w:rPr>
        <w:t>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aís</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ri</w:t>
      </w:r>
      <w:r w:rsidRPr="008B23A1">
        <w:rPr>
          <w:rFonts w:asciiTheme="minorHAnsi" w:hAnsiTheme="minorHAnsi" w:cstheme="minorHAnsi"/>
          <w:color w:val="000000"/>
          <w:spacing w:val="-1"/>
          <w:sz w:val="22"/>
        </w:rPr>
        <w:t>g</w:t>
      </w:r>
      <w:r w:rsidRPr="008B23A1">
        <w:rPr>
          <w:rFonts w:asciiTheme="minorHAnsi" w:hAnsiTheme="minorHAnsi" w:cstheme="minorHAnsi"/>
          <w:color w:val="000000"/>
          <w:sz w:val="22"/>
        </w:rPr>
        <w:t>en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3"/>
          <w:sz w:val="22"/>
        </w:rPr>
        <w:t>l</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s</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ie</w:t>
      </w:r>
      <w:r w:rsidRPr="008B23A1">
        <w:rPr>
          <w:rFonts w:asciiTheme="minorHAnsi" w:hAnsiTheme="minorHAnsi" w:cstheme="minorHAnsi"/>
          <w:color w:val="000000"/>
          <w:spacing w:val="-1"/>
          <w:sz w:val="22"/>
        </w:rPr>
        <w:t>n</w:t>
      </w:r>
      <w:r w:rsidRPr="008B23A1">
        <w:rPr>
          <w:rFonts w:asciiTheme="minorHAnsi" w:hAnsiTheme="minorHAnsi" w:cstheme="minorHAnsi"/>
          <w:color w:val="000000"/>
          <w:spacing w:val="-2"/>
          <w:sz w:val="22"/>
        </w:rPr>
        <w:t>e</w:t>
      </w:r>
      <w:r w:rsidRPr="008B23A1">
        <w:rPr>
          <w:rFonts w:asciiTheme="minorHAnsi" w:hAnsiTheme="minorHAnsi" w:cstheme="minorHAnsi"/>
          <w:color w:val="000000"/>
          <w:sz w:val="22"/>
        </w:rPr>
        <w:t>s</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qu</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fe</w:t>
      </w:r>
      <w:r w:rsidRPr="008B23A1">
        <w:rPr>
          <w:rFonts w:asciiTheme="minorHAnsi" w:hAnsiTheme="minorHAnsi" w:cstheme="minorHAnsi"/>
          <w:color w:val="000000"/>
          <w:spacing w:val="-2"/>
          <w:sz w:val="22"/>
        </w:rPr>
        <w:t>r</w:t>
      </w:r>
      <w:r w:rsidRPr="008B23A1">
        <w:rPr>
          <w:rFonts w:asciiTheme="minorHAnsi" w:hAnsiTheme="minorHAnsi" w:cstheme="minorHAnsi"/>
          <w:color w:val="000000"/>
          <w:sz w:val="22"/>
        </w:rPr>
        <w:t>ta,</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en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t</w:t>
      </w:r>
      <w:r w:rsidRPr="008B23A1">
        <w:rPr>
          <w:rFonts w:asciiTheme="minorHAnsi" w:hAnsiTheme="minorHAnsi" w:cstheme="minorHAnsi"/>
          <w:color w:val="000000"/>
          <w:spacing w:val="-1"/>
          <w:sz w:val="22"/>
        </w:rPr>
        <w:t>é</w:t>
      </w:r>
      <w:r w:rsidRPr="008B23A1">
        <w:rPr>
          <w:rFonts w:asciiTheme="minorHAnsi" w:hAnsiTheme="minorHAnsi" w:cstheme="minorHAnsi"/>
          <w:color w:val="000000"/>
          <w:sz w:val="22"/>
        </w:rPr>
        <w:t>r</w:t>
      </w:r>
      <w:r w:rsidRPr="008B23A1">
        <w:rPr>
          <w:rFonts w:asciiTheme="minorHAnsi" w:hAnsiTheme="minorHAnsi" w:cstheme="minorHAnsi"/>
          <w:color w:val="000000"/>
          <w:spacing w:val="1"/>
          <w:sz w:val="22"/>
        </w:rPr>
        <w:t>m</w:t>
      </w:r>
      <w:r w:rsidRPr="008B23A1">
        <w:rPr>
          <w:rFonts w:asciiTheme="minorHAnsi" w:hAnsiTheme="minorHAnsi" w:cstheme="minorHAnsi"/>
          <w:color w:val="000000"/>
          <w:sz w:val="22"/>
        </w:rPr>
        <w:t>i</w:t>
      </w:r>
      <w:r w:rsidRPr="008B23A1">
        <w:rPr>
          <w:rFonts w:asciiTheme="minorHAnsi" w:hAnsiTheme="minorHAnsi" w:cstheme="minorHAnsi"/>
          <w:color w:val="000000"/>
          <w:spacing w:val="-1"/>
          <w:sz w:val="22"/>
        </w:rPr>
        <w:t>n</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s</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3"/>
          <w:sz w:val="22"/>
        </w:rPr>
        <w:t>l</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s</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is</w:t>
      </w:r>
      <w:r w:rsidRPr="008B23A1">
        <w:rPr>
          <w:rFonts w:asciiTheme="minorHAnsi" w:hAnsiTheme="minorHAnsi" w:cstheme="minorHAnsi"/>
          <w:color w:val="000000"/>
          <w:spacing w:val="-1"/>
          <w:sz w:val="22"/>
        </w:rPr>
        <w:t>pu</w:t>
      </w:r>
      <w:r w:rsidRPr="008B23A1">
        <w:rPr>
          <w:rFonts w:asciiTheme="minorHAnsi" w:hAnsiTheme="minorHAnsi" w:cstheme="minorHAnsi"/>
          <w:color w:val="000000"/>
          <w:sz w:val="22"/>
        </w:rPr>
        <w:t>e</w:t>
      </w:r>
      <w:r w:rsidRPr="008B23A1">
        <w:rPr>
          <w:rFonts w:asciiTheme="minorHAnsi" w:hAnsiTheme="minorHAnsi" w:cstheme="minorHAnsi"/>
          <w:color w:val="000000"/>
          <w:spacing w:val="-2"/>
          <w:sz w:val="22"/>
        </w:rPr>
        <w:t>st</w:t>
      </w:r>
      <w:r w:rsidRPr="008B23A1">
        <w:rPr>
          <w:rFonts w:asciiTheme="minorHAnsi" w:hAnsiTheme="minorHAnsi" w:cstheme="minorHAnsi"/>
          <w:color w:val="000000"/>
          <w:sz w:val="22"/>
        </w:rPr>
        <w:t>o en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artíc</w:t>
      </w:r>
      <w:r w:rsidRPr="008B23A1">
        <w:rPr>
          <w:rFonts w:asciiTheme="minorHAnsi" w:hAnsiTheme="minorHAnsi" w:cstheme="minorHAnsi"/>
          <w:color w:val="000000"/>
          <w:spacing w:val="-1"/>
          <w:sz w:val="22"/>
        </w:rPr>
        <w:t>u</w:t>
      </w:r>
      <w:r w:rsidRPr="008B23A1">
        <w:rPr>
          <w:rFonts w:asciiTheme="minorHAnsi" w:hAnsiTheme="minorHAnsi" w:cstheme="minorHAnsi"/>
          <w:color w:val="000000"/>
          <w:spacing w:val="-3"/>
          <w:sz w:val="22"/>
        </w:rPr>
        <w:t>l</w:t>
      </w:r>
      <w:r w:rsidRPr="008B23A1">
        <w:rPr>
          <w:rFonts w:asciiTheme="minorHAnsi" w:hAnsiTheme="minorHAnsi" w:cstheme="minorHAnsi"/>
          <w:color w:val="000000"/>
          <w:sz w:val="22"/>
        </w:rPr>
        <w:t>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3</w:t>
      </w:r>
      <w:r w:rsidRPr="008B23A1">
        <w:rPr>
          <w:rFonts w:asciiTheme="minorHAnsi" w:hAnsiTheme="minorHAnsi" w:cstheme="minorHAnsi"/>
          <w:color w:val="000000"/>
          <w:sz w:val="22"/>
        </w:rPr>
        <w:t>9</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fra</w:t>
      </w:r>
      <w:r w:rsidRPr="008B23A1">
        <w:rPr>
          <w:rFonts w:asciiTheme="minorHAnsi" w:hAnsiTheme="minorHAnsi" w:cstheme="minorHAnsi"/>
          <w:color w:val="000000"/>
          <w:spacing w:val="-3"/>
          <w:sz w:val="22"/>
        </w:rPr>
        <w:t>c</w:t>
      </w:r>
      <w:r w:rsidRPr="008B23A1">
        <w:rPr>
          <w:rFonts w:asciiTheme="minorHAnsi" w:hAnsiTheme="minorHAnsi" w:cstheme="minorHAnsi"/>
          <w:color w:val="000000"/>
          <w:sz w:val="22"/>
        </w:rPr>
        <w:t>ci</w:t>
      </w:r>
      <w:r w:rsidRPr="008B23A1">
        <w:rPr>
          <w:rFonts w:asciiTheme="minorHAnsi" w:hAnsiTheme="minorHAnsi" w:cstheme="minorHAnsi"/>
          <w:color w:val="000000"/>
          <w:spacing w:val="1"/>
          <w:sz w:val="22"/>
        </w:rPr>
        <w:t>ó</w:t>
      </w:r>
      <w:r w:rsidRPr="008B23A1">
        <w:rPr>
          <w:rFonts w:asciiTheme="minorHAnsi" w:hAnsiTheme="minorHAnsi" w:cstheme="minorHAnsi"/>
          <w:color w:val="000000"/>
          <w:sz w:val="22"/>
        </w:rPr>
        <w:t>n</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z w:val="22"/>
        </w:rPr>
        <w:t>V</w:t>
      </w:r>
      <w:r w:rsidRPr="008B23A1">
        <w:rPr>
          <w:rFonts w:asciiTheme="minorHAnsi" w:hAnsiTheme="minorHAnsi" w:cstheme="minorHAnsi"/>
          <w:color w:val="000000"/>
          <w:spacing w:val="-3"/>
          <w:sz w:val="22"/>
        </w:rPr>
        <w:t>I</w:t>
      </w:r>
      <w:r w:rsidRPr="008B23A1">
        <w:rPr>
          <w:rFonts w:asciiTheme="minorHAnsi" w:hAnsiTheme="minorHAnsi" w:cstheme="minorHAnsi"/>
          <w:color w:val="000000"/>
          <w:sz w:val="22"/>
        </w:rPr>
        <w:t>I</w:t>
      </w:r>
      <w:r w:rsidRPr="008B23A1">
        <w:rPr>
          <w:rFonts w:asciiTheme="minorHAnsi" w:hAnsiTheme="minorHAnsi" w:cstheme="minorHAnsi"/>
          <w:color w:val="000000"/>
          <w:spacing w:val="-1"/>
          <w:sz w:val="22"/>
        </w:rPr>
        <w:t>I</w:t>
      </w:r>
      <w:r w:rsidRPr="008B23A1">
        <w:rPr>
          <w:rFonts w:asciiTheme="minorHAnsi" w:hAnsiTheme="minorHAnsi" w:cstheme="minorHAnsi"/>
          <w:color w:val="000000"/>
          <w:sz w:val="22"/>
        </w:rPr>
        <w:t>,</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i</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ciso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3"/>
          <w:sz w:val="22"/>
        </w:rPr>
        <w:t>d</w:t>
      </w:r>
      <w:r w:rsidRPr="008B23A1">
        <w:rPr>
          <w:rFonts w:asciiTheme="minorHAnsi" w:hAnsiTheme="minorHAnsi" w:cstheme="minorHAnsi"/>
          <w:color w:val="000000"/>
          <w:sz w:val="22"/>
        </w:rPr>
        <w:t>el</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2"/>
          <w:sz w:val="22"/>
        </w:rPr>
        <w:t>R</w:t>
      </w:r>
      <w:r w:rsidRPr="008B23A1">
        <w:rPr>
          <w:rFonts w:asciiTheme="minorHAnsi" w:hAnsiTheme="minorHAnsi" w:cstheme="minorHAnsi"/>
          <w:color w:val="000000"/>
          <w:sz w:val="22"/>
        </w:rPr>
        <w:t>egla</w:t>
      </w:r>
      <w:r w:rsidRPr="008B23A1">
        <w:rPr>
          <w:rFonts w:asciiTheme="minorHAnsi" w:hAnsiTheme="minorHAnsi" w:cstheme="minorHAnsi"/>
          <w:color w:val="000000"/>
          <w:spacing w:val="-1"/>
          <w:sz w:val="22"/>
        </w:rPr>
        <w:t>m</w:t>
      </w:r>
      <w:r w:rsidRPr="008B23A1">
        <w:rPr>
          <w:rFonts w:asciiTheme="minorHAnsi" w:hAnsiTheme="minorHAnsi" w:cstheme="minorHAnsi"/>
          <w:color w:val="000000"/>
          <w:spacing w:val="2"/>
          <w:sz w:val="22"/>
        </w:rPr>
        <w:t>e</w:t>
      </w:r>
      <w:r w:rsidRPr="008B23A1">
        <w:rPr>
          <w:rFonts w:asciiTheme="minorHAnsi" w:hAnsiTheme="minorHAnsi" w:cstheme="minorHAnsi"/>
          <w:color w:val="000000"/>
          <w:spacing w:val="-1"/>
          <w:sz w:val="22"/>
        </w:rPr>
        <w:t>n</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z w:val="22"/>
        </w:rPr>
        <w:t>la</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2"/>
          <w:sz w:val="22"/>
        </w:rPr>
        <w:t>L</w:t>
      </w:r>
      <w:r w:rsidRPr="008B23A1">
        <w:rPr>
          <w:rFonts w:asciiTheme="minorHAnsi" w:hAnsiTheme="minorHAnsi" w:cstheme="minorHAnsi"/>
          <w:color w:val="000000"/>
          <w:sz w:val="22"/>
        </w:rPr>
        <w:t>ey</w:t>
      </w:r>
      <w:r w:rsidRPr="008B23A1">
        <w:rPr>
          <w:rFonts w:asciiTheme="minorHAnsi" w:hAnsiTheme="minorHAnsi" w:cstheme="minorHAnsi"/>
          <w:color w:val="000000"/>
          <w:spacing w:val="4"/>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A</w:t>
      </w:r>
      <w:r w:rsidRPr="008B23A1">
        <w:rPr>
          <w:rFonts w:asciiTheme="minorHAnsi" w:hAnsiTheme="minorHAnsi" w:cstheme="minorHAnsi"/>
          <w:color w:val="000000"/>
          <w:spacing w:val="-1"/>
          <w:sz w:val="22"/>
        </w:rPr>
        <w:t>dqu</w:t>
      </w:r>
      <w:r w:rsidRPr="008B23A1">
        <w:rPr>
          <w:rFonts w:asciiTheme="minorHAnsi" w:hAnsiTheme="minorHAnsi" w:cstheme="minorHAnsi"/>
          <w:color w:val="000000"/>
          <w:sz w:val="22"/>
        </w:rPr>
        <w:t>isici</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e</w:t>
      </w:r>
      <w:r w:rsidRPr="008B23A1">
        <w:rPr>
          <w:rFonts w:asciiTheme="minorHAnsi" w:hAnsiTheme="minorHAnsi" w:cstheme="minorHAnsi"/>
          <w:color w:val="000000"/>
          <w:spacing w:val="-2"/>
          <w:sz w:val="22"/>
        </w:rPr>
        <w:t>s</w:t>
      </w:r>
      <w:r w:rsidRPr="008B23A1">
        <w:rPr>
          <w:rFonts w:asciiTheme="minorHAnsi" w:hAnsiTheme="minorHAnsi" w:cstheme="minorHAnsi"/>
          <w:color w:val="000000"/>
          <w:sz w:val="22"/>
        </w:rPr>
        <w:t>.</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1"/>
          <w:sz w:val="22"/>
        </w:rPr>
        <w:t>L</w:t>
      </w:r>
      <w:r w:rsidRPr="008B23A1">
        <w:rPr>
          <w:rFonts w:asciiTheme="minorHAnsi" w:hAnsiTheme="minorHAnsi" w:cstheme="minorHAnsi"/>
          <w:color w:val="000000"/>
          <w:sz w:val="22"/>
        </w:rPr>
        <w:t xml:space="preserve">a </w:t>
      </w:r>
      <w:r w:rsidRPr="008B23A1">
        <w:rPr>
          <w:rFonts w:asciiTheme="minorHAnsi" w:hAnsiTheme="minorHAnsi" w:cstheme="minorHAnsi"/>
          <w:color w:val="000000"/>
          <w:spacing w:val="1"/>
          <w:sz w:val="22"/>
        </w:rPr>
        <w:t>om</w:t>
      </w:r>
      <w:r w:rsidRPr="008B23A1">
        <w:rPr>
          <w:rFonts w:asciiTheme="minorHAnsi" w:hAnsiTheme="minorHAnsi" w:cstheme="minorHAnsi"/>
          <w:color w:val="000000"/>
          <w:sz w:val="22"/>
        </w:rPr>
        <w:t>is</w:t>
      </w:r>
      <w:r w:rsidRPr="008B23A1">
        <w:rPr>
          <w:rFonts w:asciiTheme="minorHAnsi" w:hAnsiTheme="minorHAnsi" w:cstheme="minorHAnsi"/>
          <w:color w:val="000000"/>
          <w:spacing w:val="-3"/>
          <w:sz w:val="22"/>
        </w:rPr>
        <w:t>i</w:t>
      </w:r>
      <w:r w:rsidRPr="008B23A1">
        <w:rPr>
          <w:rFonts w:asciiTheme="minorHAnsi" w:hAnsiTheme="minorHAnsi" w:cstheme="minorHAnsi"/>
          <w:color w:val="000000"/>
          <w:spacing w:val="1"/>
          <w:sz w:val="22"/>
        </w:rPr>
        <w:t>ó</w:t>
      </w:r>
      <w:r w:rsidRPr="008B23A1">
        <w:rPr>
          <w:rFonts w:asciiTheme="minorHAnsi" w:hAnsiTheme="minorHAnsi" w:cstheme="minorHAnsi"/>
          <w:color w:val="000000"/>
          <w:sz w:val="22"/>
        </w:rPr>
        <w:t xml:space="preserve">n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e</w:t>
      </w:r>
      <w:r w:rsidRPr="008B23A1">
        <w:rPr>
          <w:rFonts w:asciiTheme="minorHAnsi" w:hAnsiTheme="minorHAnsi" w:cstheme="minorHAnsi"/>
          <w:color w:val="000000"/>
          <w:spacing w:val="-2"/>
          <w:sz w:val="22"/>
        </w:rPr>
        <w:t>s</w:t>
      </w:r>
      <w:r w:rsidRPr="008B23A1">
        <w:rPr>
          <w:rFonts w:asciiTheme="minorHAnsi" w:hAnsiTheme="minorHAnsi" w:cstheme="minorHAnsi"/>
          <w:color w:val="000000"/>
          <w:sz w:val="22"/>
        </w:rPr>
        <w:t>te</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req</w:t>
      </w:r>
      <w:r w:rsidRPr="008B23A1">
        <w:rPr>
          <w:rFonts w:asciiTheme="minorHAnsi" w:hAnsiTheme="minorHAnsi" w:cstheme="minorHAnsi"/>
          <w:color w:val="000000"/>
          <w:spacing w:val="-1"/>
          <w:sz w:val="22"/>
        </w:rPr>
        <w:t>u</w:t>
      </w:r>
      <w:r w:rsidRPr="008B23A1">
        <w:rPr>
          <w:rFonts w:asciiTheme="minorHAnsi" w:hAnsiTheme="minorHAnsi" w:cstheme="minorHAnsi"/>
          <w:color w:val="000000"/>
          <w:sz w:val="22"/>
        </w:rPr>
        <w:t>isi</w:t>
      </w:r>
      <w:r w:rsidRPr="008B23A1">
        <w:rPr>
          <w:rFonts w:asciiTheme="minorHAnsi" w:hAnsiTheme="minorHAnsi" w:cstheme="minorHAnsi"/>
          <w:color w:val="000000"/>
          <w:spacing w:val="-2"/>
          <w:sz w:val="22"/>
        </w:rPr>
        <w:t>t</w:t>
      </w:r>
      <w:r w:rsidRPr="008B23A1">
        <w:rPr>
          <w:rFonts w:asciiTheme="minorHAnsi" w:hAnsiTheme="minorHAnsi" w:cstheme="minorHAnsi"/>
          <w:color w:val="000000"/>
          <w:sz w:val="22"/>
        </w:rPr>
        <w:t>o</w:t>
      </w:r>
      <w:r w:rsidRPr="008B23A1">
        <w:rPr>
          <w:rFonts w:asciiTheme="minorHAnsi" w:hAnsiTheme="minorHAnsi" w:cstheme="minorHAnsi"/>
          <w:color w:val="000000"/>
          <w:spacing w:val="-3"/>
          <w:sz w:val="22"/>
        </w:rPr>
        <w:t xml:space="preserve"> n</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será</w:t>
      </w:r>
      <w:r w:rsidRPr="008B23A1">
        <w:rPr>
          <w:rFonts w:asciiTheme="minorHAnsi" w:hAnsiTheme="minorHAnsi" w:cstheme="minorHAnsi"/>
          <w:color w:val="000000"/>
          <w:spacing w:val="-8"/>
          <w:sz w:val="22"/>
        </w:rPr>
        <w:t xml:space="preserve"> </w:t>
      </w:r>
      <w:r w:rsidRPr="008B23A1">
        <w:rPr>
          <w:rFonts w:asciiTheme="minorHAnsi" w:hAnsiTheme="minorHAnsi" w:cstheme="minorHAnsi"/>
          <w:color w:val="000000"/>
          <w:spacing w:val="-1"/>
          <w:sz w:val="22"/>
        </w:rPr>
        <w:t>m</w:t>
      </w:r>
      <w:r w:rsidRPr="008B23A1">
        <w:rPr>
          <w:rFonts w:asciiTheme="minorHAnsi" w:hAnsiTheme="minorHAnsi" w:cstheme="minorHAnsi"/>
          <w:color w:val="000000"/>
          <w:spacing w:val="1"/>
          <w:sz w:val="22"/>
        </w:rPr>
        <w:t>o</w:t>
      </w:r>
      <w:r w:rsidRPr="008B23A1">
        <w:rPr>
          <w:rFonts w:asciiTheme="minorHAnsi" w:hAnsiTheme="minorHAnsi" w:cstheme="minorHAnsi"/>
          <w:color w:val="000000"/>
          <w:sz w:val="22"/>
        </w:rPr>
        <w:t>t</w:t>
      </w:r>
      <w:r w:rsidRPr="008B23A1">
        <w:rPr>
          <w:rFonts w:asciiTheme="minorHAnsi" w:hAnsiTheme="minorHAnsi" w:cstheme="minorHAnsi"/>
          <w:color w:val="000000"/>
          <w:spacing w:val="-2"/>
          <w:sz w:val="22"/>
        </w:rPr>
        <w:t>i</w:t>
      </w:r>
      <w:r w:rsidRPr="008B23A1">
        <w:rPr>
          <w:rFonts w:asciiTheme="minorHAnsi" w:hAnsiTheme="minorHAnsi" w:cstheme="minorHAnsi"/>
          <w:color w:val="000000"/>
          <w:spacing w:val="1"/>
          <w:sz w:val="22"/>
        </w:rPr>
        <w:t>v</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ara</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3"/>
          <w:sz w:val="22"/>
        </w:rPr>
        <w:t>d</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e</w:t>
      </w:r>
      <w:r w:rsidRPr="008B23A1">
        <w:rPr>
          <w:rFonts w:asciiTheme="minorHAnsi" w:hAnsiTheme="minorHAnsi" w:cstheme="minorHAnsi"/>
          <w:color w:val="000000"/>
          <w:sz w:val="22"/>
        </w:rPr>
        <w:t>ch</w:t>
      </w:r>
      <w:r w:rsidRPr="008B23A1">
        <w:rPr>
          <w:rFonts w:asciiTheme="minorHAnsi" w:hAnsiTheme="minorHAnsi" w:cstheme="minorHAnsi"/>
          <w:color w:val="000000"/>
          <w:spacing w:val="-1"/>
          <w:sz w:val="22"/>
        </w:rPr>
        <w:t>a</w:t>
      </w:r>
      <w:r w:rsidRPr="008B23A1">
        <w:rPr>
          <w:rFonts w:asciiTheme="minorHAnsi" w:hAnsiTheme="minorHAnsi" w:cstheme="minorHAnsi"/>
          <w:color w:val="000000"/>
          <w:sz w:val="22"/>
        </w:rPr>
        <w:t>r</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z w:val="22"/>
        </w:rPr>
        <w:t>la</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r</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3"/>
          <w:sz w:val="22"/>
        </w:rPr>
        <w:t>p</w:t>
      </w:r>
      <w:r w:rsidRPr="008B23A1">
        <w:rPr>
          <w:rFonts w:asciiTheme="minorHAnsi" w:hAnsiTheme="minorHAnsi" w:cstheme="minorHAnsi"/>
          <w:color w:val="000000"/>
          <w:spacing w:val="-1"/>
          <w:sz w:val="22"/>
        </w:rPr>
        <w:t>u</w:t>
      </w:r>
      <w:r w:rsidRPr="008B23A1">
        <w:rPr>
          <w:rFonts w:asciiTheme="minorHAnsi" w:hAnsiTheme="minorHAnsi" w:cstheme="minorHAnsi"/>
          <w:color w:val="000000"/>
          <w:sz w:val="22"/>
        </w:rPr>
        <w:t>es</w:t>
      </w:r>
      <w:r w:rsidRPr="008B23A1">
        <w:rPr>
          <w:rFonts w:asciiTheme="minorHAnsi" w:hAnsiTheme="minorHAnsi" w:cstheme="minorHAnsi"/>
          <w:color w:val="000000"/>
          <w:spacing w:val="1"/>
          <w:sz w:val="22"/>
        </w:rPr>
        <w:t>t</w:t>
      </w:r>
      <w:r w:rsidRPr="008B23A1">
        <w:rPr>
          <w:rFonts w:asciiTheme="minorHAnsi" w:hAnsiTheme="minorHAnsi" w:cstheme="minorHAnsi"/>
          <w:color w:val="000000"/>
          <w:sz w:val="22"/>
        </w:rPr>
        <w:t>a,</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z w:val="22"/>
        </w:rPr>
        <w:t>sin</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pacing w:val="-2"/>
          <w:sz w:val="22"/>
        </w:rPr>
        <w:t>e</w:t>
      </w:r>
      <w:r w:rsidRPr="008B23A1">
        <w:rPr>
          <w:rFonts w:asciiTheme="minorHAnsi" w:hAnsiTheme="minorHAnsi" w:cstheme="minorHAnsi"/>
          <w:color w:val="000000"/>
          <w:spacing w:val="1"/>
          <w:sz w:val="22"/>
        </w:rPr>
        <w:t>m</w:t>
      </w:r>
      <w:r w:rsidRPr="008B23A1">
        <w:rPr>
          <w:rFonts w:asciiTheme="minorHAnsi" w:hAnsiTheme="minorHAnsi" w:cstheme="minorHAnsi"/>
          <w:color w:val="000000"/>
          <w:spacing w:val="-1"/>
          <w:sz w:val="22"/>
        </w:rPr>
        <w:t>b</w:t>
      </w:r>
      <w:r w:rsidRPr="008B23A1">
        <w:rPr>
          <w:rFonts w:asciiTheme="minorHAnsi" w:hAnsiTheme="minorHAnsi" w:cstheme="minorHAnsi"/>
          <w:color w:val="000000"/>
          <w:sz w:val="22"/>
        </w:rPr>
        <w:t>ar</w:t>
      </w:r>
      <w:r w:rsidRPr="008B23A1">
        <w:rPr>
          <w:rFonts w:asciiTheme="minorHAnsi" w:hAnsiTheme="minorHAnsi" w:cstheme="minorHAnsi"/>
          <w:color w:val="000000"/>
          <w:spacing w:val="-3"/>
          <w:sz w:val="22"/>
        </w:rPr>
        <w:t>g</w:t>
      </w:r>
      <w:r w:rsidRPr="008B23A1">
        <w:rPr>
          <w:rFonts w:asciiTheme="minorHAnsi" w:hAnsiTheme="minorHAnsi" w:cstheme="minorHAnsi"/>
          <w:color w:val="000000"/>
          <w:sz w:val="22"/>
        </w:rPr>
        <w:t>o</w:t>
      </w:r>
      <w:r w:rsidRPr="008B23A1">
        <w:rPr>
          <w:rFonts w:asciiTheme="minorHAnsi" w:hAnsiTheme="minorHAnsi" w:cstheme="minorHAnsi"/>
          <w:color w:val="000000"/>
          <w:spacing w:val="-3"/>
          <w:sz w:val="22"/>
        </w:rPr>
        <w:t xml:space="preserve"> n</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será</w:t>
      </w:r>
      <w:r w:rsidRPr="008B23A1">
        <w:rPr>
          <w:rFonts w:asciiTheme="minorHAnsi" w:hAnsiTheme="minorHAnsi" w:cstheme="minorHAnsi"/>
          <w:color w:val="000000"/>
          <w:spacing w:val="-8"/>
          <w:sz w:val="22"/>
        </w:rPr>
        <w:t xml:space="preserve"> </w:t>
      </w:r>
      <w:r w:rsidRPr="008B23A1">
        <w:rPr>
          <w:rFonts w:asciiTheme="minorHAnsi" w:hAnsiTheme="minorHAnsi" w:cstheme="minorHAnsi"/>
          <w:color w:val="000000"/>
          <w:sz w:val="22"/>
        </w:rPr>
        <w:t>t</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m</w:t>
      </w:r>
      <w:r w:rsidRPr="008B23A1">
        <w:rPr>
          <w:rFonts w:asciiTheme="minorHAnsi" w:hAnsiTheme="minorHAnsi" w:cstheme="minorHAnsi"/>
          <w:color w:val="000000"/>
          <w:sz w:val="22"/>
        </w:rPr>
        <w:t>a</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o</w:t>
      </w:r>
      <w:r w:rsidRPr="008B23A1">
        <w:rPr>
          <w:rFonts w:asciiTheme="minorHAnsi" w:hAnsiTheme="minorHAnsi" w:cstheme="minorHAnsi"/>
          <w:color w:val="000000"/>
          <w:spacing w:val="-5"/>
          <w:sz w:val="22"/>
        </w:rPr>
        <w:t xml:space="preserve"> </w:t>
      </w:r>
      <w:r w:rsidRPr="008B23A1">
        <w:rPr>
          <w:rFonts w:asciiTheme="minorHAnsi" w:hAnsiTheme="minorHAnsi" w:cstheme="minorHAnsi"/>
          <w:color w:val="000000"/>
          <w:sz w:val="22"/>
        </w:rPr>
        <w:t>en</w:t>
      </w:r>
      <w:r w:rsidRPr="008B23A1">
        <w:rPr>
          <w:rFonts w:asciiTheme="minorHAnsi" w:hAnsiTheme="minorHAnsi" w:cstheme="minorHAnsi"/>
          <w:color w:val="000000"/>
          <w:spacing w:val="-7"/>
          <w:sz w:val="22"/>
        </w:rPr>
        <w:t xml:space="preserve"> </w:t>
      </w:r>
      <w:r w:rsidRPr="008B23A1">
        <w:rPr>
          <w:rFonts w:asciiTheme="minorHAnsi" w:hAnsiTheme="minorHAnsi" w:cstheme="minorHAnsi"/>
          <w:color w:val="000000"/>
          <w:sz w:val="22"/>
        </w:rPr>
        <w:t>cue</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ta</w:t>
      </w:r>
      <w:r w:rsidRPr="008B23A1">
        <w:rPr>
          <w:rFonts w:asciiTheme="minorHAnsi" w:hAnsiTheme="minorHAnsi" w:cstheme="minorHAnsi"/>
          <w:color w:val="000000"/>
          <w:spacing w:val="-6"/>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ara a</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licar</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1"/>
          <w:sz w:val="22"/>
        </w:rPr>
        <w:t xml:space="preserve"> m</w:t>
      </w:r>
      <w:r w:rsidRPr="008B23A1">
        <w:rPr>
          <w:rFonts w:asciiTheme="minorHAnsi" w:hAnsiTheme="minorHAnsi" w:cstheme="minorHAnsi"/>
          <w:color w:val="000000"/>
          <w:sz w:val="22"/>
        </w:rPr>
        <w:t>ar</w:t>
      </w:r>
      <w:r w:rsidRPr="008B23A1">
        <w:rPr>
          <w:rFonts w:asciiTheme="minorHAnsi" w:hAnsiTheme="minorHAnsi" w:cstheme="minorHAnsi"/>
          <w:color w:val="000000"/>
          <w:spacing w:val="-3"/>
          <w:sz w:val="22"/>
        </w:rPr>
        <w:t>g</w:t>
      </w:r>
      <w:r w:rsidRPr="008B23A1">
        <w:rPr>
          <w:rFonts w:asciiTheme="minorHAnsi" w:hAnsiTheme="minorHAnsi" w:cstheme="minorHAnsi"/>
          <w:color w:val="000000"/>
          <w:sz w:val="22"/>
        </w:rPr>
        <w:t>en</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re</w:t>
      </w:r>
      <w:r w:rsidRPr="008B23A1">
        <w:rPr>
          <w:rFonts w:asciiTheme="minorHAnsi" w:hAnsiTheme="minorHAnsi" w:cstheme="minorHAnsi"/>
          <w:color w:val="000000"/>
          <w:spacing w:val="-2"/>
          <w:sz w:val="22"/>
        </w:rPr>
        <w:t>f</w:t>
      </w:r>
      <w:r w:rsidRPr="008B23A1">
        <w:rPr>
          <w:rFonts w:asciiTheme="minorHAnsi" w:hAnsiTheme="minorHAnsi" w:cstheme="minorHAnsi"/>
          <w:color w:val="000000"/>
          <w:sz w:val="22"/>
        </w:rPr>
        <w:t>erencia</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 xml:space="preserve">a </w:t>
      </w:r>
      <w:r w:rsidRPr="008B23A1">
        <w:rPr>
          <w:rFonts w:asciiTheme="minorHAnsi" w:hAnsiTheme="minorHAnsi" w:cstheme="minorHAnsi"/>
          <w:color w:val="000000"/>
          <w:spacing w:val="-1"/>
          <w:sz w:val="22"/>
        </w:rPr>
        <w:t>qu</w:t>
      </w:r>
      <w:r w:rsidRPr="008B23A1">
        <w:rPr>
          <w:rFonts w:asciiTheme="minorHAnsi" w:hAnsiTheme="minorHAnsi" w:cstheme="minorHAnsi"/>
          <w:color w:val="000000"/>
          <w:sz w:val="22"/>
        </w:rPr>
        <w:t>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z w:val="22"/>
        </w:rPr>
        <w:t>se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z w:val="22"/>
        </w:rPr>
        <w:t>refie</w:t>
      </w:r>
      <w:r w:rsidRPr="008B23A1">
        <w:rPr>
          <w:rFonts w:asciiTheme="minorHAnsi" w:hAnsiTheme="minorHAnsi" w:cstheme="minorHAnsi"/>
          <w:color w:val="000000"/>
          <w:spacing w:val="-2"/>
          <w:sz w:val="22"/>
        </w:rPr>
        <w:t>r</w:t>
      </w:r>
      <w:r w:rsidRPr="008B23A1">
        <w:rPr>
          <w:rFonts w:asciiTheme="minorHAnsi" w:hAnsiTheme="minorHAnsi" w:cstheme="minorHAnsi"/>
          <w:color w:val="000000"/>
          <w:sz w:val="22"/>
        </w:rPr>
        <w:t>e</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z w:val="22"/>
        </w:rPr>
        <w:t>el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ri</w:t>
      </w:r>
      <w:r w:rsidRPr="008B23A1">
        <w:rPr>
          <w:rFonts w:asciiTheme="minorHAnsi" w:hAnsiTheme="minorHAnsi" w:cstheme="minorHAnsi"/>
          <w:color w:val="000000"/>
          <w:spacing w:val="-2"/>
          <w:sz w:val="22"/>
        </w:rPr>
        <w:t>m</w:t>
      </w:r>
      <w:r w:rsidRPr="008B23A1">
        <w:rPr>
          <w:rFonts w:asciiTheme="minorHAnsi" w:hAnsiTheme="minorHAnsi" w:cstheme="minorHAnsi"/>
          <w:color w:val="000000"/>
          <w:sz w:val="22"/>
        </w:rPr>
        <w:t>er</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pacing w:val="-1"/>
          <w:sz w:val="22"/>
        </w:rPr>
        <w:t>p</w:t>
      </w:r>
      <w:r w:rsidRPr="008B23A1">
        <w:rPr>
          <w:rFonts w:asciiTheme="minorHAnsi" w:hAnsiTheme="minorHAnsi" w:cstheme="minorHAnsi"/>
          <w:color w:val="000000"/>
          <w:sz w:val="22"/>
        </w:rPr>
        <w:t>ár</w:t>
      </w:r>
      <w:r w:rsidRPr="008B23A1">
        <w:rPr>
          <w:rFonts w:asciiTheme="minorHAnsi" w:hAnsiTheme="minorHAnsi" w:cstheme="minorHAnsi"/>
          <w:color w:val="000000"/>
          <w:spacing w:val="-1"/>
          <w:sz w:val="22"/>
        </w:rPr>
        <w:t>r</w:t>
      </w:r>
      <w:r w:rsidRPr="008B23A1">
        <w:rPr>
          <w:rFonts w:asciiTheme="minorHAnsi" w:hAnsiTheme="minorHAnsi" w:cstheme="minorHAnsi"/>
          <w:color w:val="000000"/>
          <w:sz w:val="22"/>
        </w:rPr>
        <w:t>a</w:t>
      </w:r>
      <w:r w:rsidRPr="008B23A1">
        <w:rPr>
          <w:rFonts w:asciiTheme="minorHAnsi" w:hAnsiTheme="minorHAnsi" w:cstheme="minorHAnsi"/>
          <w:color w:val="000000"/>
          <w:spacing w:val="-3"/>
          <w:sz w:val="22"/>
        </w:rPr>
        <w:t>f</w:t>
      </w:r>
      <w:r w:rsidRPr="008B23A1">
        <w:rPr>
          <w:rFonts w:asciiTheme="minorHAnsi" w:hAnsiTheme="minorHAnsi" w:cstheme="minorHAnsi"/>
          <w:color w:val="000000"/>
          <w:sz w:val="22"/>
        </w:rPr>
        <w:t>o</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el</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a</w:t>
      </w:r>
      <w:r w:rsidRPr="008B23A1">
        <w:rPr>
          <w:rFonts w:asciiTheme="minorHAnsi" w:hAnsiTheme="minorHAnsi" w:cstheme="minorHAnsi"/>
          <w:color w:val="000000"/>
          <w:spacing w:val="-3"/>
          <w:sz w:val="22"/>
        </w:rPr>
        <w:t>r</w:t>
      </w:r>
      <w:r w:rsidRPr="008B23A1">
        <w:rPr>
          <w:rFonts w:asciiTheme="minorHAnsi" w:hAnsiTheme="minorHAnsi" w:cstheme="minorHAnsi"/>
          <w:color w:val="000000"/>
          <w:sz w:val="22"/>
        </w:rPr>
        <w:t>t</w:t>
      </w:r>
      <w:r w:rsidRPr="008B23A1">
        <w:rPr>
          <w:rFonts w:asciiTheme="minorHAnsi" w:hAnsiTheme="minorHAnsi" w:cstheme="minorHAnsi"/>
          <w:color w:val="000000"/>
          <w:spacing w:val="-2"/>
          <w:sz w:val="22"/>
        </w:rPr>
        <w:t>í</w:t>
      </w:r>
      <w:r w:rsidRPr="008B23A1">
        <w:rPr>
          <w:rFonts w:asciiTheme="minorHAnsi" w:hAnsiTheme="minorHAnsi" w:cstheme="minorHAnsi"/>
          <w:color w:val="000000"/>
          <w:sz w:val="22"/>
        </w:rPr>
        <w:t>cu</w:t>
      </w:r>
      <w:r w:rsidRPr="008B23A1">
        <w:rPr>
          <w:rFonts w:asciiTheme="minorHAnsi" w:hAnsiTheme="minorHAnsi" w:cstheme="minorHAnsi"/>
          <w:color w:val="000000"/>
          <w:spacing w:val="-1"/>
          <w:sz w:val="22"/>
        </w:rPr>
        <w:t>l</w:t>
      </w:r>
      <w:r w:rsidRPr="008B23A1">
        <w:rPr>
          <w:rFonts w:asciiTheme="minorHAnsi" w:hAnsiTheme="minorHAnsi" w:cstheme="minorHAnsi"/>
          <w:color w:val="000000"/>
          <w:sz w:val="22"/>
        </w:rPr>
        <w:t>o</w:t>
      </w:r>
      <w:r w:rsidRPr="008B23A1">
        <w:rPr>
          <w:rFonts w:asciiTheme="minorHAnsi" w:hAnsiTheme="minorHAnsi" w:cstheme="minorHAnsi"/>
          <w:color w:val="000000"/>
          <w:spacing w:val="1"/>
          <w:sz w:val="22"/>
        </w:rPr>
        <w:t xml:space="preserve"> 1</w:t>
      </w:r>
      <w:r w:rsidRPr="008B23A1">
        <w:rPr>
          <w:rFonts w:asciiTheme="minorHAnsi" w:hAnsiTheme="minorHAnsi" w:cstheme="minorHAnsi"/>
          <w:color w:val="000000"/>
          <w:sz w:val="22"/>
        </w:rPr>
        <w:t>4</w:t>
      </w:r>
      <w:r w:rsidRPr="008B23A1">
        <w:rPr>
          <w:rFonts w:asciiTheme="minorHAnsi" w:hAnsiTheme="minorHAnsi" w:cstheme="minorHAnsi"/>
          <w:color w:val="000000"/>
          <w:spacing w:val="1"/>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e</w:t>
      </w:r>
      <w:r w:rsidRPr="008B23A1">
        <w:rPr>
          <w:rFonts w:asciiTheme="minorHAnsi" w:hAnsiTheme="minorHAnsi" w:cstheme="minorHAnsi"/>
          <w:color w:val="000000"/>
          <w:spacing w:val="3"/>
          <w:sz w:val="22"/>
        </w:rPr>
        <w:t xml:space="preserve"> </w:t>
      </w:r>
      <w:r w:rsidRPr="008B23A1">
        <w:rPr>
          <w:rFonts w:asciiTheme="minorHAnsi" w:hAnsiTheme="minorHAnsi" w:cstheme="minorHAnsi"/>
          <w:color w:val="000000"/>
          <w:sz w:val="22"/>
        </w:rPr>
        <w:t xml:space="preserve">la </w:t>
      </w:r>
      <w:r w:rsidRPr="008B23A1">
        <w:rPr>
          <w:rFonts w:asciiTheme="minorHAnsi" w:hAnsiTheme="minorHAnsi" w:cstheme="minorHAnsi"/>
          <w:color w:val="000000"/>
          <w:spacing w:val="-2"/>
          <w:sz w:val="22"/>
        </w:rPr>
        <w:t>L</w:t>
      </w:r>
      <w:r w:rsidRPr="008B23A1">
        <w:rPr>
          <w:rFonts w:asciiTheme="minorHAnsi" w:hAnsiTheme="minorHAnsi" w:cstheme="minorHAnsi"/>
          <w:color w:val="000000"/>
          <w:sz w:val="22"/>
        </w:rPr>
        <w:t>ey</w:t>
      </w:r>
      <w:r w:rsidRPr="008B23A1">
        <w:rPr>
          <w:rFonts w:asciiTheme="minorHAnsi" w:hAnsiTheme="minorHAnsi" w:cstheme="minorHAnsi"/>
          <w:color w:val="000000"/>
          <w:spacing w:val="2"/>
          <w:sz w:val="22"/>
        </w:rPr>
        <w:t xml:space="preserve"> </w:t>
      </w:r>
      <w:r w:rsidRPr="008B23A1">
        <w:rPr>
          <w:rFonts w:asciiTheme="minorHAnsi" w:hAnsiTheme="minorHAnsi" w:cstheme="minorHAnsi"/>
          <w:color w:val="000000"/>
          <w:spacing w:val="-1"/>
          <w:sz w:val="22"/>
        </w:rPr>
        <w:t>d</w:t>
      </w:r>
      <w:r w:rsidRPr="008B23A1">
        <w:rPr>
          <w:rFonts w:asciiTheme="minorHAnsi" w:hAnsiTheme="minorHAnsi" w:cstheme="minorHAnsi"/>
          <w:color w:val="000000"/>
          <w:sz w:val="22"/>
        </w:rPr>
        <w:t xml:space="preserve">e </w:t>
      </w:r>
      <w:r w:rsidRPr="008B23A1">
        <w:rPr>
          <w:rFonts w:asciiTheme="minorHAnsi" w:hAnsiTheme="minorHAnsi" w:cstheme="minorHAnsi"/>
          <w:color w:val="000000"/>
          <w:spacing w:val="-1"/>
          <w:sz w:val="22"/>
        </w:rPr>
        <w:t>Adqu</w:t>
      </w:r>
      <w:r w:rsidRPr="008B23A1">
        <w:rPr>
          <w:rFonts w:asciiTheme="minorHAnsi" w:hAnsiTheme="minorHAnsi" w:cstheme="minorHAnsi"/>
          <w:color w:val="000000"/>
          <w:sz w:val="22"/>
        </w:rPr>
        <w:t>isici</w:t>
      </w:r>
      <w:r w:rsidRPr="008B23A1">
        <w:rPr>
          <w:rFonts w:asciiTheme="minorHAnsi" w:hAnsiTheme="minorHAnsi" w:cstheme="minorHAnsi"/>
          <w:color w:val="000000"/>
          <w:spacing w:val="1"/>
          <w:sz w:val="22"/>
        </w:rPr>
        <w:t>o</w:t>
      </w:r>
      <w:r w:rsidRPr="008B23A1">
        <w:rPr>
          <w:rFonts w:asciiTheme="minorHAnsi" w:hAnsiTheme="minorHAnsi" w:cstheme="minorHAnsi"/>
          <w:color w:val="000000"/>
          <w:spacing w:val="-1"/>
          <w:sz w:val="22"/>
        </w:rPr>
        <w:t>n</w:t>
      </w:r>
      <w:r w:rsidRPr="008B23A1">
        <w:rPr>
          <w:rFonts w:asciiTheme="minorHAnsi" w:hAnsiTheme="minorHAnsi" w:cstheme="minorHAnsi"/>
          <w:color w:val="000000"/>
          <w:sz w:val="22"/>
        </w:rPr>
        <w:t xml:space="preserve">es. </w:t>
      </w:r>
      <w:r w:rsidRPr="008B23A1">
        <w:rPr>
          <w:rFonts w:asciiTheme="minorHAnsi" w:hAnsiTheme="minorHAnsi" w:cstheme="minorHAnsi"/>
          <w:b/>
          <w:color w:val="000000"/>
          <w:sz w:val="22"/>
        </w:rPr>
        <w:t>Anexo 8</w:t>
      </w:r>
    </w:p>
    <w:p w:rsidR="005A4359" w:rsidRPr="008B23A1" w:rsidRDefault="005A4359" w:rsidP="005A4359">
      <w:pPr>
        <w:pStyle w:val="4"/>
        <w:ind w:left="-567" w:right="-518" w:firstLine="0"/>
        <w:jc w:val="both"/>
        <w:rPr>
          <w:rFonts w:asciiTheme="minorHAnsi" w:hAnsiTheme="minorHAnsi" w:cstheme="minorHAnsi"/>
          <w:b w:val="0"/>
          <w:sz w:val="22"/>
          <w:szCs w:val="22"/>
          <w:lang w:val="es-MX"/>
        </w:rPr>
      </w:pPr>
    </w:p>
    <w:p w:rsidR="005A4359" w:rsidRPr="008B23A1" w:rsidRDefault="005A4359" w:rsidP="008B3D1C">
      <w:pPr>
        <w:pStyle w:val="4"/>
        <w:numPr>
          <w:ilvl w:val="0"/>
          <w:numId w:val="3"/>
        </w:numPr>
        <w:tabs>
          <w:tab w:val="clear" w:pos="1350"/>
          <w:tab w:val="num" w:pos="0"/>
          <w:tab w:val="left" w:pos="426"/>
        </w:tabs>
        <w:ind w:left="0" w:right="-518" w:firstLine="0"/>
        <w:jc w:val="both"/>
        <w:rPr>
          <w:rFonts w:asciiTheme="minorHAnsi" w:hAnsiTheme="minorHAnsi" w:cstheme="minorHAnsi"/>
          <w:b w:val="0"/>
          <w:sz w:val="22"/>
          <w:szCs w:val="22"/>
        </w:rPr>
      </w:pPr>
      <w:r w:rsidRPr="008B23A1">
        <w:rPr>
          <w:rFonts w:asciiTheme="minorHAnsi" w:hAnsiTheme="minorHAnsi" w:cstheme="minorHAnsi"/>
          <w:bCs/>
          <w:color w:val="000000"/>
          <w:sz w:val="22"/>
          <w:szCs w:val="22"/>
        </w:rPr>
        <w:t>PRÁCTICAS DESLEALES.-</w:t>
      </w:r>
      <w:r w:rsidRPr="008B23A1">
        <w:rPr>
          <w:rFonts w:asciiTheme="minorHAnsi" w:hAnsiTheme="minorHAnsi" w:cstheme="minorHAnsi"/>
          <w:b w:val="0"/>
          <w:bCs/>
          <w:color w:val="000000"/>
          <w:spacing w:val="5"/>
          <w:sz w:val="22"/>
          <w:szCs w:val="22"/>
        </w:rPr>
        <w:t xml:space="preserve"> </w:t>
      </w:r>
      <w:r w:rsidRPr="008B23A1">
        <w:rPr>
          <w:rFonts w:asciiTheme="minorHAnsi" w:hAnsiTheme="minorHAnsi" w:cstheme="minorHAnsi"/>
          <w:b w:val="0"/>
          <w:color w:val="000000"/>
          <w:sz w:val="22"/>
          <w:szCs w:val="22"/>
        </w:rPr>
        <w:t>es</w:t>
      </w:r>
      <w:r w:rsidRPr="008B23A1">
        <w:rPr>
          <w:rFonts w:asciiTheme="minorHAnsi" w:hAnsiTheme="minorHAnsi" w:cstheme="minorHAnsi"/>
          <w:b w:val="0"/>
          <w:color w:val="000000"/>
          <w:spacing w:val="1"/>
          <w:sz w:val="22"/>
          <w:szCs w:val="22"/>
        </w:rPr>
        <w:t>c</w:t>
      </w:r>
      <w:r w:rsidRPr="008B23A1">
        <w:rPr>
          <w:rFonts w:asciiTheme="minorHAnsi" w:hAnsiTheme="minorHAnsi" w:cstheme="minorHAnsi"/>
          <w:b w:val="0"/>
          <w:color w:val="000000"/>
          <w:sz w:val="22"/>
          <w:szCs w:val="22"/>
        </w:rPr>
        <w:t>ri</w:t>
      </w:r>
      <w:r w:rsidRPr="008B23A1">
        <w:rPr>
          <w:rFonts w:asciiTheme="minorHAnsi" w:hAnsiTheme="minorHAnsi" w:cstheme="minorHAnsi"/>
          <w:b w:val="0"/>
          <w:color w:val="000000"/>
          <w:spacing w:val="-2"/>
          <w:sz w:val="22"/>
          <w:szCs w:val="22"/>
        </w:rPr>
        <w:t>t</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b</w:t>
      </w:r>
      <w:r w:rsidRPr="008B23A1">
        <w:rPr>
          <w:rFonts w:asciiTheme="minorHAnsi" w:hAnsiTheme="minorHAnsi" w:cstheme="minorHAnsi"/>
          <w:b w:val="0"/>
          <w:color w:val="000000"/>
          <w:sz w:val="22"/>
          <w:szCs w:val="22"/>
        </w:rPr>
        <w:t>a</w:t>
      </w:r>
      <w:r w:rsidRPr="008B23A1">
        <w:rPr>
          <w:rFonts w:asciiTheme="minorHAnsi" w:hAnsiTheme="minorHAnsi" w:cstheme="minorHAnsi"/>
          <w:b w:val="0"/>
          <w:color w:val="000000"/>
          <w:spacing w:val="-2"/>
          <w:sz w:val="22"/>
          <w:szCs w:val="22"/>
        </w:rPr>
        <w:t>j</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2"/>
          <w:sz w:val="22"/>
          <w:szCs w:val="22"/>
        </w:rPr>
        <w:t>t</w:t>
      </w:r>
      <w:r w:rsidRPr="008B23A1">
        <w:rPr>
          <w:rFonts w:asciiTheme="minorHAnsi" w:hAnsiTheme="minorHAnsi" w:cstheme="minorHAnsi"/>
          <w:b w:val="0"/>
          <w:color w:val="000000"/>
          <w:sz w:val="22"/>
          <w:szCs w:val="22"/>
        </w:rPr>
        <w:t>es</w:t>
      </w:r>
      <w:r w:rsidRPr="008B23A1">
        <w:rPr>
          <w:rFonts w:asciiTheme="minorHAnsi" w:hAnsiTheme="minorHAnsi" w:cstheme="minorHAnsi"/>
          <w:b w:val="0"/>
          <w:color w:val="000000"/>
          <w:spacing w:val="1"/>
          <w:sz w:val="22"/>
          <w:szCs w:val="22"/>
        </w:rPr>
        <w:t>t</w:t>
      </w:r>
      <w:r w:rsidRPr="008B23A1">
        <w:rPr>
          <w:rFonts w:asciiTheme="minorHAnsi" w:hAnsiTheme="minorHAnsi" w:cstheme="minorHAnsi"/>
          <w:b w:val="0"/>
          <w:color w:val="000000"/>
          <w:sz w:val="22"/>
          <w:szCs w:val="22"/>
        </w:rPr>
        <w:t>a</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pacing w:val="-3"/>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ecir</w:t>
      </w:r>
      <w:r w:rsidRPr="008B23A1">
        <w:rPr>
          <w:rFonts w:asciiTheme="minorHAnsi" w:hAnsiTheme="minorHAnsi" w:cstheme="minorHAnsi"/>
          <w:b w:val="0"/>
          <w:color w:val="000000"/>
          <w:spacing w:val="3"/>
          <w:sz w:val="22"/>
          <w:szCs w:val="22"/>
        </w:rPr>
        <w:t xml:space="preserve"> </w:t>
      </w:r>
      <w:r w:rsidRPr="008B23A1">
        <w:rPr>
          <w:rFonts w:asciiTheme="minorHAnsi" w:hAnsiTheme="minorHAnsi" w:cstheme="minorHAnsi"/>
          <w:b w:val="0"/>
          <w:color w:val="000000"/>
          <w:spacing w:val="1"/>
          <w:sz w:val="22"/>
          <w:szCs w:val="22"/>
        </w:rPr>
        <w:t>v</w:t>
      </w:r>
      <w:r w:rsidRPr="008B23A1">
        <w:rPr>
          <w:rFonts w:asciiTheme="minorHAnsi" w:hAnsiTheme="minorHAnsi" w:cstheme="minorHAnsi"/>
          <w:b w:val="0"/>
          <w:color w:val="000000"/>
          <w:sz w:val="22"/>
          <w:szCs w:val="22"/>
        </w:rPr>
        <w:t>erd</w:t>
      </w:r>
      <w:r w:rsidRPr="008B23A1">
        <w:rPr>
          <w:rFonts w:asciiTheme="minorHAnsi" w:hAnsiTheme="minorHAnsi" w:cstheme="minorHAnsi"/>
          <w:b w:val="0"/>
          <w:color w:val="000000"/>
          <w:spacing w:val="-1"/>
          <w:sz w:val="22"/>
          <w:szCs w:val="22"/>
        </w:rPr>
        <w:t>ad</w:t>
      </w:r>
      <w:r w:rsidRPr="008B23A1">
        <w:rPr>
          <w:rFonts w:asciiTheme="minorHAnsi" w:hAnsiTheme="minorHAnsi" w:cstheme="minorHAnsi"/>
          <w:b w:val="0"/>
          <w:color w:val="000000"/>
          <w:sz w:val="22"/>
          <w:szCs w:val="22"/>
        </w:rPr>
        <w:t>,</w:t>
      </w:r>
      <w:r w:rsidRPr="008B23A1">
        <w:rPr>
          <w:rFonts w:asciiTheme="minorHAnsi" w:hAnsiTheme="minorHAnsi" w:cstheme="minorHAnsi"/>
          <w:b w:val="0"/>
          <w:color w:val="000000"/>
          <w:spacing w:val="3"/>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qu</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z w:val="22"/>
          <w:szCs w:val="22"/>
        </w:rPr>
        <w:t>l</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s</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2"/>
          <w:sz w:val="22"/>
          <w:szCs w:val="22"/>
        </w:rPr>
        <w:t>e</w:t>
      </w:r>
      <w:r w:rsidRPr="008B23A1">
        <w:rPr>
          <w:rFonts w:asciiTheme="minorHAnsi" w:hAnsiTheme="minorHAnsi" w:cstheme="minorHAnsi"/>
          <w:b w:val="0"/>
          <w:color w:val="000000"/>
          <w:sz w:val="22"/>
          <w:szCs w:val="22"/>
        </w:rPr>
        <w:t>ci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s</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pacing w:val="-1"/>
          <w:sz w:val="22"/>
          <w:szCs w:val="22"/>
        </w:rPr>
        <w:t>qu</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6"/>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pacing w:val="-3"/>
          <w:sz w:val="22"/>
          <w:szCs w:val="22"/>
        </w:rPr>
        <w:t>r</w:t>
      </w:r>
      <w:r w:rsidRPr="008B23A1">
        <w:rPr>
          <w:rFonts w:asciiTheme="minorHAnsi" w:hAnsiTheme="minorHAnsi" w:cstheme="minorHAnsi"/>
          <w:b w:val="0"/>
          <w:color w:val="000000"/>
          <w:spacing w:val="-2"/>
          <w:sz w:val="22"/>
          <w:szCs w:val="22"/>
        </w:rPr>
        <w:t>e</w:t>
      </w:r>
      <w:r w:rsidRPr="008B23A1">
        <w:rPr>
          <w:rFonts w:asciiTheme="minorHAnsi" w:hAnsiTheme="minorHAnsi" w:cstheme="minorHAnsi"/>
          <w:b w:val="0"/>
          <w:color w:val="000000"/>
          <w:sz w:val="22"/>
          <w:szCs w:val="22"/>
        </w:rPr>
        <w:t>sentan</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z w:val="22"/>
          <w:szCs w:val="22"/>
        </w:rPr>
        <w:t>en</w:t>
      </w:r>
      <w:r w:rsidRPr="008B23A1">
        <w:rPr>
          <w:rFonts w:asciiTheme="minorHAnsi" w:hAnsiTheme="minorHAnsi" w:cstheme="minorHAnsi"/>
          <w:b w:val="0"/>
          <w:color w:val="000000"/>
          <w:spacing w:val="5"/>
          <w:sz w:val="22"/>
          <w:szCs w:val="22"/>
        </w:rPr>
        <w:t xml:space="preserve"> </w:t>
      </w:r>
      <w:r w:rsidRPr="008B23A1">
        <w:rPr>
          <w:rFonts w:asciiTheme="minorHAnsi" w:hAnsiTheme="minorHAnsi" w:cstheme="minorHAnsi"/>
          <w:b w:val="0"/>
          <w:color w:val="000000"/>
          <w:sz w:val="22"/>
          <w:szCs w:val="22"/>
        </w:rPr>
        <w:t>su</w:t>
      </w:r>
      <w:r w:rsidRPr="008B23A1">
        <w:rPr>
          <w:rFonts w:asciiTheme="minorHAnsi" w:hAnsiTheme="minorHAnsi" w:cstheme="minorHAnsi"/>
          <w:b w:val="0"/>
          <w:color w:val="000000"/>
          <w:spacing w:val="4"/>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pu</w:t>
      </w:r>
      <w:r w:rsidRPr="008B23A1">
        <w:rPr>
          <w:rFonts w:asciiTheme="minorHAnsi" w:hAnsiTheme="minorHAnsi" w:cstheme="minorHAnsi"/>
          <w:b w:val="0"/>
          <w:color w:val="000000"/>
          <w:spacing w:val="-2"/>
          <w:sz w:val="22"/>
          <w:szCs w:val="22"/>
        </w:rPr>
        <w:t>e</w:t>
      </w:r>
      <w:r w:rsidRPr="008B23A1">
        <w:rPr>
          <w:rFonts w:asciiTheme="minorHAnsi" w:hAnsiTheme="minorHAnsi" w:cstheme="minorHAnsi"/>
          <w:b w:val="0"/>
          <w:color w:val="000000"/>
          <w:sz w:val="22"/>
          <w:szCs w:val="22"/>
        </w:rPr>
        <w:t>sta ec</w:t>
      </w:r>
      <w:r w:rsidRPr="008B23A1">
        <w:rPr>
          <w:rFonts w:asciiTheme="minorHAnsi" w:hAnsiTheme="minorHAnsi" w:cstheme="minorHAnsi"/>
          <w:b w:val="0"/>
          <w:color w:val="000000"/>
          <w:spacing w:val="2"/>
          <w:sz w:val="22"/>
          <w:szCs w:val="22"/>
        </w:rPr>
        <w:t>o</w:t>
      </w:r>
      <w:r w:rsidRPr="008B23A1">
        <w:rPr>
          <w:rFonts w:asciiTheme="minorHAnsi" w:hAnsiTheme="minorHAnsi" w:cstheme="minorHAnsi"/>
          <w:b w:val="0"/>
          <w:color w:val="000000"/>
          <w:spacing w:val="-3"/>
          <w:sz w:val="22"/>
          <w:szCs w:val="22"/>
        </w:rPr>
        <w:t>n</w:t>
      </w:r>
      <w:r w:rsidRPr="008B23A1">
        <w:rPr>
          <w:rFonts w:asciiTheme="minorHAnsi" w:hAnsiTheme="minorHAnsi" w:cstheme="minorHAnsi"/>
          <w:b w:val="0"/>
          <w:color w:val="000000"/>
          <w:spacing w:val="-1"/>
          <w:sz w:val="22"/>
          <w:szCs w:val="22"/>
        </w:rPr>
        <w:t>ó</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z w:val="22"/>
          <w:szCs w:val="22"/>
        </w:rPr>
        <w:t>ica</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10"/>
          <w:sz w:val="22"/>
          <w:szCs w:val="22"/>
        </w:rPr>
        <w:t xml:space="preserve"> </w:t>
      </w:r>
      <w:r w:rsidRPr="008B23A1">
        <w:rPr>
          <w:rFonts w:asciiTheme="minorHAnsi" w:hAnsiTheme="minorHAnsi" w:cstheme="minorHAnsi"/>
          <w:b w:val="0"/>
          <w:color w:val="000000"/>
          <w:sz w:val="22"/>
          <w:szCs w:val="22"/>
        </w:rPr>
        <w:t>se</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2"/>
          <w:sz w:val="22"/>
          <w:szCs w:val="22"/>
        </w:rPr>
        <w:t>c</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ti</w:t>
      </w:r>
      <w:r w:rsidRPr="008B23A1">
        <w:rPr>
          <w:rFonts w:asciiTheme="minorHAnsi" w:hAnsiTheme="minorHAnsi" w:cstheme="minorHAnsi"/>
          <w:b w:val="0"/>
          <w:color w:val="000000"/>
          <w:spacing w:val="-1"/>
          <w:sz w:val="22"/>
          <w:szCs w:val="22"/>
        </w:rPr>
        <w:t>z</w:t>
      </w:r>
      <w:r w:rsidRPr="008B23A1">
        <w:rPr>
          <w:rFonts w:asciiTheme="minorHAnsi" w:hAnsiTheme="minorHAnsi" w:cstheme="minorHAnsi"/>
          <w:b w:val="0"/>
          <w:color w:val="000000"/>
          <w:sz w:val="22"/>
          <w:szCs w:val="22"/>
        </w:rPr>
        <w:t>an</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z w:val="22"/>
          <w:szCs w:val="22"/>
        </w:rPr>
        <w:t>en</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pacing w:val="-2"/>
          <w:sz w:val="22"/>
          <w:szCs w:val="22"/>
        </w:rPr>
        <w:t>c</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nd</w:t>
      </w:r>
      <w:r w:rsidRPr="008B23A1">
        <w:rPr>
          <w:rFonts w:asciiTheme="minorHAnsi" w:hAnsiTheme="minorHAnsi" w:cstheme="minorHAnsi"/>
          <w:b w:val="0"/>
          <w:color w:val="000000"/>
          <w:sz w:val="22"/>
          <w:szCs w:val="22"/>
        </w:rPr>
        <w:t>ici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es</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rá</w:t>
      </w:r>
      <w:r w:rsidRPr="008B23A1">
        <w:rPr>
          <w:rFonts w:asciiTheme="minorHAnsi" w:hAnsiTheme="minorHAnsi" w:cstheme="minorHAnsi"/>
          <w:b w:val="0"/>
          <w:color w:val="000000"/>
          <w:spacing w:val="-3"/>
          <w:sz w:val="22"/>
          <w:szCs w:val="22"/>
        </w:rPr>
        <w:t>c</w:t>
      </w:r>
      <w:r w:rsidRPr="008B23A1">
        <w:rPr>
          <w:rFonts w:asciiTheme="minorHAnsi" w:hAnsiTheme="minorHAnsi" w:cstheme="minorHAnsi"/>
          <w:b w:val="0"/>
          <w:color w:val="000000"/>
          <w:sz w:val="22"/>
          <w:szCs w:val="22"/>
        </w:rPr>
        <w:t>ticas</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3"/>
          <w:sz w:val="22"/>
          <w:szCs w:val="22"/>
        </w:rPr>
        <w:t>d</w:t>
      </w:r>
      <w:r w:rsidRPr="008B23A1">
        <w:rPr>
          <w:rFonts w:asciiTheme="minorHAnsi" w:hAnsiTheme="minorHAnsi" w:cstheme="minorHAnsi"/>
          <w:b w:val="0"/>
          <w:color w:val="000000"/>
          <w:sz w:val="22"/>
          <w:szCs w:val="22"/>
        </w:rPr>
        <w:t>esleales</w:t>
      </w:r>
      <w:r w:rsidRPr="008B23A1">
        <w:rPr>
          <w:rFonts w:asciiTheme="minorHAnsi" w:hAnsiTheme="minorHAnsi" w:cstheme="minorHAnsi"/>
          <w:b w:val="0"/>
          <w:color w:val="000000"/>
          <w:spacing w:val="-10"/>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1"/>
          <w:sz w:val="22"/>
          <w:szCs w:val="22"/>
        </w:rPr>
        <w:t xml:space="preserve"> </w:t>
      </w:r>
      <w:r w:rsidRPr="008B23A1">
        <w:rPr>
          <w:rFonts w:asciiTheme="minorHAnsi" w:hAnsiTheme="minorHAnsi" w:cstheme="minorHAnsi"/>
          <w:b w:val="0"/>
          <w:color w:val="000000"/>
          <w:spacing w:val="-2"/>
          <w:sz w:val="22"/>
          <w:szCs w:val="22"/>
        </w:rPr>
        <w:t>c</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z w:val="22"/>
          <w:szCs w:val="22"/>
        </w:rPr>
        <w:t>erc</w:t>
      </w:r>
      <w:r w:rsidRPr="008B23A1">
        <w:rPr>
          <w:rFonts w:asciiTheme="minorHAnsi" w:hAnsiTheme="minorHAnsi" w:cstheme="minorHAnsi"/>
          <w:b w:val="0"/>
          <w:color w:val="000000"/>
          <w:spacing w:val="-2"/>
          <w:sz w:val="22"/>
          <w:szCs w:val="22"/>
        </w:rPr>
        <w:t>i</w:t>
      </w:r>
      <w:r w:rsidRPr="008B23A1">
        <w:rPr>
          <w:rFonts w:asciiTheme="minorHAnsi" w:hAnsiTheme="minorHAnsi" w:cstheme="minorHAnsi"/>
          <w:b w:val="0"/>
          <w:color w:val="000000"/>
          <w:sz w:val="22"/>
          <w:szCs w:val="22"/>
        </w:rPr>
        <w:t>o</w:t>
      </w:r>
      <w:r w:rsidRPr="008B23A1">
        <w:rPr>
          <w:rFonts w:asciiTheme="minorHAnsi" w:hAnsiTheme="minorHAnsi" w:cstheme="minorHAnsi"/>
          <w:b w:val="0"/>
          <w:color w:val="000000"/>
          <w:spacing w:val="-10"/>
          <w:sz w:val="22"/>
          <w:szCs w:val="22"/>
        </w:rPr>
        <w:t xml:space="preserve"> </w:t>
      </w:r>
      <w:r w:rsidRPr="008B23A1">
        <w:rPr>
          <w:rFonts w:asciiTheme="minorHAnsi" w:hAnsiTheme="minorHAnsi" w:cstheme="minorHAnsi"/>
          <w:b w:val="0"/>
          <w:color w:val="000000"/>
          <w:sz w:val="22"/>
          <w:szCs w:val="22"/>
        </w:rPr>
        <w:t>i</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t</w:t>
      </w:r>
      <w:r w:rsidRPr="008B23A1">
        <w:rPr>
          <w:rFonts w:asciiTheme="minorHAnsi" w:hAnsiTheme="minorHAnsi" w:cstheme="minorHAnsi"/>
          <w:b w:val="0"/>
          <w:color w:val="000000"/>
          <w:spacing w:val="1"/>
          <w:sz w:val="22"/>
          <w:szCs w:val="22"/>
        </w:rPr>
        <w:t>e</w:t>
      </w:r>
      <w:r w:rsidRPr="008B23A1">
        <w:rPr>
          <w:rFonts w:asciiTheme="minorHAnsi" w:hAnsiTheme="minorHAnsi" w:cstheme="minorHAnsi"/>
          <w:b w:val="0"/>
          <w:color w:val="000000"/>
          <w:sz w:val="22"/>
          <w:szCs w:val="22"/>
        </w:rPr>
        <w:t>r</w:t>
      </w:r>
      <w:r w:rsidRPr="008B23A1">
        <w:rPr>
          <w:rFonts w:asciiTheme="minorHAnsi" w:hAnsiTheme="minorHAnsi" w:cstheme="minorHAnsi"/>
          <w:b w:val="0"/>
          <w:color w:val="000000"/>
          <w:spacing w:val="-3"/>
          <w:sz w:val="22"/>
          <w:szCs w:val="22"/>
        </w:rPr>
        <w:t>n</w:t>
      </w:r>
      <w:r w:rsidRPr="008B23A1">
        <w:rPr>
          <w:rFonts w:asciiTheme="minorHAnsi" w:hAnsiTheme="minorHAnsi" w:cstheme="minorHAnsi"/>
          <w:b w:val="0"/>
          <w:color w:val="000000"/>
          <w:sz w:val="22"/>
          <w:szCs w:val="22"/>
        </w:rPr>
        <w:t>aci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z w:val="22"/>
          <w:szCs w:val="22"/>
        </w:rPr>
        <w:t>al</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z w:val="22"/>
          <w:szCs w:val="22"/>
        </w:rPr>
        <w:t>en</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z w:val="22"/>
          <w:szCs w:val="22"/>
        </w:rPr>
        <w:t>su</w:t>
      </w:r>
      <w:r w:rsidRPr="008B23A1">
        <w:rPr>
          <w:rFonts w:asciiTheme="minorHAnsi" w:hAnsiTheme="minorHAnsi" w:cstheme="minorHAnsi"/>
          <w:b w:val="0"/>
          <w:color w:val="000000"/>
          <w:spacing w:val="-12"/>
          <w:sz w:val="22"/>
          <w:szCs w:val="22"/>
        </w:rPr>
        <w:t xml:space="preserve"> </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al</w:t>
      </w:r>
      <w:r w:rsidRPr="008B23A1">
        <w:rPr>
          <w:rFonts w:asciiTheme="minorHAnsi" w:hAnsiTheme="minorHAnsi" w:cstheme="minorHAnsi"/>
          <w:b w:val="0"/>
          <w:color w:val="000000"/>
          <w:spacing w:val="-1"/>
          <w:sz w:val="22"/>
          <w:szCs w:val="22"/>
        </w:rPr>
        <w:t>id</w:t>
      </w:r>
      <w:r w:rsidRPr="008B23A1">
        <w:rPr>
          <w:rFonts w:asciiTheme="minorHAnsi" w:hAnsiTheme="minorHAnsi" w:cstheme="minorHAnsi"/>
          <w:b w:val="0"/>
          <w:color w:val="000000"/>
          <w:spacing w:val="2"/>
          <w:sz w:val="22"/>
          <w:szCs w:val="22"/>
        </w:rPr>
        <w:t>a</w:t>
      </w:r>
      <w:r w:rsidRPr="008B23A1">
        <w:rPr>
          <w:rFonts w:asciiTheme="minorHAnsi" w:hAnsiTheme="minorHAnsi" w:cstheme="minorHAnsi"/>
          <w:b w:val="0"/>
          <w:color w:val="000000"/>
          <w:sz w:val="22"/>
          <w:szCs w:val="22"/>
        </w:rPr>
        <w:t xml:space="preserve">d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
          <w:sz w:val="22"/>
          <w:szCs w:val="22"/>
        </w:rPr>
        <w:t xml:space="preserve"> </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z w:val="22"/>
          <w:szCs w:val="22"/>
        </w:rPr>
        <w:t>iscri</w:t>
      </w:r>
      <w:r w:rsidRPr="008B23A1">
        <w:rPr>
          <w:rFonts w:asciiTheme="minorHAnsi" w:hAnsiTheme="minorHAnsi" w:cstheme="minorHAnsi"/>
          <w:b w:val="0"/>
          <w:color w:val="000000"/>
          <w:spacing w:val="1"/>
          <w:sz w:val="22"/>
          <w:szCs w:val="22"/>
        </w:rPr>
        <w:t>m</w:t>
      </w:r>
      <w:r w:rsidRPr="008B23A1">
        <w:rPr>
          <w:rFonts w:asciiTheme="minorHAnsi" w:hAnsiTheme="minorHAnsi" w:cstheme="minorHAnsi"/>
          <w:b w:val="0"/>
          <w:color w:val="000000"/>
          <w:sz w:val="22"/>
          <w:szCs w:val="22"/>
        </w:rPr>
        <w:t>i</w:t>
      </w:r>
      <w:r w:rsidRPr="008B23A1">
        <w:rPr>
          <w:rFonts w:asciiTheme="minorHAnsi" w:hAnsiTheme="minorHAnsi" w:cstheme="minorHAnsi"/>
          <w:b w:val="0"/>
          <w:color w:val="000000"/>
          <w:spacing w:val="-1"/>
          <w:sz w:val="22"/>
          <w:szCs w:val="22"/>
        </w:rPr>
        <w:t>n</w:t>
      </w:r>
      <w:r w:rsidRPr="008B23A1">
        <w:rPr>
          <w:rFonts w:asciiTheme="minorHAnsi" w:hAnsiTheme="minorHAnsi" w:cstheme="minorHAnsi"/>
          <w:b w:val="0"/>
          <w:color w:val="000000"/>
          <w:spacing w:val="-3"/>
          <w:sz w:val="22"/>
          <w:szCs w:val="22"/>
        </w:rPr>
        <w:t>a</w:t>
      </w:r>
      <w:r w:rsidRPr="008B23A1">
        <w:rPr>
          <w:rFonts w:asciiTheme="minorHAnsi" w:hAnsiTheme="minorHAnsi" w:cstheme="minorHAnsi"/>
          <w:b w:val="0"/>
          <w:color w:val="000000"/>
          <w:sz w:val="22"/>
          <w:szCs w:val="22"/>
        </w:rPr>
        <w:t>ci</w:t>
      </w:r>
      <w:r w:rsidRPr="008B23A1">
        <w:rPr>
          <w:rFonts w:asciiTheme="minorHAnsi" w:hAnsiTheme="minorHAnsi" w:cstheme="minorHAnsi"/>
          <w:b w:val="0"/>
          <w:color w:val="000000"/>
          <w:spacing w:val="1"/>
          <w:sz w:val="22"/>
          <w:szCs w:val="22"/>
        </w:rPr>
        <w:t>ó</w:t>
      </w:r>
      <w:r w:rsidRPr="008B23A1">
        <w:rPr>
          <w:rFonts w:asciiTheme="minorHAnsi" w:hAnsiTheme="minorHAnsi" w:cstheme="minorHAnsi"/>
          <w:b w:val="0"/>
          <w:color w:val="000000"/>
          <w:sz w:val="22"/>
          <w:szCs w:val="22"/>
        </w:rPr>
        <w:t>n</w:t>
      </w:r>
      <w:r w:rsidRPr="008B23A1">
        <w:rPr>
          <w:rFonts w:asciiTheme="minorHAnsi" w:hAnsiTheme="minorHAnsi" w:cstheme="minorHAnsi"/>
          <w:b w:val="0"/>
          <w:color w:val="000000"/>
          <w:spacing w:val="-1"/>
          <w:sz w:val="22"/>
          <w:szCs w:val="22"/>
        </w:rPr>
        <w:t xml:space="preserve"> </w:t>
      </w:r>
      <w:r w:rsidRPr="008B23A1">
        <w:rPr>
          <w:rFonts w:asciiTheme="minorHAnsi" w:hAnsiTheme="minorHAnsi" w:cstheme="minorHAnsi"/>
          <w:b w:val="0"/>
          <w:color w:val="000000"/>
          <w:spacing w:val="-3"/>
          <w:sz w:val="22"/>
          <w:szCs w:val="22"/>
        </w:rPr>
        <w:t>d</w:t>
      </w:r>
      <w:r w:rsidRPr="008B23A1">
        <w:rPr>
          <w:rFonts w:asciiTheme="minorHAnsi" w:hAnsiTheme="minorHAnsi" w:cstheme="minorHAnsi"/>
          <w:b w:val="0"/>
          <w:color w:val="000000"/>
          <w:sz w:val="22"/>
          <w:szCs w:val="22"/>
        </w:rPr>
        <w:t>e</w:t>
      </w:r>
      <w:r w:rsidRPr="008B23A1">
        <w:rPr>
          <w:rFonts w:asciiTheme="minorHAnsi" w:hAnsiTheme="minorHAnsi" w:cstheme="minorHAnsi"/>
          <w:b w:val="0"/>
          <w:color w:val="000000"/>
          <w:spacing w:val="1"/>
          <w:sz w:val="22"/>
          <w:szCs w:val="22"/>
        </w:rPr>
        <w:t xml:space="preserve"> </w:t>
      </w:r>
      <w:r w:rsidRPr="008B23A1">
        <w:rPr>
          <w:rFonts w:asciiTheme="minorHAnsi" w:hAnsiTheme="minorHAnsi" w:cstheme="minorHAnsi"/>
          <w:b w:val="0"/>
          <w:color w:val="000000"/>
          <w:spacing w:val="-1"/>
          <w:sz w:val="22"/>
          <w:szCs w:val="22"/>
        </w:rPr>
        <w:t>p</w:t>
      </w:r>
      <w:r w:rsidRPr="008B23A1">
        <w:rPr>
          <w:rFonts w:asciiTheme="minorHAnsi" w:hAnsiTheme="minorHAnsi" w:cstheme="minorHAnsi"/>
          <w:b w:val="0"/>
          <w:color w:val="000000"/>
          <w:sz w:val="22"/>
          <w:szCs w:val="22"/>
        </w:rPr>
        <w:t>rec</w:t>
      </w:r>
      <w:r w:rsidRPr="008B23A1">
        <w:rPr>
          <w:rFonts w:asciiTheme="minorHAnsi" w:hAnsiTheme="minorHAnsi" w:cstheme="minorHAnsi"/>
          <w:b w:val="0"/>
          <w:color w:val="000000"/>
          <w:spacing w:val="-2"/>
          <w:sz w:val="22"/>
          <w:szCs w:val="22"/>
        </w:rPr>
        <w:t>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s o</w:t>
      </w:r>
      <w:r w:rsidRPr="008B23A1">
        <w:rPr>
          <w:rFonts w:asciiTheme="minorHAnsi" w:hAnsiTheme="minorHAnsi" w:cstheme="minorHAnsi"/>
          <w:b w:val="0"/>
          <w:color w:val="000000"/>
          <w:spacing w:val="2"/>
          <w:sz w:val="22"/>
          <w:szCs w:val="22"/>
        </w:rPr>
        <w:t xml:space="preserve"> </w:t>
      </w:r>
      <w:r w:rsidRPr="008B23A1">
        <w:rPr>
          <w:rFonts w:asciiTheme="minorHAnsi" w:hAnsiTheme="minorHAnsi" w:cstheme="minorHAnsi"/>
          <w:b w:val="0"/>
          <w:color w:val="000000"/>
          <w:sz w:val="22"/>
          <w:szCs w:val="22"/>
        </w:rPr>
        <w:t>su</w:t>
      </w:r>
      <w:r w:rsidRPr="008B23A1">
        <w:rPr>
          <w:rFonts w:asciiTheme="minorHAnsi" w:hAnsiTheme="minorHAnsi" w:cstheme="minorHAnsi"/>
          <w:b w:val="0"/>
          <w:color w:val="000000"/>
          <w:spacing w:val="-1"/>
          <w:sz w:val="22"/>
          <w:szCs w:val="22"/>
        </w:rPr>
        <w:t>b</w:t>
      </w:r>
      <w:r w:rsidRPr="008B23A1">
        <w:rPr>
          <w:rFonts w:asciiTheme="minorHAnsi" w:hAnsiTheme="minorHAnsi" w:cstheme="minorHAnsi"/>
          <w:b w:val="0"/>
          <w:color w:val="000000"/>
          <w:sz w:val="22"/>
          <w:szCs w:val="22"/>
        </w:rPr>
        <w:t>si</w:t>
      </w:r>
      <w:r w:rsidRPr="008B23A1">
        <w:rPr>
          <w:rFonts w:asciiTheme="minorHAnsi" w:hAnsiTheme="minorHAnsi" w:cstheme="minorHAnsi"/>
          <w:b w:val="0"/>
          <w:color w:val="000000"/>
          <w:spacing w:val="-1"/>
          <w:sz w:val="22"/>
          <w:szCs w:val="22"/>
        </w:rPr>
        <w:t>d</w:t>
      </w:r>
      <w:r w:rsidRPr="008B23A1">
        <w:rPr>
          <w:rFonts w:asciiTheme="minorHAnsi" w:hAnsiTheme="minorHAnsi" w:cstheme="minorHAnsi"/>
          <w:b w:val="0"/>
          <w:color w:val="000000"/>
          <w:spacing w:val="-3"/>
          <w:sz w:val="22"/>
          <w:szCs w:val="22"/>
        </w:rPr>
        <w:t>i</w:t>
      </w:r>
      <w:r w:rsidRPr="008B23A1">
        <w:rPr>
          <w:rFonts w:asciiTheme="minorHAnsi" w:hAnsiTheme="minorHAnsi" w:cstheme="minorHAnsi"/>
          <w:b w:val="0"/>
          <w:color w:val="000000"/>
          <w:spacing w:val="1"/>
          <w:sz w:val="22"/>
          <w:szCs w:val="22"/>
        </w:rPr>
        <w:t>o</w:t>
      </w:r>
      <w:r w:rsidRPr="008B23A1">
        <w:rPr>
          <w:rFonts w:asciiTheme="minorHAnsi" w:hAnsiTheme="minorHAnsi" w:cstheme="minorHAnsi"/>
          <w:b w:val="0"/>
          <w:color w:val="000000"/>
          <w:sz w:val="22"/>
          <w:szCs w:val="22"/>
        </w:rPr>
        <w:t xml:space="preserve">s. </w:t>
      </w:r>
      <w:r w:rsidRPr="008B23A1">
        <w:rPr>
          <w:rFonts w:asciiTheme="minorHAnsi" w:hAnsiTheme="minorHAnsi" w:cstheme="minorHAnsi"/>
          <w:sz w:val="22"/>
          <w:szCs w:val="22"/>
          <w:lang w:val="es-MX"/>
        </w:rPr>
        <w:t>Anexo 9</w:t>
      </w:r>
    </w:p>
    <w:p w:rsidR="005A4359" w:rsidRPr="008B23A1" w:rsidRDefault="005A4359" w:rsidP="00855068">
      <w:pPr>
        <w:tabs>
          <w:tab w:val="left" w:pos="0"/>
          <w:tab w:val="left" w:pos="426"/>
        </w:tabs>
        <w:spacing w:before="120"/>
        <w:ind w:right="-235"/>
        <w:jc w:val="both"/>
        <w:rPr>
          <w:rFonts w:asciiTheme="minorHAnsi" w:hAnsiTheme="minorHAnsi" w:cstheme="minorHAnsi"/>
          <w:sz w:val="22"/>
          <w:szCs w:val="22"/>
          <w:lang w:val="es-ES_tradnl"/>
        </w:rPr>
      </w:pPr>
    </w:p>
    <w:p w:rsidR="006A70AB" w:rsidRPr="008B23A1" w:rsidRDefault="00573FB9" w:rsidP="008B3D1C">
      <w:pPr>
        <w:pStyle w:val="4"/>
        <w:numPr>
          <w:ilvl w:val="0"/>
          <w:numId w:val="3"/>
        </w:numPr>
        <w:tabs>
          <w:tab w:val="clear" w:pos="1350"/>
          <w:tab w:val="left" w:pos="0"/>
          <w:tab w:val="left" w:pos="426"/>
          <w:tab w:val="left" w:pos="900"/>
          <w:tab w:val="num" w:pos="1560"/>
        </w:tabs>
        <w:ind w:left="0" w:right="-235" w:firstLine="0"/>
        <w:jc w:val="both"/>
        <w:rPr>
          <w:rFonts w:asciiTheme="minorHAnsi" w:hAnsiTheme="minorHAnsi" w:cstheme="minorHAnsi"/>
          <w:b w:val="0"/>
          <w:sz w:val="22"/>
          <w:szCs w:val="22"/>
        </w:rPr>
      </w:pPr>
      <w:r w:rsidRPr="008B23A1">
        <w:rPr>
          <w:rFonts w:asciiTheme="minorHAnsi" w:hAnsiTheme="minorHAnsi" w:cstheme="minorHAnsi"/>
          <w:sz w:val="22"/>
          <w:szCs w:val="22"/>
        </w:rPr>
        <w:t xml:space="preserve">CONVENIO DE ASOCIACIÓN.- </w:t>
      </w:r>
      <w:r w:rsidRPr="008B23A1">
        <w:rPr>
          <w:rFonts w:asciiTheme="minorHAnsi" w:hAnsiTheme="minorHAnsi" w:cstheme="minorHAnsi"/>
          <w:b w:val="0"/>
          <w:sz w:val="22"/>
          <w:szCs w:val="22"/>
        </w:rPr>
        <w:t xml:space="preserve">En caso de presentación de proposición conjunta se deberá presentar el original del convenio a que aluden los artículos 34 de la LAASSP y 44 de su Reglamento. Así mismo, las personas asociadas presentarán en lo individual los documentos señalados en los incisos D) al H) que anteceden.  </w:t>
      </w:r>
    </w:p>
    <w:p w:rsidR="006A70AB" w:rsidRPr="008B23A1" w:rsidRDefault="006A70AB" w:rsidP="006A70AB">
      <w:pPr>
        <w:pStyle w:val="Prrafodelista"/>
        <w:tabs>
          <w:tab w:val="left" w:pos="426"/>
          <w:tab w:val="num" w:pos="1560"/>
        </w:tabs>
        <w:ind w:left="0" w:right="-235"/>
        <w:jc w:val="both"/>
        <w:rPr>
          <w:rFonts w:asciiTheme="minorHAnsi" w:hAnsiTheme="minorHAnsi" w:cstheme="minorHAnsi"/>
          <w:sz w:val="22"/>
          <w:szCs w:val="22"/>
        </w:rPr>
      </w:pPr>
      <w:r w:rsidRPr="008B23A1">
        <w:rPr>
          <w:rFonts w:asciiTheme="minorHAnsi" w:hAnsiTheme="minorHAnsi" w:cstheme="minorHAns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820178" w:rsidRPr="008B23A1" w:rsidRDefault="00820178" w:rsidP="006A70AB">
      <w:pPr>
        <w:pStyle w:val="Prrafodelista"/>
        <w:tabs>
          <w:tab w:val="left" w:pos="426"/>
          <w:tab w:val="num" w:pos="1560"/>
        </w:tabs>
        <w:ind w:left="0" w:right="-235"/>
        <w:jc w:val="both"/>
        <w:rPr>
          <w:rFonts w:asciiTheme="minorHAnsi" w:hAnsiTheme="minorHAnsi" w:cstheme="minorHAnsi"/>
          <w:sz w:val="22"/>
          <w:szCs w:val="22"/>
        </w:rPr>
      </w:pPr>
    </w:p>
    <w:p w:rsidR="006A70AB" w:rsidRPr="008B23A1" w:rsidRDefault="003563ED" w:rsidP="008B3D1C">
      <w:pPr>
        <w:pStyle w:val="4"/>
        <w:numPr>
          <w:ilvl w:val="0"/>
          <w:numId w:val="3"/>
        </w:numPr>
        <w:tabs>
          <w:tab w:val="clear" w:pos="1350"/>
          <w:tab w:val="left" w:pos="0"/>
          <w:tab w:val="left" w:pos="426"/>
          <w:tab w:val="left" w:pos="900"/>
        </w:tabs>
        <w:ind w:left="0" w:right="-235" w:firstLine="0"/>
        <w:jc w:val="both"/>
        <w:rPr>
          <w:rFonts w:asciiTheme="minorHAnsi" w:hAnsiTheme="minorHAnsi" w:cstheme="minorHAnsi"/>
          <w:sz w:val="22"/>
          <w:szCs w:val="22"/>
        </w:rPr>
      </w:pPr>
      <w:r w:rsidRPr="008B23A1">
        <w:rPr>
          <w:rFonts w:asciiTheme="minorHAnsi" w:hAnsiTheme="minorHAnsi" w:cstheme="minorHAnsi"/>
          <w:sz w:val="22"/>
          <w:szCs w:val="22"/>
        </w:rPr>
        <w:t xml:space="preserve">PROPUESTA ECONÓMICA </w:t>
      </w:r>
      <w:r w:rsidR="006A70AB" w:rsidRPr="008B23A1">
        <w:rPr>
          <w:rFonts w:asciiTheme="minorHAnsi" w:hAnsiTheme="minorHAnsi" w:cstheme="minorHAnsi"/>
          <w:b w:val="0"/>
          <w:sz w:val="22"/>
          <w:szCs w:val="22"/>
        </w:rPr>
        <w:t xml:space="preserve">en original firmada autógrafamente por el representante legal del licitante, utilizando para ello el formato proporcionado en el </w:t>
      </w:r>
      <w:r w:rsidR="006A70AB" w:rsidRPr="008B23A1">
        <w:rPr>
          <w:rFonts w:asciiTheme="minorHAnsi" w:hAnsiTheme="minorHAnsi" w:cstheme="minorHAnsi"/>
          <w:sz w:val="22"/>
          <w:szCs w:val="22"/>
        </w:rPr>
        <w:t xml:space="preserve">Anexo </w:t>
      </w:r>
      <w:r w:rsidR="005A4359" w:rsidRPr="008B23A1">
        <w:rPr>
          <w:rFonts w:asciiTheme="minorHAnsi" w:hAnsiTheme="minorHAnsi" w:cstheme="minorHAnsi"/>
          <w:sz w:val="22"/>
          <w:szCs w:val="22"/>
        </w:rPr>
        <w:t>10</w:t>
      </w:r>
      <w:r w:rsidR="006A70AB" w:rsidRPr="008B23A1">
        <w:rPr>
          <w:rFonts w:asciiTheme="minorHAnsi" w:hAnsiTheme="minorHAnsi" w:cstheme="minorHAnsi"/>
          <w:b w:val="0"/>
          <w:sz w:val="22"/>
          <w:szCs w:val="22"/>
        </w:rPr>
        <w:t xml:space="preserve"> señalando las condiciones de precio y pago en concordancia con lo solicitado en los numerales 3, 8 y 9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3563ED" w:rsidRPr="008B23A1" w:rsidRDefault="003563ED" w:rsidP="00697B8F">
      <w:pPr>
        <w:pStyle w:val="4"/>
        <w:tabs>
          <w:tab w:val="left" w:pos="0"/>
          <w:tab w:val="left" w:pos="426"/>
          <w:tab w:val="left" w:pos="900"/>
        </w:tabs>
        <w:ind w:left="0" w:right="-235" w:firstLine="0"/>
        <w:jc w:val="both"/>
        <w:rPr>
          <w:rFonts w:asciiTheme="minorHAnsi" w:hAnsiTheme="minorHAnsi" w:cstheme="minorHAnsi"/>
          <w:sz w:val="22"/>
          <w:szCs w:val="22"/>
        </w:rPr>
      </w:pPr>
    </w:p>
    <w:p w:rsidR="006A70AB" w:rsidRPr="008B23A1" w:rsidRDefault="006A70AB" w:rsidP="00697B8F">
      <w:pPr>
        <w:tabs>
          <w:tab w:val="num" w:pos="0"/>
        </w:tabs>
        <w:ind w:right="-235"/>
        <w:jc w:val="both"/>
        <w:rPr>
          <w:rFonts w:asciiTheme="minorHAnsi" w:hAnsiTheme="minorHAnsi" w:cstheme="minorHAnsi"/>
          <w:sz w:val="22"/>
          <w:szCs w:val="22"/>
        </w:rPr>
      </w:pPr>
      <w:r w:rsidRPr="008B23A1">
        <w:rPr>
          <w:rFonts w:asciiTheme="minorHAnsi" w:hAnsiTheme="minorHAnsi" w:cstheme="minorHAnsi"/>
          <w:sz w:val="22"/>
          <w:szCs w:val="22"/>
        </w:rPr>
        <w:lastRenderedPageBreak/>
        <w:t>Dicho documento será indispensable para la evaluación de las propuestas a efecto de asegurar las mejores condiciones para la convocante y verificar que los precios de los bienes ofertados son aceptables para la Convocante; la omisión de su presentación afectará la solvencia de la proposición y será motivo para desecharla por incumplimiento del requisito señalado en las disposiciones legales antes citadas.</w:t>
      </w:r>
    </w:p>
    <w:p w:rsidR="000464A5" w:rsidRPr="008B23A1" w:rsidRDefault="000464A5" w:rsidP="00697B8F">
      <w:pPr>
        <w:spacing w:after="120"/>
        <w:ind w:right="-235"/>
        <w:jc w:val="both"/>
        <w:rPr>
          <w:rFonts w:asciiTheme="minorHAnsi" w:hAnsiTheme="minorHAnsi" w:cstheme="minorHAnsi"/>
          <w:sz w:val="22"/>
          <w:szCs w:val="22"/>
        </w:rPr>
      </w:pPr>
    </w:p>
    <w:p w:rsidR="003563ED" w:rsidRPr="008B23A1" w:rsidRDefault="003563ED"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Este documento será rubricado por el servidor público que presida el acto de presentación y apertura de proposiciones y por el licitante que sea designado por los participantes, si asistiere alguno.</w:t>
      </w:r>
    </w:p>
    <w:p w:rsidR="003563ED" w:rsidRPr="008B23A1" w:rsidRDefault="003563ED" w:rsidP="00697B8F">
      <w:pPr>
        <w:tabs>
          <w:tab w:val="left" w:pos="0"/>
        </w:tabs>
        <w:ind w:right="-235"/>
        <w:jc w:val="both"/>
        <w:rPr>
          <w:rFonts w:asciiTheme="minorHAnsi" w:hAnsiTheme="minorHAnsi" w:cstheme="minorHAnsi"/>
          <w:sz w:val="22"/>
          <w:szCs w:val="22"/>
        </w:rPr>
      </w:pPr>
    </w:p>
    <w:p w:rsidR="003563ED" w:rsidRPr="008B23A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Para la determinación del precio unitario, el licitante deberá tomar en consideración necesariamente: los costos directos e indirectos relacionados con el suministro de los bienes, incluyendo los fletes, acarreos, maniobras de carga y descarga, y todos los costos relacionados para la entrega oportuna en el lugar establecido en estas bases.</w:t>
      </w:r>
    </w:p>
    <w:p w:rsidR="003563ED" w:rsidRPr="008B23A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p>
    <w:p w:rsidR="003563ED" w:rsidRPr="008B23A1" w:rsidRDefault="003563ED" w:rsidP="00697B8F">
      <w:pPr>
        <w:pStyle w:val="3"/>
        <w:tabs>
          <w:tab w:val="left" w:pos="0"/>
          <w:tab w:val="left" w:pos="90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Nota: Este documento será rubricado por el servidor público que presida el acto y por lo menos un licitante, si asistiere alguno.</w:t>
      </w:r>
    </w:p>
    <w:p w:rsidR="003563ED" w:rsidRPr="008B23A1" w:rsidRDefault="003563ED" w:rsidP="00697B8F">
      <w:pPr>
        <w:pStyle w:val="3"/>
        <w:tabs>
          <w:tab w:val="left" w:pos="426"/>
          <w:tab w:val="left" w:pos="900"/>
        </w:tabs>
        <w:ind w:left="426" w:right="-235"/>
        <w:rPr>
          <w:rFonts w:asciiTheme="minorHAnsi" w:eastAsia="Times New Roman" w:hAnsiTheme="minorHAnsi" w:cstheme="minorHAnsi"/>
          <w:sz w:val="22"/>
          <w:szCs w:val="22"/>
          <w:lang w:val="es-MX" w:eastAsia="es-ES"/>
        </w:rPr>
      </w:pPr>
    </w:p>
    <w:p w:rsidR="003563ED" w:rsidRPr="008B23A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3563ED" w:rsidRPr="008B23A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p>
    <w:p w:rsidR="003563ED" w:rsidRPr="008B23A1" w:rsidRDefault="003563ED" w:rsidP="00697B8F">
      <w:pPr>
        <w:pStyle w:val="3"/>
        <w:tabs>
          <w:tab w:val="left" w:pos="0"/>
        </w:tabs>
        <w:ind w:left="0" w:right="-235" w:firstLine="0"/>
        <w:rPr>
          <w:rFonts w:asciiTheme="minorHAnsi" w:eastAsia="Times New Roman" w:hAnsiTheme="minorHAnsi" w:cstheme="minorHAnsi"/>
          <w:sz w:val="22"/>
          <w:szCs w:val="22"/>
          <w:lang w:val="es-MX" w:eastAsia="es-ES"/>
        </w:rPr>
      </w:pPr>
      <w:r w:rsidRPr="008B23A1">
        <w:rPr>
          <w:rFonts w:asciiTheme="minorHAnsi" w:eastAsia="Times New Roman" w:hAnsiTheme="minorHAnsi" w:cstheme="minorHAns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3563ED" w:rsidRPr="008B23A1" w:rsidRDefault="003563ED" w:rsidP="000464A5">
      <w:pPr>
        <w:spacing w:after="120"/>
        <w:jc w:val="both"/>
        <w:rPr>
          <w:rFonts w:asciiTheme="minorHAnsi" w:hAnsiTheme="minorHAnsi" w:cstheme="minorHAnsi"/>
          <w:sz w:val="22"/>
          <w:szCs w:val="22"/>
          <w:lang w:val="es-ES_tradnl"/>
        </w:rPr>
      </w:pPr>
    </w:p>
    <w:p w:rsidR="003D1157" w:rsidRPr="008B23A1" w:rsidRDefault="003D1157" w:rsidP="003D1157">
      <w:pPr>
        <w:pStyle w:val="Ttulo2"/>
        <w:jc w:val="center"/>
        <w:rPr>
          <w:rFonts w:asciiTheme="minorHAnsi" w:hAnsiTheme="minorHAnsi" w:cstheme="minorHAnsi"/>
          <w:sz w:val="22"/>
          <w:szCs w:val="22"/>
        </w:rPr>
      </w:pPr>
      <w:r w:rsidRPr="008B23A1">
        <w:rPr>
          <w:rFonts w:asciiTheme="minorHAnsi" w:hAnsiTheme="minorHAnsi" w:cstheme="minorHAnsi"/>
          <w:sz w:val="22"/>
          <w:szCs w:val="22"/>
        </w:rPr>
        <w:t xml:space="preserve">SECCIÓN IV. </w:t>
      </w:r>
      <w:r w:rsidR="0011116D" w:rsidRPr="008B23A1">
        <w:rPr>
          <w:rFonts w:asciiTheme="minorHAnsi" w:hAnsiTheme="minorHAnsi" w:cstheme="minorHAnsi"/>
          <w:sz w:val="22"/>
          <w:szCs w:val="22"/>
        </w:rPr>
        <w:t>ACTOS DE LA LICITACIÓN</w:t>
      </w:r>
    </w:p>
    <w:p w:rsidR="003D1157" w:rsidRPr="008B23A1" w:rsidRDefault="003D1157" w:rsidP="003D1157">
      <w:pPr>
        <w:rPr>
          <w:rFonts w:asciiTheme="minorHAnsi" w:hAnsiTheme="minorHAnsi" w:cstheme="minorHAnsi"/>
          <w:sz w:val="22"/>
          <w:szCs w:val="22"/>
        </w:rPr>
      </w:pPr>
    </w:p>
    <w:p w:rsidR="00697B8F" w:rsidRPr="008B23A1" w:rsidRDefault="00697B8F" w:rsidP="008B3D1C">
      <w:pPr>
        <w:pStyle w:val="Prrafodelista"/>
        <w:numPr>
          <w:ilvl w:val="0"/>
          <w:numId w:val="4"/>
        </w:numPr>
        <w:tabs>
          <w:tab w:val="left" w:pos="0"/>
          <w:tab w:val="left" w:pos="360"/>
        </w:tabs>
        <w:ind w:left="0" w:right="-235" w:hanging="11"/>
        <w:jc w:val="both"/>
        <w:rPr>
          <w:rFonts w:asciiTheme="minorHAnsi" w:hAnsiTheme="minorHAnsi" w:cstheme="minorHAnsi"/>
          <w:b/>
          <w:bCs/>
          <w:sz w:val="22"/>
          <w:szCs w:val="22"/>
        </w:rPr>
      </w:pPr>
      <w:r w:rsidRPr="008B23A1">
        <w:rPr>
          <w:rFonts w:asciiTheme="minorHAnsi" w:hAnsiTheme="minorHAnsi" w:cstheme="minorHAnsi"/>
          <w:b/>
          <w:bCs/>
          <w:sz w:val="22"/>
          <w:szCs w:val="22"/>
        </w:rPr>
        <w:t>JUNTA DE ACLARACIONES: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El acto será presidido por el servidor público designado por la Convocante quien estará asistido de un representante del área técnica requirente de los </w:t>
      </w:r>
      <w:r w:rsidR="00A53F7B" w:rsidRPr="008B23A1">
        <w:rPr>
          <w:rFonts w:asciiTheme="minorHAnsi" w:hAnsiTheme="minorHAnsi" w:cstheme="minorHAnsi"/>
          <w:bCs/>
          <w:sz w:val="22"/>
          <w:szCs w:val="22"/>
        </w:rPr>
        <w:t>bienes</w:t>
      </w:r>
      <w:r w:rsidRPr="008B23A1">
        <w:rPr>
          <w:rFonts w:asciiTheme="minorHAnsi" w:hAnsiTheme="minorHAnsi" w:cstheme="minorHAnsi"/>
          <w:bCs/>
          <w:sz w:val="22"/>
          <w:szCs w:val="22"/>
        </w:rPr>
        <w:t xml:space="preserve"> objeto dela presente licitación, en el mismo acto se resolverán en forma clara y precisa las dudas y planteamientos que formulen los licitantes respecto del contenido de ésta convocatoria, la asistencia de los licitantes será optativa.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personas que manifiesten su interés en participar en la licitación pública mediante el escrito a que se refiere el tercer párrafo del artículo 33 Bis de la LAASSP,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Su firmante manifestará, bajo protesta de decir verdad, que cuenta con facultades suficientes para comprometerse por sí o por su representada, y aportará los datos siguientes: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Del representante legal del licitante: datos de las escrituras públicas en las que le fueron otorgadas las facultades para suscribir las propuestas.</w:t>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lastRenderedPageBreak/>
        <w:tab/>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Para el caso de que el escrito antes señalado se presente fuera del plazo previsto en el artículo 33 Bis de la LAASSP o al inicio de la junta de aclaraciones, el licitante sólo tendrá derecho a formular preguntas sobre las respuestas que dé la convocante a las solicitudes presentadas en tiempo y forma en el acto de junta de aclaraciones.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Si el escrito señalado no se presenta, se permitirá el acceso a la junta de aclaraciones a la persona que lo solicite, en calidad de observador en términos del penúltimo párrafo del artículo 26 de la LAASSP.</w:t>
      </w:r>
    </w:p>
    <w:p w:rsidR="00697B8F" w:rsidRPr="008B23A1" w:rsidRDefault="00697B8F" w:rsidP="00697B8F">
      <w:pPr>
        <w:tabs>
          <w:tab w:val="left" w:pos="0"/>
        </w:tabs>
        <w:ind w:right="-235"/>
        <w:jc w:val="both"/>
        <w:rPr>
          <w:rFonts w:asciiTheme="minorHAnsi" w:hAnsiTheme="minorHAnsi" w:cstheme="minorHAnsi"/>
          <w:bCs/>
          <w:sz w:val="22"/>
          <w:szCs w:val="22"/>
        </w:rPr>
      </w:pPr>
    </w:p>
    <w:p w:rsidR="00D125CB" w:rsidRPr="008B23A1" w:rsidRDefault="00D125CB" w:rsidP="00D125CB">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Las solicitudes de aclaración podrán enviarse a través de los siguientes medios: </w:t>
      </w:r>
      <w:proofErr w:type="spellStart"/>
      <w:r w:rsidRPr="008B23A1">
        <w:rPr>
          <w:rFonts w:asciiTheme="minorHAnsi" w:hAnsiTheme="minorHAnsi" w:cstheme="minorHAnsi"/>
          <w:bCs/>
          <w:sz w:val="22"/>
          <w:szCs w:val="22"/>
        </w:rPr>
        <w:t>compraNET</w:t>
      </w:r>
      <w:proofErr w:type="spellEnd"/>
      <w:r w:rsidRPr="008B23A1">
        <w:rPr>
          <w:rFonts w:asciiTheme="minorHAnsi" w:hAnsiTheme="minorHAnsi" w:cstheme="minorHAnsi"/>
          <w:bCs/>
          <w:sz w:val="22"/>
          <w:szCs w:val="22"/>
        </w:rPr>
        <w:t xml:space="preserve"> o al correo electrónico </w:t>
      </w:r>
      <w:hyperlink r:id="rId8" w:history="1">
        <w:r w:rsidR="00EA19CD" w:rsidRPr="008B23A1">
          <w:rPr>
            <w:rStyle w:val="Hipervnculo"/>
            <w:rFonts w:asciiTheme="minorHAnsi" w:hAnsiTheme="minorHAnsi" w:cstheme="minorHAnsi"/>
            <w:bCs/>
            <w:sz w:val="22"/>
            <w:szCs w:val="22"/>
          </w:rPr>
          <w:t>ccervantes@baja.gob.mx</w:t>
        </w:r>
      </w:hyperlink>
      <w:r w:rsidR="003C2C54" w:rsidRPr="008B23A1">
        <w:rPr>
          <w:rFonts w:asciiTheme="minorHAnsi" w:hAnsiTheme="minorHAnsi" w:cstheme="minorHAnsi"/>
          <w:bCs/>
          <w:sz w:val="22"/>
          <w:szCs w:val="22"/>
        </w:rPr>
        <w:t xml:space="preserve"> </w:t>
      </w:r>
      <w:r w:rsidRPr="008B23A1">
        <w:rPr>
          <w:rFonts w:asciiTheme="minorHAnsi" w:hAnsiTheme="minorHAnsi" w:cstheme="minorHAnsi"/>
          <w:bCs/>
          <w:sz w:val="22"/>
          <w:szCs w:val="22"/>
        </w:rPr>
        <w:t xml:space="preserve">o entregarlos personalmente en la dirección señalada en el </w:t>
      </w:r>
      <w:r w:rsidR="003C2C54" w:rsidRPr="008B23A1">
        <w:rPr>
          <w:rFonts w:asciiTheme="minorHAnsi" w:hAnsiTheme="minorHAnsi" w:cstheme="minorHAnsi"/>
          <w:bCs/>
          <w:sz w:val="22"/>
          <w:szCs w:val="22"/>
        </w:rPr>
        <w:t>numeral 1 de la sección I de la presente convocatoria</w:t>
      </w:r>
      <w:r w:rsidRPr="008B23A1">
        <w:rPr>
          <w:rFonts w:asciiTheme="minorHAnsi" w:hAnsiTheme="minorHAnsi" w:cstheme="minorHAnsi"/>
          <w:bCs/>
          <w:sz w:val="22"/>
          <w:szCs w:val="22"/>
        </w:rPr>
        <w:t xml:space="preserve">; dichas solicitudes deberán enviarse a más tardar </w:t>
      </w:r>
      <w:r w:rsidR="00BB5CE0" w:rsidRPr="008B23A1">
        <w:rPr>
          <w:rFonts w:asciiTheme="minorHAnsi" w:hAnsiTheme="minorHAnsi" w:cstheme="minorHAnsi"/>
          <w:bCs/>
          <w:sz w:val="22"/>
          <w:szCs w:val="22"/>
        </w:rPr>
        <w:t xml:space="preserve">con veinticuatro horas de anticipación a la fecha y hora señalada para la celebración de la junta de aclaraciones es decir a más tardar a las </w:t>
      </w:r>
      <w:r w:rsidR="00151599">
        <w:rPr>
          <w:rFonts w:asciiTheme="minorHAnsi" w:hAnsiTheme="minorHAnsi" w:cstheme="minorHAnsi"/>
          <w:b/>
          <w:bCs/>
          <w:sz w:val="22"/>
          <w:szCs w:val="22"/>
        </w:rPr>
        <w:t>13</w:t>
      </w:r>
      <w:r w:rsidR="00BB5CE0" w:rsidRPr="008B23A1">
        <w:rPr>
          <w:rFonts w:asciiTheme="minorHAnsi" w:hAnsiTheme="minorHAnsi" w:cstheme="minorHAnsi"/>
          <w:b/>
          <w:bCs/>
          <w:sz w:val="22"/>
          <w:szCs w:val="22"/>
        </w:rPr>
        <w:t>:</w:t>
      </w:r>
      <w:r w:rsidR="00151599">
        <w:rPr>
          <w:rFonts w:asciiTheme="minorHAnsi" w:hAnsiTheme="minorHAnsi" w:cstheme="minorHAnsi"/>
          <w:b/>
          <w:bCs/>
          <w:sz w:val="22"/>
          <w:szCs w:val="22"/>
        </w:rPr>
        <w:t>0</w:t>
      </w:r>
      <w:r w:rsidR="00BB5CE0" w:rsidRPr="008B23A1">
        <w:rPr>
          <w:rFonts w:asciiTheme="minorHAnsi" w:hAnsiTheme="minorHAnsi" w:cstheme="minorHAnsi"/>
          <w:b/>
          <w:bCs/>
          <w:sz w:val="22"/>
          <w:szCs w:val="22"/>
        </w:rPr>
        <w:t xml:space="preserve">0 del día </w:t>
      </w:r>
      <w:r w:rsidR="00151599">
        <w:rPr>
          <w:rFonts w:asciiTheme="minorHAnsi" w:hAnsiTheme="minorHAnsi" w:cstheme="minorHAnsi"/>
          <w:b/>
          <w:bCs/>
          <w:sz w:val="22"/>
          <w:szCs w:val="22"/>
        </w:rPr>
        <w:t>31</w:t>
      </w:r>
      <w:r w:rsidR="003C2C54" w:rsidRPr="008B23A1">
        <w:rPr>
          <w:rFonts w:asciiTheme="minorHAnsi" w:hAnsiTheme="minorHAnsi" w:cstheme="minorHAnsi"/>
          <w:b/>
          <w:bCs/>
          <w:sz w:val="22"/>
          <w:szCs w:val="22"/>
        </w:rPr>
        <w:t xml:space="preserve"> </w:t>
      </w:r>
      <w:r w:rsidRPr="008B23A1">
        <w:rPr>
          <w:rFonts w:asciiTheme="minorHAnsi" w:hAnsiTheme="minorHAnsi" w:cstheme="minorHAnsi"/>
          <w:b/>
          <w:bCs/>
          <w:sz w:val="22"/>
          <w:szCs w:val="22"/>
        </w:rPr>
        <w:t xml:space="preserve">de </w:t>
      </w:r>
      <w:r w:rsidR="00151599">
        <w:rPr>
          <w:rFonts w:asciiTheme="minorHAnsi" w:hAnsiTheme="minorHAnsi" w:cstheme="minorHAnsi"/>
          <w:b/>
          <w:bCs/>
          <w:sz w:val="22"/>
          <w:szCs w:val="22"/>
        </w:rPr>
        <w:t>mayo</w:t>
      </w:r>
      <w:r w:rsidRPr="008B23A1">
        <w:rPr>
          <w:rFonts w:asciiTheme="minorHAnsi" w:hAnsiTheme="minorHAnsi" w:cstheme="minorHAnsi"/>
          <w:b/>
          <w:bCs/>
          <w:sz w:val="22"/>
          <w:szCs w:val="22"/>
        </w:rPr>
        <w:t xml:space="preserve"> de 20</w:t>
      </w:r>
      <w:r w:rsidR="003C2C54" w:rsidRPr="008B23A1">
        <w:rPr>
          <w:rFonts w:asciiTheme="minorHAnsi" w:hAnsiTheme="minorHAnsi" w:cstheme="minorHAnsi"/>
          <w:b/>
          <w:bCs/>
          <w:sz w:val="22"/>
          <w:szCs w:val="22"/>
        </w:rPr>
        <w:t>2</w:t>
      </w:r>
      <w:r w:rsidR="00AA3E6D">
        <w:rPr>
          <w:rFonts w:asciiTheme="minorHAnsi" w:hAnsiTheme="minorHAnsi" w:cstheme="minorHAnsi"/>
          <w:b/>
          <w:bCs/>
          <w:sz w:val="22"/>
          <w:szCs w:val="22"/>
        </w:rPr>
        <w:t>2</w:t>
      </w:r>
      <w:r w:rsidRPr="008B23A1">
        <w:rPr>
          <w:rFonts w:asciiTheme="minorHAnsi" w:hAnsiTheme="minorHAnsi" w:cstheme="minorHAnsi"/>
          <w:bCs/>
          <w:sz w:val="22"/>
          <w:szCs w:val="22"/>
        </w:rPr>
        <w:t>, debiendo confirmar su correcta recepción.</w:t>
      </w:r>
    </w:p>
    <w:p w:rsidR="00D125CB" w:rsidRPr="008B23A1" w:rsidRDefault="00D125CB" w:rsidP="00D125CB">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La celebración del acto de junta de aclaraciones tendrá lugar el día </w:t>
      </w:r>
      <w:r w:rsidR="00151599" w:rsidRPr="00151599">
        <w:rPr>
          <w:rFonts w:asciiTheme="minorHAnsi" w:hAnsiTheme="minorHAnsi" w:cstheme="minorHAnsi"/>
          <w:b/>
          <w:bCs/>
          <w:sz w:val="22"/>
          <w:szCs w:val="22"/>
        </w:rPr>
        <w:t>01</w:t>
      </w:r>
      <w:r w:rsidRPr="008B23A1">
        <w:rPr>
          <w:rFonts w:asciiTheme="minorHAnsi" w:hAnsiTheme="minorHAnsi" w:cstheme="minorHAnsi"/>
          <w:b/>
          <w:bCs/>
          <w:sz w:val="22"/>
          <w:szCs w:val="22"/>
        </w:rPr>
        <w:t xml:space="preserve"> de </w:t>
      </w:r>
      <w:r w:rsidR="00151599">
        <w:rPr>
          <w:rFonts w:asciiTheme="minorHAnsi" w:hAnsiTheme="minorHAnsi" w:cstheme="minorHAnsi"/>
          <w:b/>
          <w:bCs/>
          <w:sz w:val="22"/>
          <w:szCs w:val="22"/>
        </w:rPr>
        <w:t>junio</w:t>
      </w:r>
      <w:r w:rsidRPr="008B23A1">
        <w:rPr>
          <w:rFonts w:asciiTheme="minorHAnsi" w:hAnsiTheme="minorHAnsi" w:cstheme="minorHAnsi"/>
          <w:b/>
          <w:bCs/>
          <w:sz w:val="22"/>
          <w:szCs w:val="22"/>
        </w:rPr>
        <w:t xml:space="preserve"> 202</w:t>
      </w:r>
      <w:r w:rsidR="00AA3E6D">
        <w:rPr>
          <w:rFonts w:asciiTheme="minorHAnsi" w:hAnsiTheme="minorHAnsi" w:cstheme="minorHAnsi"/>
          <w:b/>
          <w:bCs/>
          <w:sz w:val="22"/>
          <w:szCs w:val="22"/>
        </w:rPr>
        <w:t>2</w:t>
      </w:r>
      <w:r w:rsidRPr="008B23A1">
        <w:rPr>
          <w:rFonts w:asciiTheme="minorHAnsi" w:hAnsiTheme="minorHAnsi" w:cstheme="minorHAnsi"/>
          <w:b/>
          <w:bCs/>
          <w:sz w:val="22"/>
          <w:szCs w:val="22"/>
        </w:rPr>
        <w:t xml:space="preserve"> a las </w:t>
      </w:r>
      <w:r w:rsidR="00151599">
        <w:rPr>
          <w:rFonts w:asciiTheme="minorHAnsi" w:hAnsiTheme="minorHAnsi" w:cstheme="minorHAnsi"/>
          <w:b/>
          <w:bCs/>
          <w:sz w:val="22"/>
          <w:szCs w:val="22"/>
        </w:rPr>
        <w:t>13</w:t>
      </w:r>
      <w:r w:rsidRPr="008B23A1">
        <w:rPr>
          <w:rFonts w:asciiTheme="minorHAnsi" w:hAnsiTheme="minorHAnsi" w:cstheme="minorHAnsi"/>
          <w:b/>
          <w:bCs/>
          <w:sz w:val="22"/>
          <w:szCs w:val="22"/>
        </w:rPr>
        <w:t>:</w:t>
      </w:r>
      <w:r w:rsidR="00151599">
        <w:rPr>
          <w:rFonts w:asciiTheme="minorHAnsi" w:hAnsiTheme="minorHAnsi" w:cstheme="minorHAnsi"/>
          <w:b/>
          <w:bCs/>
          <w:sz w:val="22"/>
          <w:szCs w:val="22"/>
        </w:rPr>
        <w:t>0</w:t>
      </w:r>
      <w:r w:rsidRPr="008B23A1">
        <w:rPr>
          <w:rFonts w:asciiTheme="minorHAnsi" w:hAnsiTheme="minorHAnsi" w:cstheme="minorHAnsi"/>
          <w:b/>
          <w:bCs/>
          <w:sz w:val="22"/>
          <w:szCs w:val="22"/>
        </w:rPr>
        <w:t>0 horas</w:t>
      </w:r>
      <w:r w:rsidRPr="008B23A1">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 junta de aclaraciones, se llevará a cabo conforme a lo siguiente: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w:t>
      </w:r>
      <w:r w:rsidRPr="008B23A1">
        <w:rPr>
          <w:rFonts w:asciiTheme="minorHAnsi" w:hAnsiTheme="minorHAnsi" w:cstheme="minorHAnsi"/>
          <w:bCs/>
          <w:sz w:val="22"/>
          <w:szCs w:val="22"/>
        </w:rPr>
        <w:lastRenderedPageBreak/>
        <w:t>algún apartado específico de la convocatoria mismo que será señalado con precisión en la respuesta que se formule.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solicitudes de aclaración que sean recibidas con posterioridad al plazo previsto en el artículo 33 Bis de la LAASSP,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A efecto de respetar los plazos previstos en la LAASSP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8B23A1">
        <w:rPr>
          <w:rFonts w:asciiTheme="minorHAnsi" w:hAnsiTheme="minorHAnsi" w:cstheme="minorHAnsi"/>
          <w:bCs/>
          <w:sz w:val="22"/>
          <w:szCs w:val="22"/>
        </w:rPr>
        <w:t>CompraNet</w:t>
      </w:r>
      <w:proofErr w:type="spellEnd"/>
      <w:r w:rsidRPr="008B23A1">
        <w:rPr>
          <w:rFonts w:asciiTheme="minorHAnsi" w:hAnsiTheme="minorHAnsi" w:cstheme="minorHAns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la dirección de Adquisiciones en el domicilio indicado en el numeral 1 de la sección I de 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8B23A1">
        <w:rPr>
          <w:rFonts w:asciiTheme="minorHAnsi" w:hAnsiTheme="minorHAnsi" w:cstheme="minorHAnsi"/>
          <w:bCs/>
          <w:sz w:val="22"/>
          <w:szCs w:val="22"/>
        </w:rPr>
        <w:t>CompraNet</w:t>
      </w:r>
      <w:proofErr w:type="spellEnd"/>
      <w:r w:rsidRPr="008B23A1">
        <w:rPr>
          <w:rFonts w:asciiTheme="minorHAnsi" w:hAnsiTheme="minorHAnsi" w:cstheme="minorHAnsi"/>
          <w:bCs/>
          <w:sz w:val="22"/>
          <w:szCs w:val="22"/>
        </w:rPr>
        <w:t xml:space="preserve"> y COMPRASBC al concluir el acto.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MODIFICACIONES A LA CONVOCATORIA DE LICITACIÓN:</w:t>
      </w:r>
    </w:p>
    <w:p w:rsidR="00697B8F" w:rsidRPr="008B23A1" w:rsidRDefault="00697B8F" w:rsidP="00697B8F">
      <w:pPr>
        <w:tabs>
          <w:tab w:val="left" w:pos="0"/>
        </w:tabs>
        <w:ind w:right="-235"/>
        <w:jc w:val="both"/>
        <w:rPr>
          <w:rFonts w:asciiTheme="minorHAnsi" w:hAnsiTheme="minorHAnsi" w:cstheme="minorHAnsi"/>
          <w:b/>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Con fundamento en lo dispuesto p</w:t>
      </w:r>
      <w:r w:rsidR="00F0042D" w:rsidRPr="008B23A1">
        <w:rPr>
          <w:rFonts w:asciiTheme="minorHAnsi" w:hAnsiTheme="minorHAnsi" w:cstheme="minorHAnsi"/>
          <w:bCs/>
          <w:sz w:val="22"/>
          <w:szCs w:val="22"/>
        </w:rPr>
        <w:t>or el artículo 33 de la LAASSP,</w:t>
      </w:r>
      <w:r w:rsidRPr="008B23A1">
        <w:rPr>
          <w:rFonts w:asciiTheme="minorHAnsi" w:hAnsiTheme="minorHAnsi" w:cstheme="minorHAnsi"/>
          <w:bCs/>
          <w:sz w:val="22"/>
          <w:szCs w:val="22"/>
        </w:rPr>
        <w:t xml:space="preserve">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F0042D" w:rsidRPr="008B23A1" w:rsidRDefault="00F0042D"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ACTO DE PRESENTACIÓN Y APERTURA DE PROPOSICIONES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Las proposiciones deberán ser presenta</w:t>
      </w:r>
      <w:r w:rsidR="00F0042D" w:rsidRPr="008B23A1">
        <w:rPr>
          <w:rFonts w:asciiTheme="minorHAnsi" w:hAnsiTheme="minorHAnsi" w:cstheme="minorHAnsi"/>
          <w:bCs/>
          <w:sz w:val="22"/>
          <w:szCs w:val="22"/>
        </w:rPr>
        <w:t>das</w:t>
      </w:r>
      <w:r w:rsidRPr="008B23A1">
        <w:rPr>
          <w:rFonts w:asciiTheme="minorHAnsi" w:hAnsiTheme="minorHAnsi" w:cstheme="minorHAnsi"/>
          <w:bCs/>
          <w:sz w:val="22"/>
          <w:szCs w:val="22"/>
        </w:rPr>
        <w:t xml:space="preserve"> personalmente conforme a lo previsto en el artículo 34 de la LAASSP, se recibirán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w:t>
      </w:r>
      <w:r w:rsidRPr="008B23A1">
        <w:rPr>
          <w:rFonts w:asciiTheme="minorHAnsi" w:hAnsiTheme="minorHAnsi" w:cstheme="minorHAnsi"/>
          <w:bCs/>
          <w:sz w:val="22"/>
          <w:szCs w:val="22"/>
        </w:rPr>
        <w:lastRenderedPageBreak/>
        <w:t>o por servicio postal o mensajería quedando bajo la responsabilidad de los licitantes que sean entregadas con acuse de recibo en su debida oportunidad en el lugar y fecha señalada.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
          <w:bCs/>
          <w:sz w:val="22"/>
          <w:szCs w:val="22"/>
        </w:rPr>
      </w:pPr>
      <w:r w:rsidRPr="008B23A1">
        <w:rPr>
          <w:rFonts w:asciiTheme="minorHAnsi" w:hAnsiTheme="minorHAnsi" w:cstheme="minorHAnsi"/>
          <w:bCs/>
          <w:sz w:val="22"/>
          <w:szCs w:val="22"/>
        </w:rPr>
        <w:t>La celebración del acto de presentación y aper</w:t>
      </w:r>
      <w:r w:rsidR="00F0042D" w:rsidRPr="008B23A1">
        <w:rPr>
          <w:rFonts w:asciiTheme="minorHAnsi" w:hAnsiTheme="minorHAnsi" w:cstheme="minorHAnsi"/>
          <w:bCs/>
          <w:sz w:val="22"/>
          <w:szCs w:val="22"/>
        </w:rPr>
        <w:t>tura de proposiciones se llevará</w:t>
      </w:r>
      <w:r w:rsidRPr="008B23A1">
        <w:rPr>
          <w:rFonts w:asciiTheme="minorHAnsi" w:hAnsiTheme="minorHAnsi" w:cstheme="minorHAnsi"/>
          <w:bCs/>
          <w:sz w:val="22"/>
          <w:szCs w:val="22"/>
        </w:rPr>
        <w:t xml:space="preserve"> a cabo el día </w:t>
      </w:r>
      <w:r w:rsidR="00151599">
        <w:rPr>
          <w:rFonts w:asciiTheme="minorHAnsi" w:hAnsiTheme="minorHAnsi" w:cstheme="minorHAnsi"/>
          <w:b/>
          <w:bCs/>
          <w:sz w:val="22"/>
          <w:szCs w:val="22"/>
        </w:rPr>
        <w:t>10</w:t>
      </w:r>
      <w:r w:rsidRPr="008B23A1">
        <w:rPr>
          <w:rFonts w:asciiTheme="minorHAnsi" w:hAnsiTheme="minorHAnsi" w:cstheme="minorHAnsi"/>
          <w:b/>
          <w:bCs/>
          <w:sz w:val="22"/>
          <w:szCs w:val="22"/>
        </w:rPr>
        <w:t xml:space="preserve"> de </w:t>
      </w:r>
      <w:r w:rsidR="00151599">
        <w:rPr>
          <w:rFonts w:asciiTheme="minorHAnsi" w:hAnsiTheme="minorHAnsi" w:cstheme="minorHAnsi"/>
          <w:b/>
          <w:bCs/>
          <w:sz w:val="22"/>
          <w:szCs w:val="22"/>
        </w:rPr>
        <w:t>junio</w:t>
      </w:r>
      <w:r w:rsidRPr="008B23A1">
        <w:rPr>
          <w:rFonts w:asciiTheme="minorHAnsi" w:hAnsiTheme="minorHAnsi" w:cstheme="minorHAnsi"/>
          <w:b/>
          <w:bCs/>
          <w:sz w:val="22"/>
          <w:szCs w:val="22"/>
        </w:rPr>
        <w:t xml:space="preserve"> de 202</w:t>
      </w:r>
      <w:r w:rsidR="00AA3E6D">
        <w:rPr>
          <w:rFonts w:asciiTheme="minorHAnsi" w:hAnsiTheme="minorHAnsi" w:cstheme="minorHAnsi"/>
          <w:b/>
          <w:bCs/>
          <w:sz w:val="22"/>
          <w:szCs w:val="22"/>
        </w:rPr>
        <w:t>2</w:t>
      </w:r>
      <w:r w:rsidR="008324CC" w:rsidRPr="008B23A1">
        <w:rPr>
          <w:rFonts w:asciiTheme="minorHAnsi" w:hAnsiTheme="minorHAnsi" w:cstheme="minorHAnsi"/>
          <w:b/>
          <w:bCs/>
          <w:sz w:val="22"/>
          <w:szCs w:val="22"/>
        </w:rPr>
        <w:t xml:space="preserve"> </w:t>
      </w:r>
      <w:r w:rsidRPr="008B23A1">
        <w:rPr>
          <w:rFonts w:asciiTheme="minorHAnsi" w:hAnsiTheme="minorHAnsi" w:cstheme="minorHAnsi"/>
          <w:b/>
          <w:bCs/>
          <w:sz w:val="22"/>
          <w:szCs w:val="22"/>
        </w:rPr>
        <w:t xml:space="preserve">a las </w:t>
      </w:r>
      <w:r w:rsidR="00151599">
        <w:rPr>
          <w:rFonts w:asciiTheme="minorHAnsi" w:hAnsiTheme="minorHAnsi" w:cstheme="minorHAnsi"/>
          <w:b/>
          <w:bCs/>
          <w:sz w:val="22"/>
          <w:szCs w:val="22"/>
        </w:rPr>
        <w:t>09</w:t>
      </w:r>
      <w:r w:rsidRPr="008B23A1">
        <w:rPr>
          <w:rFonts w:asciiTheme="minorHAnsi" w:hAnsiTheme="minorHAnsi" w:cstheme="minorHAnsi"/>
          <w:b/>
          <w:bCs/>
          <w:sz w:val="22"/>
          <w:szCs w:val="22"/>
        </w:rPr>
        <w:t>:00 horas.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F0042D" w:rsidRPr="008B23A1" w:rsidRDefault="00F0042D"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AA3E6D" w:rsidRPr="008B23A1" w:rsidRDefault="00AA3E6D"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w:t>
      </w:r>
      <w:r w:rsidR="00CB0177" w:rsidRPr="008B23A1">
        <w:rPr>
          <w:rFonts w:asciiTheme="minorHAnsi" w:hAnsiTheme="minorHAnsi" w:cstheme="minorHAnsi"/>
          <w:bCs/>
          <w:sz w:val="22"/>
          <w:szCs w:val="22"/>
        </w:rPr>
        <w:t xml:space="preserve">total </w:t>
      </w:r>
      <w:r w:rsidRPr="008B23A1">
        <w:rPr>
          <w:rFonts w:asciiTheme="minorHAnsi" w:hAnsiTheme="minorHAnsi" w:cstheme="minorHAnsi"/>
          <w:bCs/>
          <w:sz w:val="22"/>
          <w:szCs w:val="22"/>
        </w:rPr>
        <w:t>de</w:t>
      </w:r>
      <w:r w:rsidR="00CB0177" w:rsidRPr="008B23A1">
        <w:rPr>
          <w:rFonts w:asciiTheme="minorHAnsi" w:hAnsiTheme="minorHAnsi" w:cstheme="minorHAnsi"/>
          <w:bCs/>
          <w:sz w:val="22"/>
          <w:szCs w:val="22"/>
        </w:rPr>
        <w:t xml:space="preserve"> </w:t>
      </w:r>
      <w:r w:rsidRPr="008B23A1">
        <w:rPr>
          <w:rFonts w:asciiTheme="minorHAnsi" w:hAnsiTheme="minorHAnsi" w:cstheme="minorHAnsi"/>
          <w:bCs/>
          <w:sz w:val="22"/>
          <w:szCs w:val="22"/>
        </w:rPr>
        <w:t>las proposiciones presentadas.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Al finalizar el acto se fijará un ejemplar del acta correspondiente en el pizarrón de avisos instalado en la Dirección de Adquisiciones 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w:t>
      </w:r>
      <w:r w:rsidRPr="008B23A1">
        <w:rPr>
          <w:rFonts w:asciiTheme="minorHAnsi" w:hAnsiTheme="minorHAnsi" w:cstheme="minorHAnsi"/>
          <w:bCs/>
          <w:sz w:val="22"/>
          <w:szCs w:val="22"/>
        </w:rPr>
        <w:lastRenderedPageBreak/>
        <w:t xml:space="preserve">en términos de las disposiciones del artículo 37 Bis de la LAASSP, así mismo, dicha acta será publicada en el sistema de compras gubernamentales </w:t>
      </w:r>
      <w:proofErr w:type="spellStart"/>
      <w:r w:rsidRPr="008B23A1">
        <w:rPr>
          <w:rFonts w:asciiTheme="minorHAnsi" w:hAnsiTheme="minorHAnsi" w:cstheme="minorHAnsi"/>
          <w:bCs/>
          <w:sz w:val="22"/>
          <w:szCs w:val="22"/>
        </w:rPr>
        <w:t>CompraNet</w:t>
      </w:r>
      <w:proofErr w:type="spellEnd"/>
      <w:r w:rsidRPr="008B23A1">
        <w:rPr>
          <w:rFonts w:asciiTheme="minorHAnsi" w:hAnsiTheme="minorHAnsi" w:cstheme="minorHAnsi"/>
          <w:bCs/>
          <w:sz w:val="22"/>
          <w:szCs w:val="22"/>
        </w:rPr>
        <w:t xml:space="preserve"> y COMPRASBC al concluir el acto.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EVALUACIÓN DE LAS PROPOSICIONES:</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2F0CAD" w:rsidRPr="008B23A1" w:rsidRDefault="002F0CAD" w:rsidP="00697B8F">
      <w:pPr>
        <w:tabs>
          <w:tab w:val="left" w:pos="0"/>
        </w:tabs>
        <w:ind w:right="-235"/>
        <w:jc w:val="both"/>
        <w:rPr>
          <w:rFonts w:asciiTheme="minorHAnsi" w:hAnsiTheme="minorHAnsi" w:cstheme="minorHAnsi"/>
          <w:bCs/>
          <w:sz w:val="22"/>
          <w:szCs w:val="22"/>
        </w:rPr>
      </w:pPr>
    </w:p>
    <w:p w:rsidR="00697B8F" w:rsidRPr="008B23A1" w:rsidRDefault="00697B8F" w:rsidP="008B3D1C">
      <w:pPr>
        <w:numPr>
          <w:ilvl w:val="0"/>
          <w:numId w:val="4"/>
        </w:numPr>
        <w:tabs>
          <w:tab w:val="left" w:pos="0"/>
          <w:tab w:val="left" w:pos="426"/>
        </w:tabs>
        <w:ind w:left="0" w:right="-235" w:firstLine="0"/>
        <w:contextualSpacing/>
        <w:jc w:val="both"/>
        <w:rPr>
          <w:rFonts w:asciiTheme="minorHAnsi" w:eastAsia="Calibri" w:hAnsiTheme="minorHAnsi" w:cstheme="minorHAnsi"/>
          <w:bCs/>
          <w:sz w:val="22"/>
          <w:szCs w:val="22"/>
          <w:lang w:eastAsia="es-MX"/>
        </w:rPr>
      </w:pPr>
      <w:r w:rsidRPr="008B23A1">
        <w:rPr>
          <w:rFonts w:asciiTheme="minorHAnsi" w:eastAsia="Calibri" w:hAnsiTheme="minorHAnsi" w:cstheme="minorHAnsi"/>
          <w:b/>
          <w:bCs/>
          <w:sz w:val="22"/>
          <w:szCs w:val="22"/>
          <w:lang w:eastAsia="es-MX"/>
        </w:rPr>
        <w:t>CRITERIOS DE EVALUACIÓN DE LAS PROPOSICIONES:</w:t>
      </w:r>
    </w:p>
    <w:p w:rsidR="00697B8F" w:rsidRPr="008B23A1" w:rsidRDefault="00697B8F" w:rsidP="00697B8F">
      <w:pPr>
        <w:tabs>
          <w:tab w:val="left" w:pos="0"/>
        </w:tabs>
        <w:ind w:right="-235"/>
        <w:contextualSpacing/>
        <w:jc w:val="both"/>
        <w:rPr>
          <w:rFonts w:asciiTheme="minorHAnsi" w:eastAsia="Calibri" w:hAnsiTheme="minorHAnsi" w:cstheme="minorHAnsi"/>
          <w:b/>
          <w:bCs/>
          <w:sz w:val="22"/>
          <w:szCs w:val="22"/>
          <w:lang w:eastAsia="es-MX"/>
        </w:rPr>
      </w:pPr>
    </w:p>
    <w:p w:rsidR="00697B8F" w:rsidRPr="008B23A1" w:rsidRDefault="00697B8F" w:rsidP="00697B8F">
      <w:pPr>
        <w:tabs>
          <w:tab w:val="left" w:pos="0"/>
        </w:tabs>
        <w:ind w:right="-235"/>
        <w:contextualSpacing/>
        <w:jc w:val="both"/>
        <w:rPr>
          <w:rFonts w:asciiTheme="minorHAnsi" w:eastAsia="Calibri" w:hAnsiTheme="minorHAnsi" w:cstheme="minorHAnsi"/>
          <w:bCs/>
          <w:sz w:val="22"/>
          <w:szCs w:val="22"/>
          <w:lang w:eastAsia="es-MX"/>
        </w:rPr>
      </w:pPr>
      <w:r w:rsidRPr="008B23A1">
        <w:rPr>
          <w:rFonts w:asciiTheme="minorHAnsi" w:eastAsia="Calibri" w:hAnsiTheme="minorHAnsi" w:cstheme="minorHAnsi"/>
          <w:bCs/>
          <w:sz w:val="22"/>
          <w:szCs w:val="22"/>
          <w:lang w:eastAsia="es-MX"/>
        </w:rPr>
        <w:t xml:space="preserve">La convocante verificará que las proposiciones cumplan con los requisitos solicitados en la presente convocatoria, utilizando para ello el criterio de evaluación binario en virtud de que las especificaciones de los </w:t>
      </w:r>
      <w:r w:rsidR="000730E7" w:rsidRPr="008B23A1">
        <w:rPr>
          <w:rFonts w:asciiTheme="minorHAnsi" w:eastAsia="Calibri" w:hAnsiTheme="minorHAnsi" w:cstheme="minorHAnsi"/>
          <w:bCs/>
          <w:sz w:val="22"/>
          <w:szCs w:val="22"/>
          <w:lang w:eastAsia="es-MX"/>
        </w:rPr>
        <w:t xml:space="preserve">bienes </w:t>
      </w:r>
      <w:r w:rsidRPr="008B23A1">
        <w:rPr>
          <w:rFonts w:asciiTheme="minorHAnsi" w:eastAsia="Calibri" w:hAnsiTheme="minorHAnsi" w:cstheme="minorHAnsi"/>
          <w:bCs/>
          <w:sz w:val="22"/>
          <w:szCs w:val="22"/>
          <w:lang w:eastAsia="es-MX"/>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Una vez realizada la revisión cuantitativa de las propuestas “La Convocante” procederá a realizar el análisis detallado de las propuestas aceptadas de acuerdo a los siguientes criterios de evaluación: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a)</w:t>
      </w:r>
      <w:r w:rsidRPr="008B23A1">
        <w:rPr>
          <w:rFonts w:asciiTheme="minorHAnsi" w:hAnsiTheme="minorHAnsi" w:cstheme="minorHAnsi"/>
          <w:bCs/>
          <w:sz w:val="22"/>
          <w:szCs w:val="22"/>
        </w:rPr>
        <w:tab/>
        <w:t>REVISIÓN DOCUMENTAL.- Verificación  de la información contenida en los documentos presentados a efecto de determinar la solvencia de la propuesta en cuanto a los elementos de capacidad legal, técnica y administrativa.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b)</w:t>
      </w:r>
      <w:r w:rsidRPr="008B23A1">
        <w:rPr>
          <w:rFonts w:asciiTheme="minorHAnsi" w:hAnsiTheme="minorHAnsi" w:cstheme="minorHAnsi"/>
          <w:bCs/>
          <w:sz w:val="22"/>
          <w:szCs w:val="22"/>
        </w:rPr>
        <w:tab/>
        <w:t xml:space="preserve">VERIFICACIÓN DE LA PROPUESTA TÉCNICA con relación a los </w:t>
      </w:r>
      <w:r w:rsidR="000730E7" w:rsidRPr="008B23A1">
        <w:rPr>
          <w:rFonts w:asciiTheme="minorHAnsi" w:hAnsiTheme="minorHAnsi" w:cstheme="minorHAnsi"/>
          <w:bCs/>
          <w:sz w:val="22"/>
          <w:szCs w:val="22"/>
        </w:rPr>
        <w:t>bienes</w:t>
      </w:r>
      <w:r w:rsidRPr="008B23A1">
        <w:rPr>
          <w:rFonts w:asciiTheme="minorHAnsi" w:hAnsiTheme="minorHAnsi" w:cstheme="minorHAnsi"/>
          <w:bCs/>
          <w:sz w:val="22"/>
          <w:szCs w:val="22"/>
        </w:rPr>
        <w:t xml:space="preserve"> ofertados objeto de la </w:t>
      </w:r>
      <w:r w:rsidR="000730E7" w:rsidRPr="008B23A1">
        <w:rPr>
          <w:rFonts w:asciiTheme="minorHAnsi" w:hAnsiTheme="minorHAnsi" w:cstheme="minorHAnsi"/>
          <w:bCs/>
          <w:sz w:val="22"/>
          <w:szCs w:val="22"/>
        </w:rPr>
        <w:t>licitación</w:t>
      </w:r>
      <w:r w:rsidRPr="008B23A1">
        <w:rPr>
          <w:rFonts w:asciiTheme="minorHAnsi" w:hAnsiTheme="minorHAnsi" w:cstheme="minorHAnsi"/>
          <w:bCs/>
          <w:sz w:val="22"/>
          <w:szCs w:val="22"/>
        </w:rPr>
        <w:t xml:space="preserve">, a efecto de verificar que los </w:t>
      </w:r>
      <w:r w:rsidR="000730E7" w:rsidRPr="008B23A1">
        <w:rPr>
          <w:rFonts w:asciiTheme="minorHAnsi" w:hAnsiTheme="minorHAnsi" w:cstheme="minorHAnsi"/>
          <w:bCs/>
          <w:sz w:val="22"/>
          <w:szCs w:val="22"/>
        </w:rPr>
        <w:t>bienes</w:t>
      </w:r>
      <w:r w:rsidRPr="008B23A1">
        <w:rPr>
          <w:rFonts w:asciiTheme="minorHAnsi" w:hAnsiTheme="minorHAnsi" w:cstheme="minorHAnsi"/>
          <w:bCs/>
          <w:sz w:val="22"/>
          <w:szCs w:val="22"/>
        </w:rPr>
        <w:t xml:space="preserve"> ofertados por el licitante cumplan con las especificaciones y condiciones solicitadas.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w:t>
      </w:r>
      <w:r w:rsidRPr="008B23A1">
        <w:rPr>
          <w:rFonts w:asciiTheme="minorHAnsi" w:hAnsiTheme="minorHAnsi" w:cstheme="minorHAns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En caso de que no se indique el precio unitario en moneda nacional o la condición de precio fijo será causa suficiente para desechar la propuesta.</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F0042D" w:rsidRPr="008B23A1" w:rsidRDefault="00F0042D"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w:t>
      </w:r>
      <w:r w:rsidRPr="008B23A1">
        <w:rPr>
          <w:rFonts w:asciiTheme="minorHAnsi" w:hAnsiTheme="minorHAnsi" w:cstheme="minorHAnsi"/>
          <w:sz w:val="22"/>
          <w:szCs w:val="22"/>
        </w:rPr>
        <w:lastRenderedPageBreak/>
        <w:t>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AA3E6D" w:rsidRPr="008B23A1" w:rsidRDefault="00AA3E6D" w:rsidP="00697B8F">
      <w:pPr>
        <w:tabs>
          <w:tab w:val="left" w:pos="0"/>
        </w:tabs>
        <w:ind w:right="-235"/>
        <w:jc w:val="both"/>
        <w:rPr>
          <w:rFonts w:asciiTheme="minorHAnsi" w:hAnsiTheme="minorHAnsi" w:cstheme="minorHAnsi"/>
          <w:sz w:val="22"/>
          <w:szCs w:val="22"/>
        </w:rPr>
      </w:pPr>
    </w:p>
    <w:p w:rsidR="00697B8F" w:rsidRPr="008B23A1" w:rsidRDefault="00697B8F" w:rsidP="008B3D1C">
      <w:pPr>
        <w:numPr>
          <w:ilvl w:val="0"/>
          <w:numId w:val="4"/>
        </w:numPr>
        <w:tabs>
          <w:tab w:val="left" w:pos="0"/>
        </w:tabs>
        <w:ind w:left="0" w:right="-235" w:firstLine="0"/>
        <w:contextualSpacing/>
        <w:jc w:val="both"/>
        <w:rPr>
          <w:rFonts w:asciiTheme="minorHAnsi" w:eastAsia="Calibri" w:hAnsiTheme="minorHAnsi" w:cstheme="minorHAnsi"/>
          <w:b/>
          <w:sz w:val="22"/>
          <w:szCs w:val="22"/>
          <w:lang w:eastAsia="es-MX"/>
        </w:rPr>
      </w:pPr>
      <w:r w:rsidRPr="008B23A1">
        <w:rPr>
          <w:rFonts w:asciiTheme="minorHAnsi" w:eastAsia="Calibri" w:hAnsiTheme="minorHAnsi" w:cstheme="minorHAnsi"/>
          <w:b/>
          <w:sz w:val="22"/>
          <w:szCs w:val="22"/>
          <w:lang w:eastAsia="es-MX"/>
        </w:rPr>
        <w:t>MOTIVOS POR LOS QUE SE DESECHARÁ UNA PROPOSICIÓN:</w:t>
      </w:r>
    </w:p>
    <w:p w:rsidR="00697B8F" w:rsidRPr="008B23A1" w:rsidRDefault="00697B8F"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 xml:space="preserve">a).- El incumplimiento de alguno de los requisitos, condiciones o especificaciones establecidos en ésta convocatoria de licitación que afecte la solvencia de la propuesta, de acuerdo a lo dispuesto el artículo 37 de la LAASSP en relación con el numeral </w:t>
      </w:r>
      <w:r w:rsidR="00D34541" w:rsidRPr="008B23A1">
        <w:rPr>
          <w:rFonts w:asciiTheme="minorHAnsi" w:hAnsiTheme="minorHAnsi" w:cstheme="minorHAnsi"/>
          <w:sz w:val="22"/>
          <w:szCs w:val="22"/>
        </w:rPr>
        <w:t>5</w:t>
      </w:r>
      <w:r w:rsidRPr="008B23A1">
        <w:rPr>
          <w:rFonts w:asciiTheme="minorHAnsi" w:hAnsiTheme="minorHAnsi" w:cstheme="minorHAnsi"/>
          <w:sz w:val="22"/>
          <w:szCs w:val="22"/>
        </w:rPr>
        <w:t xml:space="preserve"> de la presente convocatoria y en caso de rectificación a errores aritméticos si ésta no es aceptada por el licitante.</w:t>
      </w:r>
    </w:p>
    <w:p w:rsidR="00697B8F" w:rsidRPr="008B23A1" w:rsidRDefault="00697B8F"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 xml:space="preserve">b).-  Si se comprueba que algún licitante hubiere acordado con otro u otros elevar los precios de los </w:t>
      </w:r>
      <w:r w:rsidR="00576E11" w:rsidRPr="008B23A1">
        <w:rPr>
          <w:rFonts w:asciiTheme="minorHAnsi" w:hAnsiTheme="minorHAnsi" w:cstheme="minorHAnsi"/>
          <w:sz w:val="22"/>
          <w:szCs w:val="22"/>
        </w:rPr>
        <w:t>bienes</w:t>
      </w:r>
      <w:r w:rsidRPr="008B23A1">
        <w:rPr>
          <w:rFonts w:asciiTheme="minorHAnsi" w:hAnsiTheme="minorHAnsi" w:cstheme="minorHAnsi"/>
          <w:sz w:val="22"/>
          <w:szCs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697B8F" w:rsidRPr="008B23A1" w:rsidRDefault="00697B8F" w:rsidP="00697B8F">
      <w:pPr>
        <w:tabs>
          <w:tab w:val="left" w:pos="0"/>
        </w:tabs>
        <w:ind w:right="-235"/>
        <w:jc w:val="both"/>
        <w:rPr>
          <w:rFonts w:asciiTheme="minorHAnsi" w:hAnsiTheme="minorHAnsi" w:cstheme="minorHAnsi"/>
          <w:sz w:val="22"/>
          <w:szCs w:val="22"/>
        </w:rPr>
      </w:pPr>
    </w:p>
    <w:p w:rsidR="00697B8F" w:rsidRPr="008B23A1" w:rsidRDefault="00697B8F" w:rsidP="00697B8F">
      <w:pPr>
        <w:tabs>
          <w:tab w:val="left" w:pos="0"/>
        </w:tabs>
        <w:ind w:right="-235"/>
        <w:jc w:val="both"/>
        <w:rPr>
          <w:rFonts w:asciiTheme="minorHAnsi" w:hAnsiTheme="minorHAnsi" w:cstheme="minorHAnsi"/>
          <w:sz w:val="22"/>
          <w:szCs w:val="22"/>
        </w:rPr>
      </w:pPr>
      <w:r w:rsidRPr="008B23A1">
        <w:rPr>
          <w:rFonts w:asciiTheme="minorHAnsi" w:hAnsiTheme="minorHAnsi" w:cstheme="minorHAnsi"/>
          <w:sz w:val="22"/>
          <w:szCs w:val="22"/>
        </w:rPr>
        <w:t>c).- Se compruebe que el licitante se encuentra en alguno de los supuestos contenidos en los artículos 50 y 60 de la LAASSP.</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8B3D1C">
      <w:pPr>
        <w:numPr>
          <w:ilvl w:val="0"/>
          <w:numId w:val="4"/>
        </w:numPr>
        <w:tabs>
          <w:tab w:val="left" w:pos="0"/>
        </w:tabs>
        <w:ind w:left="0" w:right="-235" w:firstLine="0"/>
        <w:contextualSpacing/>
        <w:jc w:val="both"/>
        <w:rPr>
          <w:rFonts w:asciiTheme="minorHAnsi" w:eastAsia="Calibri" w:hAnsiTheme="minorHAnsi" w:cstheme="minorHAnsi"/>
          <w:b/>
          <w:bCs/>
          <w:sz w:val="22"/>
          <w:szCs w:val="22"/>
          <w:lang w:eastAsia="es-MX"/>
        </w:rPr>
      </w:pPr>
      <w:r w:rsidRPr="008B23A1">
        <w:rPr>
          <w:rFonts w:asciiTheme="minorHAnsi" w:eastAsia="Calibri" w:hAnsiTheme="minorHAnsi" w:cstheme="minorHAnsi"/>
          <w:b/>
          <w:bCs/>
          <w:sz w:val="22"/>
          <w:szCs w:val="22"/>
          <w:lang w:eastAsia="es-MX"/>
        </w:rPr>
        <w:t>FALLO DE LA LICITACIÓN:</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El Fallo de la Licitación se dará a conocer en junta pública que se celebrará el día </w:t>
      </w:r>
      <w:r w:rsidR="00151599">
        <w:rPr>
          <w:rFonts w:asciiTheme="minorHAnsi" w:hAnsiTheme="minorHAnsi" w:cstheme="minorHAnsi"/>
          <w:b/>
          <w:bCs/>
          <w:sz w:val="22"/>
          <w:szCs w:val="22"/>
        </w:rPr>
        <w:t>15</w:t>
      </w:r>
      <w:r w:rsidRPr="008B23A1">
        <w:rPr>
          <w:rFonts w:asciiTheme="minorHAnsi" w:hAnsiTheme="minorHAnsi" w:cstheme="minorHAnsi"/>
          <w:b/>
          <w:bCs/>
          <w:sz w:val="22"/>
          <w:szCs w:val="22"/>
        </w:rPr>
        <w:t xml:space="preserve"> de </w:t>
      </w:r>
      <w:r w:rsidR="00151599">
        <w:rPr>
          <w:rFonts w:asciiTheme="minorHAnsi" w:hAnsiTheme="minorHAnsi" w:cstheme="minorHAnsi"/>
          <w:b/>
          <w:bCs/>
          <w:sz w:val="22"/>
          <w:szCs w:val="22"/>
        </w:rPr>
        <w:t>junio</w:t>
      </w:r>
      <w:r w:rsidR="00F0042D" w:rsidRPr="008B23A1">
        <w:rPr>
          <w:rFonts w:asciiTheme="minorHAnsi" w:hAnsiTheme="minorHAnsi" w:cstheme="minorHAnsi"/>
          <w:b/>
          <w:bCs/>
          <w:sz w:val="22"/>
          <w:szCs w:val="22"/>
        </w:rPr>
        <w:t xml:space="preserve"> de 202</w:t>
      </w:r>
      <w:r w:rsidR="00981F6E">
        <w:rPr>
          <w:rFonts w:asciiTheme="minorHAnsi" w:hAnsiTheme="minorHAnsi" w:cstheme="minorHAnsi"/>
          <w:b/>
          <w:bCs/>
          <w:sz w:val="22"/>
          <w:szCs w:val="22"/>
        </w:rPr>
        <w:t>2</w:t>
      </w:r>
      <w:r w:rsidRPr="008B23A1">
        <w:rPr>
          <w:rFonts w:asciiTheme="minorHAnsi" w:hAnsiTheme="minorHAnsi" w:cstheme="minorHAnsi"/>
          <w:bCs/>
          <w:sz w:val="22"/>
          <w:szCs w:val="22"/>
        </w:rPr>
        <w:t xml:space="preserve"> </w:t>
      </w:r>
      <w:r w:rsidRPr="008B23A1">
        <w:rPr>
          <w:rFonts w:asciiTheme="minorHAnsi" w:hAnsiTheme="minorHAnsi" w:cstheme="minorHAnsi"/>
          <w:b/>
          <w:bCs/>
          <w:sz w:val="22"/>
          <w:szCs w:val="22"/>
        </w:rPr>
        <w:t>a las</w:t>
      </w:r>
      <w:r w:rsidRPr="008B23A1">
        <w:rPr>
          <w:rFonts w:asciiTheme="minorHAnsi" w:hAnsiTheme="minorHAnsi" w:cstheme="minorHAnsi"/>
          <w:bCs/>
          <w:sz w:val="22"/>
          <w:szCs w:val="22"/>
        </w:rPr>
        <w:t xml:space="preserve"> </w:t>
      </w:r>
      <w:r w:rsidR="00576E11" w:rsidRPr="008B23A1">
        <w:rPr>
          <w:rFonts w:asciiTheme="minorHAnsi" w:hAnsiTheme="minorHAnsi" w:cstheme="minorHAnsi"/>
          <w:b/>
          <w:bCs/>
          <w:sz w:val="22"/>
          <w:szCs w:val="22"/>
        </w:rPr>
        <w:t>1</w:t>
      </w:r>
      <w:r w:rsidR="00981F6E">
        <w:rPr>
          <w:rFonts w:asciiTheme="minorHAnsi" w:hAnsiTheme="minorHAnsi" w:cstheme="minorHAnsi"/>
          <w:b/>
          <w:bCs/>
          <w:sz w:val="22"/>
          <w:szCs w:val="22"/>
        </w:rPr>
        <w:t>3</w:t>
      </w:r>
      <w:r w:rsidRPr="008B23A1">
        <w:rPr>
          <w:rFonts w:asciiTheme="minorHAnsi" w:hAnsiTheme="minorHAnsi" w:cstheme="minorHAnsi"/>
          <w:b/>
          <w:bCs/>
          <w:sz w:val="22"/>
          <w:szCs w:val="22"/>
        </w:rPr>
        <w:t>:</w:t>
      </w:r>
      <w:r w:rsidR="00151599">
        <w:rPr>
          <w:rFonts w:asciiTheme="minorHAnsi" w:hAnsiTheme="minorHAnsi" w:cstheme="minorHAnsi"/>
          <w:b/>
          <w:bCs/>
          <w:sz w:val="22"/>
          <w:szCs w:val="22"/>
        </w:rPr>
        <w:t>0</w:t>
      </w:r>
      <w:r w:rsidRPr="008B23A1">
        <w:rPr>
          <w:rFonts w:asciiTheme="minorHAnsi" w:hAnsiTheme="minorHAnsi" w:cstheme="minorHAnsi"/>
          <w:b/>
          <w:bCs/>
          <w:sz w:val="22"/>
          <w:szCs w:val="22"/>
        </w:rPr>
        <w:t>0 horas</w:t>
      </w:r>
      <w:r w:rsidRPr="008B23A1">
        <w:rPr>
          <w:rFonts w:asciiTheme="minorHAnsi" w:hAnsiTheme="minorHAnsi" w:cstheme="minorHAnsi"/>
          <w:bCs/>
          <w:sz w:val="22"/>
          <w:szCs w:val="22"/>
        </w:rPr>
        <w:t xml:space="preserve"> en la sala de juntas de la Dirección de Adquisiciones 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981F6E" w:rsidRPr="008B23A1" w:rsidRDefault="00981F6E"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 xml:space="preserve">Al finalizar el acto se fijará un ejemplar del acta respectiva en el pizarrón de avisos instalado en la Dirección de Adquisiciones 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8B23A1">
        <w:rPr>
          <w:rFonts w:asciiTheme="minorHAnsi" w:hAnsiTheme="minorHAnsi" w:cstheme="minorHAnsi"/>
          <w:bCs/>
          <w:sz w:val="22"/>
          <w:szCs w:val="22"/>
        </w:rPr>
        <w:t>CompraNet</w:t>
      </w:r>
      <w:proofErr w:type="spellEnd"/>
      <w:r w:rsidRPr="008B23A1">
        <w:rPr>
          <w:rFonts w:asciiTheme="minorHAnsi" w:hAnsiTheme="minorHAnsi" w:cstheme="minorHAnsi"/>
          <w:bCs/>
          <w:sz w:val="22"/>
          <w:szCs w:val="22"/>
        </w:rPr>
        <w:t xml:space="preserve"> y COMPRASBC al concluir el acto; por otra parte, a los licitantes que no hayan asistido a la junta pública, se les enviará por correo electrónico un aviso informándoles que el acta del fallo se encuentra a su disposición. </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697B8F" w:rsidRPr="008B23A1" w:rsidRDefault="00697B8F" w:rsidP="00697B8F">
      <w:pPr>
        <w:tabs>
          <w:tab w:val="left" w:pos="0"/>
        </w:tabs>
        <w:ind w:right="-235"/>
        <w:jc w:val="both"/>
        <w:rPr>
          <w:rFonts w:asciiTheme="minorHAnsi" w:hAnsiTheme="minorHAnsi" w:cstheme="minorHAnsi"/>
          <w:bCs/>
          <w:sz w:val="22"/>
          <w:szCs w:val="22"/>
        </w:rPr>
      </w:pPr>
    </w:p>
    <w:p w:rsidR="00697B8F"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81F6E" w:rsidRPr="008B23A1" w:rsidRDefault="00981F6E" w:rsidP="00697B8F">
      <w:pPr>
        <w:tabs>
          <w:tab w:val="left" w:pos="0"/>
        </w:tabs>
        <w:ind w:right="-235"/>
        <w:jc w:val="both"/>
        <w:rPr>
          <w:rFonts w:asciiTheme="minorHAnsi" w:hAnsiTheme="minorHAnsi" w:cstheme="minorHAnsi"/>
          <w:bCs/>
          <w:sz w:val="22"/>
          <w:szCs w:val="22"/>
        </w:rPr>
      </w:pP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lastRenderedPageBreak/>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697B8F" w:rsidRPr="008B23A1" w:rsidRDefault="00697B8F" w:rsidP="00697B8F">
      <w:pPr>
        <w:tabs>
          <w:tab w:val="left" w:pos="0"/>
        </w:tabs>
        <w:ind w:right="-235"/>
        <w:jc w:val="both"/>
        <w:rPr>
          <w:rFonts w:asciiTheme="minorHAnsi" w:hAnsiTheme="minorHAnsi" w:cstheme="minorHAnsi"/>
          <w:bCs/>
          <w:sz w:val="22"/>
          <w:szCs w:val="22"/>
        </w:rPr>
      </w:pPr>
      <w:r w:rsidRPr="008B23A1">
        <w:rPr>
          <w:rFonts w:asciiTheme="minorHAnsi" w:hAnsiTheme="minorHAnsi" w:cstheme="minorHAnsi"/>
          <w:bCs/>
          <w:sz w:val="22"/>
          <w:szCs w:val="22"/>
        </w:rPr>
        <w:t>Contra el fallo no procederá recurso alguno; sin embargo procederá la inconformidad en términos del Título Sexto, Capítulo Primero de La LAASSP.</w:t>
      </w:r>
    </w:p>
    <w:p w:rsidR="003D1157" w:rsidRPr="008B23A1" w:rsidRDefault="003D1157" w:rsidP="0042405B">
      <w:pPr>
        <w:jc w:val="both"/>
        <w:rPr>
          <w:rFonts w:asciiTheme="minorHAnsi" w:hAnsiTheme="minorHAnsi" w:cstheme="minorHAnsi"/>
          <w:sz w:val="22"/>
          <w:szCs w:val="22"/>
        </w:rPr>
      </w:pPr>
    </w:p>
    <w:p w:rsidR="003D1157" w:rsidRPr="008B23A1" w:rsidRDefault="003D1157" w:rsidP="003D1157">
      <w:pPr>
        <w:pStyle w:val="Ttulo2"/>
        <w:jc w:val="center"/>
        <w:rPr>
          <w:rFonts w:asciiTheme="minorHAnsi" w:hAnsiTheme="minorHAnsi" w:cstheme="minorHAnsi"/>
          <w:sz w:val="22"/>
          <w:szCs w:val="22"/>
        </w:rPr>
      </w:pPr>
      <w:r w:rsidRPr="008B23A1">
        <w:rPr>
          <w:rFonts w:asciiTheme="minorHAnsi" w:hAnsiTheme="minorHAnsi" w:cstheme="minorHAnsi"/>
          <w:sz w:val="22"/>
          <w:szCs w:val="22"/>
        </w:rPr>
        <w:t>SECCIÓ</w:t>
      </w:r>
      <w:r w:rsidR="00EF6A40" w:rsidRPr="008B23A1">
        <w:rPr>
          <w:rFonts w:asciiTheme="minorHAnsi" w:hAnsiTheme="minorHAnsi" w:cstheme="minorHAnsi"/>
          <w:sz w:val="22"/>
          <w:szCs w:val="22"/>
        </w:rPr>
        <w:t>N  V</w:t>
      </w:r>
      <w:r w:rsidRPr="008B23A1">
        <w:rPr>
          <w:rFonts w:asciiTheme="minorHAnsi" w:hAnsiTheme="minorHAnsi" w:cstheme="minorHAnsi"/>
          <w:sz w:val="22"/>
          <w:szCs w:val="22"/>
        </w:rPr>
        <w:t>. DECLARACIÓN DESIERTA Y CANCELACIÓN DE LA LICITACIÓN</w:t>
      </w:r>
    </w:p>
    <w:p w:rsidR="003D1157" w:rsidRPr="008B23A1" w:rsidRDefault="003D1157" w:rsidP="003D1157">
      <w:pPr>
        <w:ind w:left="360"/>
        <w:jc w:val="both"/>
        <w:rPr>
          <w:rFonts w:asciiTheme="minorHAnsi" w:hAnsiTheme="minorHAnsi" w:cstheme="minorHAnsi"/>
          <w:sz w:val="22"/>
          <w:szCs w:val="22"/>
        </w:rPr>
      </w:pPr>
    </w:p>
    <w:p w:rsidR="00022753" w:rsidRPr="008B23A1" w:rsidRDefault="00022753" w:rsidP="008B3D1C">
      <w:pPr>
        <w:pStyle w:val="Prrafodelista"/>
        <w:numPr>
          <w:ilvl w:val="0"/>
          <w:numId w:val="4"/>
        </w:numPr>
        <w:tabs>
          <w:tab w:val="left" w:pos="426"/>
        </w:tabs>
        <w:ind w:left="0" w:right="-235" w:firstLine="0"/>
        <w:jc w:val="both"/>
        <w:rPr>
          <w:rFonts w:asciiTheme="minorHAnsi" w:hAnsiTheme="minorHAnsi" w:cstheme="minorHAnsi"/>
          <w:b/>
          <w:sz w:val="22"/>
        </w:rPr>
      </w:pPr>
      <w:r w:rsidRPr="008B23A1">
        <w:rPr>
          <w:rFonts w:asciiTheme="minorHAnsi" w:hAnsiTheme="minorHAnsi" w:cstheme="minorHAnsi"/>
          <w:b/>
          <w:sz w:val="22"/>
        </w:rPr>
        <w:t>MOTIVOS POR LOS QUE SE DESECHARÁ UNA PROPOSICIÓN:</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a).- El incumplimiento de alguno de los requisitos, condiciones o especificaciones establecidos en ésta convocatoria de licitación que afecte la solvencia de la propuesta, de acuerdo a lo dispuesto el artículo 37 de la LAASSP en relación con el numeral 1</w:t>
      </w:r>
      <w:r w:rsidR="00754D28" w:rsidRPr="008B23A1">
        <w:rPr>
          <w:rFonts w:asciiTheme="minorHAnsi" w:hAnsiTheme="minorHAnsi" w:cstheme="minorHAnsi"/>
          <w:sz w:val="22"/>
        </w:rPr>
        <w:t>4</w:t>
      </w:r>
      <w:r w:rsidR="005C482D" w:rsidRPr="008B23A1">
        <w:rPr>
          <w:rFonts w:asciiTheme="minorHAnsi" w:hAnsiTheme="minorHAnsi" w:cstheme="minorHAnsi"/>
          <w:sz w:val="22"/>
        </w:rPr>
        <w:t xml:space="preserve"> </w:t>
      </w:r>
      <w:r w:rsidRPr="008B23A1">
        <w:rPr>
          <w:rFonts w:asciiTheme="minorHAnsi" w:hAnsiTheme="minorHAnsi" w:cstheme="minorHAnsi"/>
          <w:sz w:val="22"/>
        </w:rPr>
        <w:t>de la presente convocatoria y en caso de rectificación a errores aritméticos si ésta no es aceptada por el licitante.</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 xml:space="preserve">b).-  Si se comprueba que algún licitante hubiere acordado con otro u otros elevar los precios de los </w:t>
      </w:r>
      <w:r w:rsidR="005C482D" w:rsidRPr="008B23A1">
        <w:rPr>
          <w:rFonts w:asciiTheme="minorHAnsi" w:hAnsiTheme="minorHAnsi" w:cstheme="minorHAnsi"/>
          <w:sz w:val="22"/>
        </w:rPr>
        <w:t>bienes</w:t>
      </w:r>
      <w:r w:rsidRPr="008B23A1">
        <w:rPr>
          <w:rFonts w:asciiTheme="minorHAnsi" w:hAnsiTheme="minorHAnsi" w:cstheme="minorHAnsi"/>
          <w:sz w:val="22"/>
        </w:rPr>
        <w:t xml:space="preserve"> materia de la licitación o intervino en cualquier acuerdo que tenga por objeto obtener una ventaja sobre los demás licitantes, de acuerdo a lo dispuesto por la fracción XV del artículo 29 de la LAASSP y 39 fracción IV de su Reglamento. </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c).- Se compruebe que el licitante se encuentra en alguno de los supuestos contenidos en los artículos 50 y 60 de la LAASSP.</w:t>
      </w:r>
    </w:p>
    <w:p w:rsidR="00022753" w:rsidRPr="008B23A1" w:rsidRDefault="00022753" w:rsidP="00AB01E1">
      <w:pPr>
        <w:ind w:right="-235"/>
        <w:jc w:val="both"/>
        <w:rPr>
          <w:rFonts w:asciiTheme="minorHAnsi" w:hAnsiTheme="minorHAnsi" w:cstheme="minorHAnsi"/>
          <w:sz w:val="22"/>
        </w:rPr>
      </w:pPr>
    </w:p>
    <w:p w:rsidR="00022753" w:rsidRPr="008B23A1" w:rsidRDefault="00022753" w:rsidP="008B3D1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23A1">
        <w:rPr>
          <w:rFonts w:asciiTheme="minorHAnsi" w:eastAsia="Calibri" w:hAnsiTheme="minorHAnsi" w:cstheme="minorHAnsi"/>
          <w:b/>
          <w:sz w:val="22"/>
          <w:lang w:eastAsia="es-MX"/>
        </w:rPr>
        <w:t>CRITERIO DE ADJUDICACIÓN:</w:t>
      </w:r>
    </w:p>
    <w:p w:rsidR="00022753" w:rsidRPr="008B23A1" w:rsidRDefault="00022753" w:rsidP="00AB01E1">
      <w:pPr>
        <w:ind w:right="-235"/>
        <w:jc w:val="both"/>
        <w:rPr>
          <w:rFonts w:asciiTheme="minorHAnsi" w:hAnsiTheme="minorHAnsi" w:cstheme="minorHAnsi"/>
          <w:sz w:val="22"/>
        </w:rPr>
      </w:pPr>
    </w:p>
    <w:p w:rsidR="00022753" w:rsidRPr="008B23A1" w:rsidRDefault="009B753B" w:rsidP="00AB01E1">
      <w:pPr>
        <w:ind w:right="-235"/>
        <w:jc w:val="both"/>
        <w:rPr>
          <w:rFonts w:asciiTheme="minorHAnsi" w:hAnsiTheme="minorHAnsi" w:cstheme="minorHAnsi"/>
          <w:sz w:val="22"/>
        </w:rPr>
      </w:pPr>
      <w:r w:rsidRPr="008B23A1">
        <w:rPr>
          <w:rFonts w:asciiTheme="minorHAnsi" w:hAnsiTheme="minorHAnsi" w:cstheme="minorHAnsi"/>
          <w:sz w:val="22"/>
        </w:rPr>
        <w:t xml:space="preserve">Se </w:t>
      </w:r>
      <w:r w:rsidR="00022753" w:rsidRPr="008B23A1">
        <w:rPr>
          <w:rFonts w:asciiTheme="minorHAnsi" w:hAnsiTheme="minorHAnsi" w:cstheme="minorHAnsi"/>
          <w:sz w:val="22"/>
        </w:rPr>
        <w:t>adjudica</w:t>
      </w:r>
      <w:r w:rsidR="00F0042D" w:rsidRPr="008B23A1">
        <w:rPr>
          <w:rFonts w:asciiTheme="minorHAnsi" w:hAnsiTheme="minorHAnsi" w:cstheme="minorHAnsi"/>
          <w:sz w:val="22"/>
        </w:rPr>
        <w:t>rá</w:t>
      </w:r>
      <w:r w:rsidR="00022753" w:rsidRPr="008B23A1">
        <w:rPr>
          <w:rFonts w:asciiTheme="minorHAnsi" w:hAnsiTheme="minorHAnsi" w:cstheme="minorHAnsi"/>
          <w:sz w:val="22"/>
        </w:rPr>
        <w:t xml:space="preserve"> l</w:t>
      </w:r>
      <w:r w:rsidR="005C482D" w:rsidRPr="008B23A1">
        <w:rPr>
          <w:rFonts w:asciiTheme="minorHAnsi" w:hAnsiTheme="minorHAnsi" w:cstheme="minorHAnsi"/>
          <w:sz w:val="22"/>
        </w:rPr>
        <w:t>a</w:t>
      </w:r>
      <w:r w:rsidR="00EA19CD" w:rsidRPr="008B23A1">
        <w:rPr>
          <w:rFonts w:asciiTheme="minorHAnsi" w:hAnsiTheme="minorHAnsi" w:cstheme="minorHAnsi"/>
          <w:sz w:val="22"/>
        </w:rPr>
        <w:t xml:space="preserve"> totalidad de las </w:t>
      </w:r>
      <w:r w:rsidR="00022753" w:rsidRPr="008B23A1">
        <w:rPr>
          <w:rFonts w:asciiTheme="minorHAnsi" w:hAnsiTheme="minorHAnsi" w:cstheme="minorHAnsi"/>
          <w:sz w:val="22"/>
        </w:rPr>
        <w:t>pa</w:t>
      </w:r>
      <w:r w:rsidR="005C482D" w:rsidRPr="008B23A1">
        <w:rPr>
          <w:rFonts w:asciiTheme="minorHAnsi" w:hAnsiTheme="minorHAnsi" w:cstheme="minorHAnsi"/>
          <w:sz w:val="22"/>
        </w:rPr>
        <w:t>rtida</w:t>
      </w:r>
      <w:r w:rsidR="00EA19CD" w:rsidRPr="008B23A1">
        <w:rPr>
          <w:rFonts w:asciiTheme="minorHAnsi" w:hAnsiTheme="minorHAnsi" w:cstheme="minorHAnsi"/>
          <w:sz w:val="22"/>
        </w:rPr>
        <w:t xml:space="preserve">s que integran </w:t>
      </w:r>
      <w:r w:rsidR="00981F6E">
        <w:rPr>
          <w:rFonts w:asciiTheme="minorHAnsi" w:hAnsiTheme="minorHAnsi" w:cstheme="minorHAnsi"/>
          <w:sz w:val="22"/>
        </w:rPr>
        <w:t>e</w:t>
      </w:r>
      <w:r w:rsidR="00EA19CD" w:rsidRPr="008B23A1">
        <w:rPr>
          <w:rFonts w:asciiTheme="minorHAnsi" w:hAnsiTheme="minorHAnsi" w:cstheme="minorHAnsi"/>
          <w:sz w:val="22"/>
        </w:rPr>
        <w:t>l paquete</w:t>
      </w:r>
      <w:r w:rsidR="00981F6E">
        <w:rPr>
          <w:rFonts w:asciiTheme="minorHAnsi" w:hAnsiTheme="minorHAnsi" w:cstheme="minorHAnsi"/>
          <w:sz w:val="22"/>
        </w:rPr>
        <w:t xml:space="preserve"> único</w:t>
      </w:r>
      <w:r w:rsidR="00EA19CD" w:rsidRPr="008B23A1">
        <w:rPr>
          <w:rFonts w:asciiTheme="minorHAnsi" w:hAnsiTheme="minorHAnsi" w:cstheme="minorHAnsi"/>
          <w:sz w:val="22"/>
        </w:rPr>
        <w:t>, es decir la adjudicación será por paquete</w:t>
      </w:r>
      <w:r w:rsidR="00022753" w:rsidRPr="008B23A1">
        <w:rPr>
          <w:rFonts w:asciiTheme="minorHAnsi" w:hAnsiTheme="minorHAnsi" w:cstheme="minorHAnsi"/>
          <w:sz w:val="22"/>
        </w:rPr>
        <w:t xml:space="preserve"> al</w:t>
      </w:r>
      <w:r w:rsidR="00EA19CD" w:rsidRPr="008B23A1">
        <w:rPr>
          <w:rFonts w:asciiTheme="minorHAnsi" w:hAnsiTheme="minorHAnsi" w:cstheme="minorHAnsi"/>
          <w:sz w:val="22"/>
        </w:rPr>
        <w:t xml:space="preserve"> </w:t>
      </w:r>
      <w:r w:rsidR="00022753" w:rsidRPr="008B23A1">
        <w:rPr>
          <w:rFonts w:asciiTheme="minorHAnsi" w:hAnsiTheme="minorHAnsi" w:cstheme="minorHAnsi"/>
          <w:sz w:val="22"/>
        </w:rPr>
        <w:t>licitante que reúna</w:t>
      </w:r>
      <w:r w:rsidR="00EA19CD" w:rsidRPr="008B23A1">
        <w:rPr>
          <w:rFonts w:asciiTheme="minorHAnsi" w:hAnsiTheme="minorHAnsi" w:cstheme="minorHAnsi"/>
          <w:sz w:val="22"/>
        </w:rPr>
        <w:t xml:space="preserve"> </w:t>
      </w:r>
      <w:r w:rsidR="00022753" w:rsidRPr="008B23A1">
        <w:rPr>
          <w:rFonts w:asciiTheme="minorHAnsi" w:hAnsiTheme="minorHAnsi" w:cstheme="minorHAnsi"/>
          <w:sz w:val="22"/>
        </w:rPr>
        <w:t>las condiciones legales, técnicas y económicas requeridas en la presente convocatoria, que garantice satisfactoriamente el cumplimiento de las obligaciones respectivas y oferte el precio más bajo.</w:t>
      </w:r>
    </w:p>
    <w:p w:rsidR="00022753" w:rsidRPr="008B23A1" w:rsidRDefault="00022753" w:rsidP="00AB01E1">
      <w:pPr>
        <w:ind w:right="-235"/>
        <w:jc w:val="both"/>
        <w:rPr>
          <w:rFonts w:asciiTheme="minorHAnsi" w:hAnsiTheme="minorHAnsi" w:cstheme="minorHAnsi"/>
          <w:sz w:val="22"/>
        </w:rPr>
      </w:pPr>
    </w:p>
    <w:p w:rsidR="00022753" w:rsidRPr="008B23A1" w:rsidRDefault="00022753" w:rsidP="008B3D1C">
      <w:pPr>
        <w:numPr>
          <w:ilvl w:val="0"/>
          <w:numId w:val="4"/>
        </w:numPr>
        <w:tabs>
          <w:tab w:val="left" w:pos="426"/>
        </w:tabs>
        <w:ind w:left="0" w:right="-235" w:firstLine="0"/>
        <w:contextualSpacing/>
        <w:jc w:val="both"/>
        <w:rPr>
          <w:rFonts w:asciiTheme="minorHAnsi" w:eastAsia="Calibri" w:hAnsiTheme="minorHAnsi" w:cstheme="minorHAnsi"/>
          <w:b/>
          <w:sz w:val="22"/>
          <w:lang w:eastAsia="es-MX"/>
        </w:rPr>
      </w:pPr>
      <w:r w:rsidRPr="008B23A1">
        <w:rPr>
          <w:rFonts w:asciiTheme="minorHAnsi" w:eastAsia="Calibri" w:hAnsiTheme="minorHAnsi" w:cstheme="minorHAnsi"/>
          <w:sz w:val="22"/>
          <w:lang w:eastAsia="es-MX"/>
        </w:rPr>
        <w:t xml:space="preserve"> </w:t>
      </w:r>
      <w:r w:rsidRPr="008B23A1">
        <w:rPr>
          <w:rFonts w:asciiTheme="minorHAnsi" w:eastAsia="Calibri" w:hAnsiTheme="minorHAnsi" w:cstheme="minorHAnsi"/>
          <w:b/>
          <w:sz w:val="22"/>
          <w:lang w:eastAsia="es-MX"/>
        </w:rPr>
        <w:t>MOTIVOS PARA DECLARAR DESIERTA O CANCELAR LA LICITACIÓN:</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En términos de las disposiciones de los artículo 38 de la LAASSP y 58 de su Reglamento, la Convocante podrá declarar desierta la licitación cuando no se presenten proposiciones en el acto de presentación y apertura, cuando la totalidad de las proposiciones presentadas no reúnan los requisitos solicitados o los precios de</w:t>
      </w:r>
      <w:r w:rsidR="00842F8D" w:rsidRPr="008B23A1">
        <w:rPr>
          <w:rFonts w:asciiTheme="minorHAnsi" w:hAnsiTheme="minorHAnsi" w:cstheme="minorHAnsi"/>
          <w:sz w:val="22"/>
        </w:rPr>
        <w:t xml:space="preserve"> </w:t>
      </w:r>
      <w:r w:rsidRPr="008B23A1">
        <w:rPr>
          <w:rFonts w:asciiTheme="minorHAnsi" w:hAnsiTheme="minorHAnsi" w:cstheme="minorHAnsi"/>
          <w:sz w:val="22"/>
        </w:rPr>
        <w:t>l</w:t>
      </w:r>
      <w:r w:rsidR="00842F8D" w:rsidRPr="008B23A1">
        <w:rPr>
          <w:rFonts w:asciiTheme="minorHAnsi" w:hAnsiTheme="minorHAnsi" w:cstheme="minorHAnsi"/>
          <w:sz w:val="22"/>
        </w:rPr>
        <w:t>os</w:t>
      </w:r>
      <w:r w:rsidRPr="008B23A1">
        <w:rPr>
          <w:rFonts w:asciiTheme="minorHAnsi" w:hAnsiTheme="minorHAnsi" w:cstheme="minorHAnsi"/>
          <w:sz w:val="22"/>
        </w:rPr>
        <w:t xml:space="preserve"> </w:t>
      </w:r>
      <w:r w:rsidR="00842F8D" w:rsidRPr="008B23A1">
        <w:rPr>
          <w:rFonts w:asciiTheme="minorHAnsi" w:hAnsiTheme="minorHAnsi" w:cstheme="minorHAnsi"/>
          <w:sz w:val="22"/>
        </w:rPr>
        <w:t>bienes</w:t>
      </w:r>
      <w:r w:rsidRPr="008B23A1">
        <w:rPr>
          <w:rFonts w:asciiTheme="minorHAnsi" w:hAnsiTheme="minorHAnsi" w:cstheme="minorHAnsi"/>
          <w:sz w:val="22"/>
        </w:rPr>
        <w:t xml:space="preserve"> no resulten aceptables o convenientes, en cuyo caso podrá emitir una segunda convocatoria  o  bien optar por el supuesto de excepción previsto en el artículo 41 fracción VII de la LAASSP. </w:t>
      </w:r>
    </w:p>
    <w:p w:rsidR="00022753" w:rsidRPr="008B23A1" w:rsidRDefault="00022753"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 xml:space="preserve">También podrá cancelar la licitación, cuando se presente caso fortuito o fuerza mayor; existan circunstancias justificadas que extingan la necesidad para adquirir los </w:t>
      </w:r>
      <w:r w:rsidR="007123D8" w:rsidRPr="008B23A1">
        <w:rPr>
          <w:rFonts w:asciiTheme="minorHAnsi" w:hAnsiTheme="minorHAnsi" w:cstheme="minorHAnsi"/>
          <w:sz w:val="22"/>
        </w:rPr>
        <w:t>bienes</w:t>
      </w:r>
      <w:r w:rsidRPr="008B23A1">
        <w:rPr>
          <w:rFonts w:asciiTheme="minorHAnsi" w:hAnsiTheme="minorHAnsi" w:cstheme="minorHAnsi"/>
          <w:sz w:val="22"/>
        </w:rPr>
        <w:t>, o que de continuarse con el procedimiento se pudiera ocasionar un daño o perjuicio a la Convocante.</w:t>
      </w:r>
    </w:p>
    <w:p w:rsidR="00F0042D" w:rsidRPr="008B23A1" w:rsidRDefault="00F0042D" w:rsidP="00AB01E1">
      <w:pPr>
        <w:ind w:right="-235"/>
        <w:jc w:val="both"/>
        <w:rPr>
          <w:rFonts w:asciiTheme="minorHAnsi" w:hAnsiTheme="minorHAnsi" w:cstheme="minorHAnsi"/>
          <w:sz w:val="22"/>
        </w:rPr>
      </w:pPr>
    </w:p>
    <w:p w:rsidR="00022753" w:rsidRPr="008B23A1" w:rsidRDefault="00022753" w:rsidP="00AB01E1">
      <w:pPr>
        <w:ind w:right="-235"/>
        <w:jc w:val="both"/>
        <w:rPr>
          <w:rFonts w:asciiTheme="minorHAnsi" w:hAnsiTheme="minorHAnsi" w:cstheme="minorHAnsi"/>
          <w:sz w:val="22"/>
        </w:rPr>
      </w:pPr>
      <w:r w:rsidRPr="008B23A1">
        <w:rPr>
          <w:rFonts w:asciiTheme="minorHAnsi" w:hAnsiTheme="minorHAnsi" w:cstheme="minorHAnsi"/>
          <w:sz w:val="22"/>
        </w:rPr>
        <w:t>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8B23A1" w:rsidRDefault="0042417D" w:rsidP="003D1157">
      <w:pPr>
        <w:jc w:val="both"/>
        <w:rPr>
          <w:rFonts w:asciiTheme="minorHAnsi" w:hAnsiTheme="minorHAnsi" w:cstheme="minorHAnsi"/>
          <w:sz w:val="22"/>
          <w:szCs w:val="22"/>
        </w:rPr>
      </w:pPr>
    </w:p>
    <w:p w:rsidR="003D1157" w:rsidRPr="008B23A1" w:rsidRDefault="00406AEC" w:rsidP="004514FE">
      <w:pPr>
        <w:pStyle w:val="Ttulo2"/>
        <w:ind w:right="-235"/>
        <w:jc w:val="center"/>
        <w:rPr>
          <w:rFonts w:asciiTheme="minorHAnsi" w:hAnsiTheme="minorHAnsi" w:cstheme="minorHAnsi"/>
          <w:sz w:val="22"/>
          <w:szCs w:val="22"/>
        </w:rPr>
      </w:pPr>
      <w:r w:rsidRPr="008B23A1">
        <w:rPr>
          <w:rFonts w:asciiTheme="minorHAnsi" w:hAnsiTheme="minorHAnsi" w:cstheme="minorHAnsi"/>
          <w:sz w:val="22"/>
          <w:szCs w:val="22"/>
        </w:rPr>
        <w:t>SECCION VI</w:t>
      </w:r>
      <w:r w:rsidR="003D1157" w:rsidRPr="008B23A1">
        <w:rPr>
          <w:rFonts w:asciiTheme="minorHAnsi" w:hAnsiTheme="minorHAnsi" w:cstheme="minorHAnsi"/>
          <w:sz w:val="22"/>
          <w:szCs w:val="22"/>
        </w:rPr>
        <w:t>. CONTRATACIÓN</w:t>
      </w:r>
    </w:p>
    <w:p w:rsidR="003D1157" w:rsidRPr="008B23A1" w:rsidRDefault="003D1157" w:rsidP="003D1157">
      <w:pPr>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Se hace saber a los licitantes que en términos de las disposiciones del segundo párrafo de</w:t>
      </w:r>
      <w:r w:rsidR="00F0042D" w:rsidRPr="008B23A1">
        <w:rPr>
          <w:rFonts w:asciiTheme="minorHAnsi" w:hAnsiTheme="minorHAnsi" w:cstheme="minorHAnsi"/>
          <w:sz w:val="22"/>
          <w:szCs w:val="22"/>
        </w:rPr>
        <w:t xml:space="preserve">l artículo 45 de la LAASSP que </w:t>
      </w:r>
      <w:r w:rsidRPr="008B23A1">
        <w:rPr>
          <w:rFonts w:asciiTheme="minorHAnsi" w:hAnsiTheme="minorHAnsi" w:cstheme="minorHAnsi"/>
          <w:sz w:val="22"/>
          <w:szCs w:val="22"/>
        </w:rPr>
        <w:t xml:space="preserve">la convocatoria a la licitación, el contrato y sus anexos son los instrumentos que vinculan a las partes </w:t>
      </w:r>
      <w:r w:rsidRPr="008B23A1">
        <w:rPr>
          <w:rFonts w:asciiTheme="minorHAnsi" w:hAnsiTheme="minorHAnsi" w:cstheme="minorHAnsi"/>
          <w:sz w:val="22"/>
          <w:szCs w:val="22"/>
        </w:rPr>
        <w:lastRenderedPageBreak/>
        <w:t>en sus derechos y obligaciones. Las estipulaciones que se establezcan en el contrato no deberán modificar las condiciones previstas en la convocatoria a la licitación y sus juntas de aclaraciones; en caso de discrepancia, prevalecerá lo estipulado en éstas.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adjudicación del contrato obligará a</w:t>
      </w:r>
      <w:r w:rsidR="00F0042D"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F0042D" w:rsidRPr="008B23A1">
        <w:rPr>
          <w:rFonts w:asciiTheme="minorHAnsi" w:hAnsiTheme="minorHAnsi" w:cstheme="minorHAnsi"/>
          <w:sz w:val="22"/>
          <w:szCs w:val="22"/>
        </w:rPr>
        <w:t>a</w:t>
      </w:r>
      <w:r w:rsidRPr="008B23A1">
        <w:rPr>
          <w:rFonts w:asciiTheme="minorHAnsi" w:hAnsiTheme="minorHAnsi" w:cstheme="minorHAnsi"/>
          <w:sz w:val="22"/>
          <w:szCs w:val="22"/>
        </w:rPr>
        <w:t xml:space="preserve"> </w:t>
      </w:r>
      <w:r w:rsidR="00F0042D"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y a la persona en quien hubiere recaído, a formalizar el contrato dentro de los quince días naturales siguientes a la notificación del fallo </w:t>
      </w:r>
      <w:r w:rsidR="00873471" w:rsidRPr="008B23A1">
        <w:rPr>
          <w:rFonts w:asciiTheme="minorHAnsi" w:hAnsiTheme="minorHAnsi" w:cstheme="minorHAnsi"/>
          <w:sz w:val="22"/>
          <w:szCs w:val="22"/>
        </w:rPr>
        <w:t>en la</w:t>
      </w:r>
      <w:r w:rsidR="00EA19CD" w:rsidRPr="008B23A1">
        <w:rPr>
          <w:rFonts w:asciiTheme="minorHAnsi" w:hAnsiTheme="minorHAnsi" w:cstheme="minorHAnsi"/>
          <w:sz w:val="22"/>
          <w:szCs w:val="22"/>
        </w:rPr>
        <w:t>s</w:t>
      </w:r>
      <w:r w:rsidR="00873471" w:rsidRPr="008B23A1">
        <w:rPr>
          <w:rFonts w:asciiTheme="minorHAnsi" w:hAnsiTheme="minorHAnsi" w:cstheme="minorHAnsi"/>
          <w:sz w:val="22"/>
          <w:szCs w:val="22"/>
        </w:rPr>
        <w:t xml:space="preserve"> </w:t>
      </w:r>
      <w:r w:rsidR="00EA19CD" w:rsidRPr="008B23A1">
        <w:rPr>
          <w:rFonts w:asciiTheme="minorHAnsi" w:hAnsiTheme="minorHAnsi" w:cstheme="minorHAnsi"/>
          <w:sz w:val="22"/>
          <w:szCs w:val="22"/>
        </w:rPr>
        <w:t>oficinas administrativas de</w:t>
      </w:r>
      <w:r w:rsidR="00F0042D" w:rsidRPr="008B23A1">
        <w:rPr>
          <w:rFonts w:asciiTheme="minorHAnsi" w:hAnsiTheme="minorHAnsi" w:cstheme="minorHAnsi"/>
          <w:sz w:val="22"/>
          <w:szCs w:val="22"/>
        </w:rPr>
        <w:t xml:space="preserve"> </w:t>
      </w:r>
      <w:r w:rsidR="00EA19CD" w:rsidRPr="008B23A1">
        <w:rPr>
          <w:rFonts w:asciiTheme="minorHAnsi" w:hAnsiTheme="minorHAnsi" w:cstheme="minorHAnsi"/>
          <w:sz w:val="22"/>
          <w:szCs w:val="22"/>
        </w:rPr>
        <w:t>l</w:t>
      </w:r>
      <w:r w:rsidR="00F0042D" w:rsidRPr="008B23A1">
        <w:rPr>
          <w:rFonts w:asciiTheme="minorHAnsi" w:hAnsiTheme="minorHAnsi" w:cstheme="minorHAnsi"/>
          <w:sz w:val="22"/>
          <w:szCs w:val="22"/>
        </w:rPr>
        <w:t>a</w:t>
      </w:r>
      <w:r w:rsidR="00EA19CD" w:rsidRPr="008B23A1">
        <w:rPr>
          <w:rFonts w:asciiTheme="minorHAnsi" w:hAnsiTheme="minorHAnsi" w:cstheme="minorHAnsi"/>
          <w:sz w:val="22"/>
          <w:szCs w:val="22"/>
        </w:rPr>
        <w:t xml:space="preserve"> </w:t>
      </w:r>
      <w:r w:rsidR="00F0042D" w:rsidRPr="008B23A1">
        <w:rPr>
          <w:rFonts w:asciiTheme="minorHAnsi" w:hAnsiTheme="minorHAnsi" w:cstheme="minorHAnsi"/>
          <w:sz w:val="22"/>
          <w:szCs w:val="22"/>
        </w:rPr>
        <w:t>convocante.</w:t>
      </w:r>
    </w:p>
    <w:p w:rsidR="00873471" w:rsidRPr="008B23A1" w:rsidRDefault="00873471"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0042D"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F0042D" w:rsidRPr="008B23A1">
        <w:rPr>
          <w:rFonts w:asciiTheme="minorHAnsi" w:hAnsiTheme="minorHAnsi" w:cstheme="minorHAnsi"/>
          <w:sz w:val="22"/>
          <w:szCs w:val="22"/>
        </w:rPr>
        <w:t>a</w:t>
      </w:r>
      <w:r w:rsidR="006F75C4" w:rsidRPr="008B23A1">
        <w:rPr>
          <w:rFonts w:asciiTheme="minorHAnsi" w:hAnsiTheme="minorHAnsi" w:cstheme="minorHAnsi"/>
          <w:sz w:val="22"/>
          <w:szCs w:val="22"/>
        </w:rPr>
        <w:t xml:space="preserve"> </w:t>
      </w:r>
      <w:r w:rsidR="00F0042D" w:rsidRPr="008B23A1">
        <w:rPr>
          <w:rFonts w:asciiTheme="minorHAnsi" w:hAnsiTheme="minorHAnsi" w:cstheme="minorHAnsi"/>
          <w:sz w:val="22"/>
          <w:szCs w:val="22"/>
        </w:rPr>
        <w:t>convocante</w:t>
      </w:r>
      <w:r w:rsidRPr="008B23A1">
        <w:rPr>
          <w:rFonts w:asciiTheme="minorHAnsi" w:hAnsiTheme="minorHAnsi" w:cstheme="minorHAnsi"/>
          <w:sz w:val="22"/>
          <w:szCs w:val="22"/>
        </w:rPr>
        <w:t>.</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bCs/>
          <w:sz w:val="22"/>
          <w:szCs w:val="22"/>
        </w:rPr>
      </w:pPr>
      <w:r w:rsidRPr="008B23A1">
        <w:rPr>
          <w:rFonts w:asciiTheme="minorHAnsi" w:hAnsiTheme="minorHAnsi" w:cstheme="minorHAns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w:t>
      </w:r>
      <w:r w:rsidRPr="008B23A1">
        <w:rPr>
          <w:rFonts w:asciiTheme="minorHAnsi" w:hAnsiTheme="minorHAnsi" w:cstheme="minorHAnsi"/>
          <w:bCs/>
          <w:sz w:val="22"/>
          <w:szCs w:val="22"/>
        </w:rPr>
        <w:t xml:space="preserve">2.1.31. y 2.1.39. </w:t>
      </w:r>
      <w:r w:rsidRPr="008B23A1">
        <w:rPr>
          <w:rFonts w:asciiTheme="minorHAnsi" w:hAnsiTheme="minorHAnsi" w:cstheme="minorHAnsi"/>
          <w:sz w:val="22"/>
          <w:szCs w:val="22"/>
        </w:rPr>
        <w:t>de la resolución miscelánea fiscal para 2019, relativa a las disposiciones del artículo 32-D del Código Fiscal de la Federación.</w:t>
      </w:r>
      <w:r w:rsidRPr="008B23A1">
        <w:rPr>
          <w:rFonts w:asciiTheme="minorHAnsi" w:hAnsiTheme="minorHAnsi" w:cstheme="minorHAnsi"/>
          <w:bCs/>
          <w:sz w:val="22"/>
          <w:szCs w:val="22"/>
        </w:rPr>
        <w:t xml:space="preserve"> </w:t>
      </w:r>
    </w:p>
    <w:p w:rsidR="00982EEA" w:rsidRPr="008B23A1" w:rsidRDefault="00982EEA" w:rsidP="00982EEA">
      <w:pPr>
        <w:ind w:right="-235"/>
        <w:jc w:val="both"/>
        <w:rPr>
          <w:rFonts w:asciiTheme="minorHAnsi" w:hAnsiTheme="minorHAnsi" w:cstheme="minorHAnsi"/>
          <w:bCs/>
          <w:sz w:val="22"/>
          <w:szCs w:val="22"/>
        </w:rPr>
      </w:pPr>
    </w:p>
    <w:p w:rsidR="00982EEA" w:rsidRPr="008B23A1" w:rsidRDefault="00982EEA" w:rsidP="008B3D1C">
      <w:pPr>
        <w:pStyle w:val="Prrafodelista"/>
        <w:numPr>
          <w:ilvl w:val="0"/>
          <w:numId w:val="4"/>
        </w:numPr>
        <w:tabs>
          <w:tab w:val="left" w:pos="426"/>
        </w:tabs>
        <w:ind w:left="0" w:right="-235" w:firstLine="0"/>
        <w:jc w:val="both"/>
        <w:rPr>
          <w:rFonts w:asciiTheme="minorHAnsi" w:hAnsiTheme="minorHAnsi" w:cstheme="minorHAnsi"/>
          <w:color w:val="000000"/>
          <w:sz w:val="22"/>
          <w:szCs w:val="22"/>
        </w:rPr>
      </w:pPr>
      <w:r w:rsidRPr="008B23A1">
        <w:rPr>
          <w:rFonts w:asciiTheme="minorHAnsi" w:hAnsiTheme="minorHAnsi" w:cstheme="minorHAnsi"/>
          <w:b/>
          <w:color w:val="000000"/>
          <w:sz w:val="22"/>
          <w:szCs w:val="22"/>
        </w:rPr>
        <w:t>PATENTES, MARCAS Y DERECHOS DE AUTOR:</w:t>
      </w:r>
      <w:r w:rsidRPr="008B23A1">
        <w:rPr>
          <w:rFonts w:asciiTheme="minorHAnsi" w:hAnsiTheme="minorHAnsi" w:cstheme="minorHAns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982EEA" w:rsidRPr="008B23A1" w:rsidRDefault="00982EEA" w:rsidP="00982EEA">
      <w:pPr>
        <w:ind w:right="-235"/>
        <w:jc w:val="both"/>
        <w:rPr>
          <w:rFonts w:asciiTheme="minorHAnsi" w:hAnsiTheme="minorHAnsi" w:cstheme="minorHAnsi"/>
          <w:b/>
          <w:sz w:val="22"/>
          <w:szCs w:val="22"/>
        </w:rPr>
      </w:pPr>
    </w:p>
    <w:p w:rsidR="00982EEA" w:rsidRPr="008B23A1" w:rsidRDefault="00982EEA" w:rsidP="008B3D1C">
      <w:pPr>
        <w:numPr>
          <w:ilvl w:val="0"/>
          <w:numId w:val="4"/>
        </w:numPr>
        <w:tabs>
          <w:tab w:val="left" w:pos="426"/>
        </w:tabs>
        <w:ind w:left="0" w:right="-235" w:firstLine="0"/>
        <w:jc w:val="both"/>
        <w:rPr>
          <w:rFonts w:asciiTheme="minorHAnsi" w:hAnsiTheme="minorHAnsi" w:cstheme="minorHAnsi"/>
          <w:b/>
          <w:sz w:val="22"/>
          <w:szCs w:val="22"/>
        </w:rPr>
      </w:pPr>
      <w:r w:rsidRPr="008B23A1">
        <w:rPr>
          <w:rFonts w:asciiTheme="minorHAnsi" w:hAnsiTheme="minorHAnsi" w:cstheme="minorHAnsi"/>
          <w:b/>
          <w:sz w:val="22"/>
          <w:szCs w:val="22"/>
        </w:rPr>
        <w:t>GARANTÍA DE CUMPLIMIENTO.</w:t>
      </w: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982EEA" w:rsidRPr="008B23A1" w:rsidRDefault="00982EEA" w:rsidP="00982EEA">
      <w:pPr>
        <w:ind w:right="-235"/>
        <w:jc w:val="both"/>
        <w:rPr>
          <w:rFonts w:asciiTheme="minorHAnsi" w:hAnsiTheme="minorHAnsi"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982EEA" w:rsidRPr="008B23A1" w:rsidTr="00820178">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23A1" w:rsidRDefault="00982EEA" w:rsidP="006B63E9">
            <w:pPr>
              <w:spacing w:before="69"/>
              <w:ind w:right="368"/>
              <w:jc w:val="center"/>
              <w:rPr>
                <w:rFonts w:asciiTheme="minorHAnsi" w:eastAsia="Calibri" w:hAnsiTheme="minorHAnsi" w:cstheme="minorHAnsi"/>
                <w:sz w:val="22"/>
                <w:szCs w:val="22"/>
                <w:lang w:eastAsia="en-US"/>
              </w:rPr>
            </w:pPr>
            <w:r w:rsidRPr="008B23A1">
              <w:rPr>
                <w:rFonts w:asciiTheme="minorHAnsi" w:eastAsia="Calibri" w:hAnsiTheme="minorHAnsi" w:cstheme="minorHAnsi"/>
                <w:b/>
                <w:sz w:val="22"/>
                <w:szCs w:val="22"/>
                <w:lang w:eastAsia="en-US"/>
              </w:rPr>
              <w:t>Monto del Pedido o Contrato</w:t>
            </w:r>
            <w:r w:rsidRPr="008B23A1">
              <w:rPr>
                <w:rFonts w:asciiTheme="minorHAnsi" w:eastAsia="Calibri" w:hAnsiTheme="minorHAnsi" w:cstheme="minorHAnsi"/>
                <w:b/>
                <w:spacing w:val="1"/>
                <w:sz w:val="22"/>
                <w:szCs w:val="22"/>
                <w:lang w:eastAsia="en-US"/>
              </w:rPr>
              <w:t xml:space="preserve"> </w:t>
            </w:r>
            <w:r w:rsidRPr="008B23A1">
              <w:rPr>
                <w:rFonts w:asciiTheme="minorHAnsi" w:eastAsia="Calibri" w:hAnsiTheme="minorHAnsi" w:cstheme="minorHAnsi"/>
                <w:b/>
                <w:sz w:val="22"/>
                <w:szCs w:val="22"/>
                <w:lang w:eastAsia="en-US"/>
              </w:rPr>
              <w:t>en</w:t>
            </w:r>
            <w:r w:rsidRPr="008B23A1">
              <w:rPr>
                <w:rFonts w:asciiTheme="minorHAnsi" w:eastAsia="Calibri" w:hAnsiTheme="minorHAnsi" w:cstheme="minorHAnsi"/>
                <w:b/>
                <w:spacing w:val="-1"/>
                <w:sz w:val="22"/>
                <w:szCs w:val="22"/>
                <w:lang w:eastAsia="en-US"/>
              </w:rPr>
              <w:t xml:space="preserve"> </w:t>
            </w:r>
            <w:r w:rsidRPr="008B23A1">
              <w:rPr>
                <w:rFonts w:asciiTheme="minorHAnsi" w:eastAsia="Calibri" w:hAnsiTheme="minorHAnsi" w:cstheme="minorHAnsi"/>
                <w:b/>
                <w:sz w:val="22"/>
                <w:szCs w:val="22"/>
                <w:lang w:eastAsia="en-US"/>
              </w:rPr>
              <w:t>UMAS sin</w:t>
            </w:r>
            <w:r w:rsidRPr="008B23A1">
              <w:rPr>
                <w:rFonts w:asciiTheme="minorHAnsi" w:eastAsia="Calibri" w:hAnsiTheme="minorHAnsi" w:cstheme="minorHAnsi"/>
                <w:b/>
                <w:spacing w:val="-1"/>
                <w:sz w:val="22"/>
                <w:szCs w:val="22"/>
                <w:lang w:eastAsia="en-US"/>
              </w:rPr>
              <w:t xml:space="preserve"> </w:t>
            </w:r>
            <w:r w:rsidRPr="008B23A1">
              <w:rPr>
                <w:rFonts w:asciiTheme="minorHAnsi" w:eastAsia="Calibri" w:hAnsiTheme="minorHAnsi" w:cstheme="minorHAnsi"/>
                <w:b/>
                <w:sz w:val="22"/>
                <w:szCs w:val="22"/>
                <w:lang w:eastAsia="en-US"/>
              </w:rPr>
              <w:t>I.</w:t>
            </w:r>
            <w:r w:rsidRPr="008B23A1">
              <w:rPr>
                <w:rFonts w:asciiTheme="minorHAnsi" w:eastAsia="Calibri" w:hAnsiTheme="minorHAnsi" w:cstheme="minorHAnsi"/>
                <w:b/>
                <w:spacing w:val="1"/>
                <w:sz w:val="22"/>
                <w:szCs w:val="22"/>
                <w:lang w:eastAsia="en-US"/>
              </w:rPr>
              <w:t>V</w:t>
            </w:r>
            <w:r w:rsidRPr="008B23A1">
              <w:rPr>
                <w:rFonts w:asciiTheme="minorHAnsi" w:eastAsia="Calibri" w:hAnsiTheme="minorHAnsi" w:cstheme="minorHAnsi"/>
                <w:b/>
                <w:spacing w:val="-1"/>
                <w:sz w:val="22"/>
                <w:szCs w:val="22"/>
                <w:lang w:eastAsia="en-US"/>
              </w:rPr>
              <w:t>.</w:t>
            </w:r>
            <w:r w:rsidRPr="008B23A1">
              <w:rPr>
                <w:rFonts w:asciiTheme="minorHAnsi" w:eastAsia="Calibri" w:hAnsiTheme="minorHAnsi" w:cstheme="minorHAnsi"/>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982EEA" w:rsidRPr="008B23A1" w:rsidRDefault="00982EEA" w:rsidP="00982EEA">
            <w:pPr>
              <w:spacing w:before="16" w:line="200" w:lineRule="exact"/>
              <w:ind w:right="-235"/>
              <w:rPr>
                <w:rFonts w:asciiTheme="minorHAnsi" w:eastAsia="MS Mincho" w:hAnsiTheme="minorHAnsi" w:cstheme="minorHAnsi"/>
                <w:sz w:val="22"/>
                <w:szCs w:val="22"/>
                <w:lang w:eastAsia="en-US"/>
              </w:rPr>
            </w:pPr>
          </w:p>
          <w:p w:rsidR="00982EEA" w:rsidRPr="008B23A1" w:rsidRDefault="00982EEA" w:rsidP="006B63E9">
            <w:pPr>
              <w:ind w:left="341" w:right="-235"/>
              <w:rPr>
                <w:rFonts w:asciiTheme="minorHAnsi" w:eastAsia="Calibri" w:hAnsiTheme="minorHAnsi" w:cstheme="minorHAnsi"/>
                <w:sz w:val="22"/>
                <w:szCs w:val="22"/>
                <w:lang w:eastAsia="en-US"/>
              </w:rPr>
            </w:pPr>
            <w:r w:rsidRPr="008B23A1">
              <w:rPr>
                <w:rFonts w:asciiTheme="minorHAnsi" w:eastAsia="Calibri" w:hAnsiTheme="minorHAnsi" w:cstheme="minorHAnsi"/>
                <w:b/>
                <w:sz w:val="22"/>
                <w:szCs w:val="22"/>
                <w:lang w:eastAsia="en-US"/>
              </w:rPr>
              <w:t>% Mínimo de Garantía</w:t>
            </w:r>
          </w:p>
        </w:tc>
      </w:tr>
      <w:tr w:rsidR="00982EEA" w:rsidRPr="008B23A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0</w:t>
            </w:r>
            <w:r w:rsidRPr="008B23A1">
              <w:rPr>
                <w:rFonts w:asciiTheme="minorHAnsi" w:eastAsia="Calibri" w:hAnsiTheme="minorHAnsi" w:cstheme="minorHAnsi"/>
                <w:spacing w:val="-1"/>
                <w:sz w:val="22"/>
                <w:szCs w:val="22"/>
                <w:lang w:eastAsia="en-US"/>
              </w:rPr>
              <w:t xml:space="preserve"> </w:t>
            </w:r>
            <w:proofErr w:type="spellStart"/>
            <w:r w:rsidRPr="008B23A1">
              <w:rPr>
                <w:rFonts w:asciiTheme="minorHAnsi" w:eastAsia="Calibri" w:hAnsiTheme="minorHAnsi" w:cstheme="minorHAnsi"/>
                <w:sz w:val="22"/>
                <w:szCs w:val="22"/>
                <w:lang w:eastAsia="en-US"/>
              </w:rPr>
              <w:t>umas</w:t>
            </w:r>
            <w:proofErr w:type="spellEnd"/>
            <w:r w:rsidRPr="008B23A1">
              <w:rPr>
                <w:rFonts w:asciiTheme="minorHAnsi" w:eastAsia="Calibri" w:hAnsiTheme="minorHAnsi" w:cstheme="minorHAnsi"/>
                <w:sz w:val="22"/>
                <w:szCs w:val="22"/>
                <w:lang w:eastAsia="en-US"/>
              </w:rPr>
              <w:t xml:space="preserve"> a</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2,000</w:t>
            </w:r>
            <w:r w:rsidRPr="008B23A1">
              <w:rPr>
                <w:rFonts w:asciiTheme="minorHAnsi" w:eastAsia="Calibri" w:hAnsiTheme="minorHAnsi" w:cstheme="minorHAnsi"/>
                <w:spacing w:val="1"/>
                <w:sz w:val="22"/>
                <w:szCs w:val="22"/>
                <w:lang w:eastAsia="en-US"/>
              </w:rPr>
              <w:t xml:space="preserve"> </w:t>
            </w:r>
            <w:proofErr w:type="spellStart"/>
            <w:r w:rsidRPr="008B23A1">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No</w:t>
            </w:r>
            <w:r w:rsidRPr="008B23A1">
              <w:rPr>
                <w:rFonts w:asciiTheme="minorHAnsi" w:eastAsia="Calibri" w:hAnsiTheme="minorHAnsi" w:cstheme="minorHAnsi"/>
                <w:spacing w:val="-1"/>
                <w:sz w:val="22"/>
                <w:szCs w:val="22"/>
                <w:lang w:eastAsia="en-US"/>
              </w:rPr>
              <w:t xml:space="preserve"> </w:t>
            </w:r>
            <w:r w:rsidRPr="008B23A1">
              <w:rPr>
                <w:rFonts w:asciiTheme="minorHAnsi" w:eastAsia="Calibri" w:hAnsiTheme="minorHAnsi" w:cstheme="minorHAnsi"/>
                <w:sz w:val="22"/>
                <w:szCs w:val="22"/>
                <w:lang w:eastAsia="en-US"/>
              </w:rPr>
              <w:t>Aplica</w:t>
            </w:r>
          </w:p>
        </w:tc>
      </w:tr>
      <w:tr w:rsidR="00982EEA" w:rsidRPr="008B23A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2,000.01</w:t>
            </w:r>
            <w:r w:rsidRPr="008B23A1">
              <w:rPr>
                <w:rFonts w:asciiTheme="minorHAnsi" w:eastAsia="Calibri" w:hAnsiTheme="minorHAnsi" w:cstheme="minorHAnsi"/>
                <w:spacing w:val="2"/>
                <w:sz w:val="22"/>
                <w:szCs w:val="22"/>
                <w:lang w:eastAsia="en-US"/>
              </w:rPr>
              <w:t xml:space="preserve"> </w:t>
            </w:r>
            <w:proofErr w:type="spellStart"/>
            <w:r w:rsidRPr="008B23A1">
              <w:rPr>
                <w:rFonts w:asciiTheme="minorHAnsi" w:eastAsia="Calibri" w:hAnsiTheme="minorHAnsi" w:cstheme="minorHAnsi"/>
                <w:sz w:val="22"/>
                <w:szCs w:val="22"/>
                <w:lang w:eastAsia="en-US"/>
              </w:rPr>
              <w:t>umas</w:t>
            </w:r>
            <w:proofErr w:type="spellEnd"/>
            <w:r w:rsidRPr="008B23A1">
              <w:rPr>
                <w:rFonts w:asciiTheme="minorHAnsi" w:eastAsia="Calibri" w:hAnsiTheme="minorHAnsi" w:cstheme="minorHAnsi"/>
                <w:sz w:val="22"/>
                <w:szCs w:val="22"/>
                <w:lang w:eastAsia="en-US"/>
              </w:rPr>
              <w:t xml:space="preserve"> a 4,000 </w:t>
            </w:r>
            <w:proofErr w:type="spellStart"/>
            <w:r w:rsidRPr="008B23A1">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10</w:t>
            </w:r>
          </w:p>
        </w:tc>
      </w:tr>
      <w:tr w:rsidR="00982EEA" w:rsidRPr="008B23A1" w:rsidTr="0082017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4,000.01</w:t>
            </w:r>
            <w:r w:rsidRPr="008B23A1">
              <w:rPr>
                <w:rFonts w:asciiTheme="minorHAnsi" w:eastAsia="Calibri" w:hAnsiTheme="minorHAnsi" w:cstheme="minorHAnsi"/>
                <w:spacing w:val="2"/>
                <w:sz w:val="22"/>
                <w:szCs w:val="22"/>
                <w:lang w:eastAsia="en-US"/>
              </w:rPr>
              <w:t xml:space="preserve"> </w:t>
            </w:r>
            <w:proofErr w:type="spellStart"/>
            <w:r w:rsidRPr="008B23A1">
              <w:rPr>
                <w:rFonts w:asciiTheme="minorHAnsi" w:eastAsia="Calibri" w:hAnsiTheme="minorHAnsi" w:cstheme="minorHAnsi"/>
                <w:sz w:val="22"/>
                <w:szCs w:val="22"/>
                <w:lang w:eastAsia="en-US"/>
              </w:rPr>
              <w:t>umas</w:t>
            </w:r>
            <w:proofErr w:type="spellEnd"/>
            <w:r w:rsidRPr="008B23A1">
              <w:rPr>
                <w:rFonts w:asciiTheme="minorHAnsi" w:eastAsia="Calibri" w:hAnsiTheme="minorHAnsi" w:cstheme="minorHAnsi"/>
                <w:sz w:val="22"/>
                <w:szCs w:val="22"/>
                <w:lang w:eastAsia="en-US"/>
              </w:rPr>
              <w:t xml:space="preserve"> a 13</w:t>
            </w:r>
            <w:r w:rsidRPr="008B23A1">
              <w:rPr>
                <w:rFonts w:asciiTheme="minorHAnsi" w:eastAsia="Calibri" w:hAnsiTheme="minorHAnsi" w:cstheme="minorHAnsi"/>
                <w:spacing w:val="2"/>
                <w:sz w:val="22"/>
                <w:szCs w:val="22"/>
                <w:lang w:eastAsia="en-US"/>
              </w:rPr>
              <w:t>,</w:t>
            </w:r>
            <w:r w:rsidRPr="008B23A1">
              <w:rPr>
                <w:rFonts w:asciiTheme="minorHAnsi" w:eastAsia="Calibri" w:hAnsiTheme="minorHAnsi" w:cstheme="minorHAnsi"/>
                <w:sz w:val="22"/>
                <w:szCs w:val="22"/>
                <w:lang w:eastAsia="en-US"/>
              </w:rPr>
              <w:t>000</w:t>
            </w:r>
            <w:r w:rsidRPr="008B23A1">
              <w:rPr>
                <w:rFonts w:asciiTheme="minorHAnsi" w:eastAsia="Calibri" w:hAnsiTheme="minorHAnsi" w:cstheme="minorHAnsi"/>
                <w:spacing w:val="-1"/>
                <w:sz w:val="22"/>
                <w:szCs w:val="22"/>
                <w:lang w:eastAsia="en-US"/>
              </w:rPr>
              <w:t xml:space="preserve"> </w:t>
            </w:r>
            <w:proofErr w:type="spellStart"/>
            <w:r w:rsidRPr="008B23A1">
              <w:rPr>
                <w:rFonts w:asciiTheme="minorHAnsi" w:eastAsia="Calibri" w:hAnsiTheme="minorHAnsi" w:cstheme="minorHAnsi"/>
                <w:sz w:val="22"/>
                <w:szCs w:val="22"/>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10</w:t>
            </w:r>
          </w:p>
        </w:tc>
      </w:tr>
      <w:tr w:rsidR="00982EEA" w:rsidRPr="008B23A1" w:rsidTr="0082017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201" w:right="-235"/>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De 13,000.01</w:t>
            </w:r>
            <w:r w:rsidRPr="008B23A1">
              <w:rPr>
                <w:rFonts w:asciiTheme="minorHAnsi" w:eastAsia="Calibri" w:hAnsiTheme="minorHAnsi" w:cstheme="minorHAnsi"/>
                <w:spacing w:val="-1"/>
                <w:sz w:val="22"/>
                <w:szCs w:val="22"/>
                <w:lang w:eastAsia="en-US"/>
              </w:rPr>
              <w:t xml:space="preserve"> </w:t>
            </w:r>
            <w:proofErr w:type="spellStart"/>
            <w:r w:rsidRPr="008B23A1">
              <w:rPr>
                <w:rFonts w:asciiTheme="minorHAnsi" w:eastAsia="Calibri" w:hAnsiTheme="minorHAnsi" w:cstheme="minorHAnsi"/>
                <w:sz w:val="22"/>
                <w:szCs w:val="22"/>
                <w:lang w:eastAsia="en-US"/>
              </w:rPr>
              <w:t>umas</w:t>
            </w:r>
            <w:proofErr w:type="spellEnd"/>
            <w:r w:rsidRPr="008B23A1">
              <w:rPr>
                <w:rFonts w:asciiTheme="minorHAnsi" w:eastAsia="Calibri" w:hAnsiTheme="minorHAnsi" w:cstheme="minorHAnsi"/>
                <w:sz w:val="22"/>
                <w:szCs w:val="22"/>
                <w:lang w:eastAsia="en-US"/>
              </w:rPr>
              <w:t xml:space="preserve"> </w:t>
            </w:r>
            <w:r w:rsidRPr="008B23A1">
              <w:rPr>
                <w:rFonts w:asciiTheme="minorHAnsi" w:eastAsia="Calibri" w:hAnsiTheme="minorHAnsi" w:cstheme="minorHAnsi"/>
                <w:spacing w:val="1"/>
                <w:sz w:val="22"/>
                <w:szCs w:val="22"/>
                <w:lang w:eastAsia="en-US"/>
              </w:rPr>
              <w:t>e</w:t>
            </w:r>
            <w:r w:rsidRPr="008B23A1">
              <w:rPr>
                <w:rFonts w:asciiTheme="minorHAnsi" w:eastAsia="Calibri" w:hAnsiTheme="minorHAnsi" w:cstheme="minorHAnsi"/>
                <w:sz w:val="22"/>
                <w:szCs w:val="22"/>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982EEA" w:rsidRPr="008B23A1" w:rsidRDefault="00982EEA" w:rsidP="006B63E9">
            <w:pPr>
              <w:spacing w:before="51"/>
              <w:ind w:left="57"/>
              <w:jc w:val="center"/>
              <w:rPr>
                <w:rFonts w:asciiTheme="minorHAnsi" w:eastAsia="Calibri" w:hAnsiTheme="minorHAnsi" w:cstheme="minorHAnsi"/>
                <w:sz w:val="22"/>
                <w:szCs w:val="22"/>
                <w:lang w:eastAsia="en-US"/>
              </w:rPr>
            </w:pPr>
            <w:r w:rsidRPr="008B23A1">
              <w:rPr>
                <w:rFonts w:asciiTheme="minorHAnsi" w:eastAsia="Calibri" w:hAnsiTheme="minorHAnsi" w:cstheme="minorHAnsi"/>
                <w:sz w:val="22"/>
                <w:szCs w:val="22"/>
                <w:lang w:eastAsia="en-US"/>
              </w:rPr>
              <w:t>15</w:t>
            </w:r>
          </w:p>
        </w:tc>
      </w:tr>
    </w:tbl>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garantía de cumplimiento se otorgará a favor de</w:t>
      </w:r>
      <w:r w:rsidR="006B63E9"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6B63E9" w:rsidRPr="008B23A1">
        <w:rPr>
          <w:rFonts w:asciiTheme="minorHAnsi" w:hAnsiTheme="minorHAnsi" w:cstheme="minorHAnsi"/>
          <w:sz w:val="22"/>
          <w:szCs w:val="22"/>
        </w:rPr>
        <w:t xml:space="preserve">a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y quedará sujeta a las condiciones siguientes: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a)</w:t>
      </w:r>
      <w:r w:rsidRPr="008B23A1">
        <w:rPr>
          <w:rFonts w:asciiTheme="minorHAnsi" w:hAnsiTheme="minorHAnsi" w:cstheme="minorHAnsi"/>
          <w:sz w:val="22"/>
          <w:szCs w:val="22"/>
        </w:rPr>
        <w:tab/>
        <w:t xml:space="preserve">Garantizará el exacto cumplimiento de todas las cláusulas del contrato y responderá por todas y cada una de las obligaciones asumidas así como de los defectos o vicios ocultos de los </w:t>
      </w:r>
      <w:r w:rsidR="006B63E9" w:rsidRPr="008B23A1">
        <w:rPr>
          <w:rFonts w:asciiTheme="minorHAnsi" w:hAnsiTheme="minorHAnsi" w:cstheme="minorHAnsi"/>
          <w:sz w:val="22"/>
          <w:szCs w:val="22"/>
        </w:rPr>
        <w:t>bienes</w:t>
      </w:r>
      <w:r w:rsidRPr="008B23A1">
        <w:rPr>
          <w:rFonts w:asciiTheme="minorHAnsi" w:hAnsiTheme="minorHAnsi" w:cstheme="minorHAnsi"/>
          <w:sz w:val="22"/>
          <w:szCs w:val="22"/>
        </w:rPr>
        <w:t xml:space="preserve">. </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b</w:t>
      </w:r>
      <w:r w:rsidR="006B63E9" w:rsidRPr="008B23A1">
        <w:rPr>
          <w:rFonts w:asciiTheme="minorHAnsi" w:hAnsiTheme="minorHAnsi" w:cstheme="minorHAnsi"/>
          <w:sz w:val="22"/>
          <w:szCs w:val="22"/>
        </w:rPr>
        <w:t>)</w:t>
      </w:r>
      <w:r w:rsidR="006B63E9" w:rsidRPr="008B23A1">
        <w:rPr>
          <w:rFonts w:asciiTheme="minorHAnsi" w:hAnsiTheme="minorHAnsi" w:cstheme="minorHAnsi"/>
          <w:sz w:val="22"/>
          <w:szCs w:val="22"/>
        </w:rPr>
        <w:tab/>
        <w:t>Estará vigente hasta que los bienes</w:t>
      </w:r>
      <w:r w:rsidRPr="008B23A1">
        <w:rPr>
          <w:rFonts w:asciiTheme="minorHAnsi" w:hAnsiTheme="minorHAnsi" w:cstheme="minorHAnsi"/>
          <w:sz w:val="22"/>
          <w:szCs w:val="22"/>
        </w:rPr>
        <w:t xml:space="preserve"> hayan sido</w:t>
      </w:r>
      <w:r w:rsidR="006B63E9" w:rsidRPr="008B23A1">
        <w:rPr>
          <w:rFonts w:asciiTheme="minorHAnsi" w:hAnsiTheme="minorHAnsi" w:cstheme="minorHAnsi"/>
          <w:sz w:val="22"/>
          <w:szCs w:val="22"/>
        </w:rPr>
        <w:t xml:space="preserve"> recibidos en su totalidad por </w:t>
      </w:r>
      <w:r w:rsidRPr="008B23A1">
        <w:rPr>
          <w:rFonts w:asciiTheme="minorHAnsi" w:hAnsiTheme="minorHAnsi" w:cstheme="minorHAnsi"/>
          <w:sz w:val="22"/>
          <w:szCs w:val="22"/>
        </w:rPr>
        <w:t>l</w:t>
      </w:r>
      <w:r w:rsidR="006B63E9" w:rsidRPr="008B23A1">
        <w:rPr>
          <w:rFonts w:asciiTheme="minorHAnsi" w:hAnsiTheme="minorHAnsi" w:cstheme="minorHAnsi"/>
          <w:sz w:val="22"/>
          <w:szCs w:val="22"/>
        </w:rPr>
        <w:t>a</w:t>
      </w:r>
      <w:r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y durante el lapso de un año siguiente a su recepción, para responder de cualquier responsabilidad que resulte a cargo del </w:t>
      </w:r>
      <w:r w:rsidR="006B63E9" w:rsidRPr="008B23A1">
        <w:rPr>
          <w:rFonts w:asciiTheme="minorHAnsi" w:hAnsiTheme="minorHAnsi" w:cstheme="minorHAnsi"/>
          <w:sz w:val="22"/>
          <w:szCs w:val="22"/>
        </w:rPr>
        <w:t>licitante ganador</w:t>
      </w:r>
      <w:r w:rsidRPr="008B23A1">
        <w:rPr>
          <w:rFonts w:asciiTheme="minorHAnsi" w:hAnsiTheme="minorHAnsi" w:cstheme="minorHAnsi"/>
          <w:sz w:val="22"/>
          <w:szCs w:val="22"/>
        </w:rPr>
        <w:t>, en favor de</w:t>
      </w:r>
      <w:r w:rsidR="00555E64" w:rsidRPr="008B23A1">
        <w:rPr>
          <w:rFonts w:asciiTheme="minorHAnsi" w:hAnsiTheme="minorHAnsi" w:cstheme="minorHAnsi"/>
          <w:sz w:val="22"/>
          <w:szCs w:val="22"/>
        </w:rPr>
        <w:t xml:space="preserve"> </w:t>
      </w:r>
      <w:r w:rsidR="00EA19CD" w:rsidRPr="008B23A1">
        <w:rPr>
          <w:rFonts w:asciiTheme="minorHAnsi" w:hAnsiTheme="minorHAnsi" w:cstheme="minorHAnsi"/>
          <w:sz w:val="22"/>
          <w:szCs w:val="22"/>
        </w:rPr>
        <w:t>l</w:t>
      </w:r>
      <w:r w:rsidR="00555E64" w:rsidRPr="008B23A1">
        <w:rPr>
          <w:rFonts w:asciiTheme="minorHAnsi" w:hAnsiTheme="minorHAnsi" w:cstheme="minorHAnsi"/>
          <w:sz w:val="22"/>
          <w:szCs w:val="22"/>
        </w:rPr>
        <w:t>a</w:t>
      </w:r>
      <w:r w:rsidR="00EA19CD"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 xml:space="preserve"> derivada del contrato.</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2D4C2A">
      <w:pPr>
        <w:ind w:left="708" w:right="-235" w:hanging="708"/>
        <w:jc w:val="both"/>
        <w:rPr>
          <w:rFonts w:asciiTheme="minorHAnsi" w:hAnsiTheme="minorHAnsi" w:cstheme="minorHAnsi"/>
          <w:sz w:val="22"/>
          <w:szCs w:val="22"/>
        </w:rPr>
      </w:pPr>
      <w:r w:rsidRPr="008B23A1">
        <w:rPr>
          <w:rFonts w:asciiTheme="minorHAnsi" w:hAnsiTheme="minorHAnsi" w:cstheme="minorHAnsi"/>
          <w:sz w:val="22"/>
          <w:szCs w:val="22"/>
        </w:rPr>
        <w:t>c)</w:t>
      </w:r>
      <w:r w:rsidRPr="008B23A1">
        <w:rPr>
          <w:rFonts w:asciiTheme="minorHAnsi" w:hAnsiTheme="minorHAnsi" w:cstheme="minorHAnsi"/>
          <w:sz w:val="22"/>
          <w:szCs w:val="22"/>
        </w:rPr>
        <w:tab/>
        <w:t>En caso de prórroga de la vigencia del contrato, se entenderá que la póliza de fianza respectiva quedará prorrogada en concordancia con lo anterior, si la misma resulta por causa imputable al Proveedor.</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d)</w:t>
      </w:r>
      <w:r w:rsidRPr="008B23A1">
        <w:rPr>
          <w:rFonts w:asciiTheme="minorHAnsi" w:hAnsiTheme="minorHAnsi" w:cstheme="minorHAnsi"/>
          <w:sz w:val="22"/>
          <w:szCs w:val="22"/>
        </w:rPr>
        <w:tab/>
        <w:t>Para que sea cancelada la fianza será requisito indispensable la autorización de conformidad y por escrito de</w:t>
      </w:r>
      <w:r w:rsidR="00555E64" w:rsidRPr="008B23A1">
        <w:rPr>
          <w:rFonts w:asciiTheme="minorHAnsi" w:hAnsiTheme="minorHAnsi" w:cstheme="minorHAnsi"/>
          <w:sz w:val="22"/>
          <w:szCs w:val="22"/>
        </w:rPr>
        <w:t xml:space="preserve"> </w:t>
      </w:r>
      <w:r w:rsidRPr="008B23A1">
        <w:rPr>
          <w:rFonts w:asciiTheme="minorHAnsi" w:hAnsiTheme="minorHAnsi" w:cstheme="minorHAnsi"/>
          <w:sz w:val="22"/>
          <w:szCs w:val="22"/>
        </w:rPr>
        <w:t>l</w:t>
      </w:r>
      <w:r w:rsidR="00555E64" w:rsidRPr="008B23A1">
        <w:rPr>
          <w:rFonts w:asciiTheme="minorHAnsi" w:hAnsiTheme="minorHAnsi" w:cstheme="minorHAnsi"/>
          <w:sz w:val="22"/>
          <w:szCs w:val="22"/>
        </w:rPr>
        <w:t>a</w:t>
      </w:r>
      <w:r w:rsidR="00392285"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convocante</w:t>
      </w:r>
      <w:r w:rsidRPr="008B23A1">
        <w:rPr>
          <w:rFonts w:asciiTheme="minorHAnsi" w:hAnsiTheme="minorHAnsi" w:cstheme="minorHAnsi"/>
          <w:sz w:val="22"/>
          <w:szCs w:val="22"/>
        </w:rPr>
        <w:t>.</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e)</w:t>
      </w:r>
      <w:r w:rsidRPr="008B23A1">
        <w:rPr>
          <w:rFonts w:asciiTheme="minorHAnsi" w:hAnsiTheme="minorHAnsi" w:cstheme="minorHAnsi"/>
          <w:sz w:val="22"/>
          <w:szCs w:val="22"/>
        </w:rPr>
        <w:tab/>
        <w:t>La fianza estará vigente durante la substanciación de todos los recursos o ejercicio de las acciones legales que se interpongan, y hasta que se dicte resolución definitiva por autoridad o tribunal competente.</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f)</w:t>
      </w:r>
      <w:r w:rsidRPr="008B23A1">
        <w:rPr>
          <w:rFonts w:asciiTheme="minorHAnsi" w:hAnsiTheme="minorHAnsi" w:cstheme="minorHAnsi"/>
          <w:sz w:val="22"/>
          <w:szCs w:val="22"/>
        </w:rPr>
        <w:tab/>
        <w:t>Que la afianzadora acepte expresamente someterse a los procedimientos de ejecución previstos en la Ley Federal de Instituciones de Fianzas, para la efectividad de las fianzas.</w:t>
      </w:r>
    </w:p>
    <w:p w:rsidR="00982EEA" w:rsidRPr="008B23A1" w:rsidRDefault="00982EEA" w:rsidP="00982EEA">
      <w:pPr>
        <w:tabs>
          <w:tab w:val="left" w:pos="426"/>
        </w:tabs>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8B3D1C">
      <w:pPr>
        <w:numPr>
          <w:ilvl w:val="0"/>
          <w:numId w:val="4"/>
        </w:numPr>
        <w:tabs>
          <w:tab w:val="left" w:pos="426"/>
        </w:tabs>
        <w:ind w:left="0" w:right="-235" w:firstLine="0"/>
        <w:jc w:val="both"/>
        <w:rPr>
          <w:rFonts w:asciiTheme="minorHAnsi" w:hAnsiTheme="minorHAnsi" w:cstheme="minorHAnsi"/>
          <w:sz w:val="22"/>
          <w:szCs w:val="22"/>
        </w:rPr>
      </w:pPr>
      <w:r w:rsidRPr="008B23A1">
        <w:rPr>
          <w:rFonts w:asciiTheme="minorHAnsi" w:hAnsiTheme="minorHAnsi" w:cstheme="minorHAnsi"/>
          <w:b/>
          <w:sz w:val="22"/>
          <w:szCs w:val="22"/>
        </w:rPr>
        <w:t>PRÓRROGAS:</w:t>
      </w:r>
      <w:r w:rsidRPr="008B23A1">
        <w:rPr>
          <w:rFonts w:asciiTheme="minorHAnsi" w:hAnsiTheme="minorHAnsi" w:cstheme="minorHAnsi"/>
          <w:sz w:val="22"/>
          <w:szCs w:val="22"/>
        </w:rPr>
        <w:t xml:space="preserve"> </w:t>
      </w:r>
      <w:r w:rsidR="00555E64" w:rsidRPr="008B23A1">
        <w:rPr>
          <w:rFonts w:asciiTheme="minorHAnsi" w:hAnsiTheme="minorHAnsi" w:cstheme="minorHAnsi"/>
          <w:sz w:val="22"/>
          <w:szCs w:val="22"/>
        </w:rPr>
        <w:t>La convocante</w:t>
      </w:r>
      <w:r w:rsidRPr="008B23A1">
        <w:rPr>
          <w:rFonts w:asciiTheme="minorHAnsi" w:hAnsiTheme="minorHAnsi" w:cstheme="minorHAnsi"/>
          <w:sz w:val="22"/>
          <w:szCs w:val="22"/>
        </w:rPr>
        <w:t xml:space="preserve"> podrá otorgar </w:t>
      </w:r>
      <w:r w:rsidRPr="008B23A1">
        <w:rPr>
          <w:rFonts w:asciiTheme="minorHAnsi" w:hAnsiTheme="minorHAnsi" w:cstheme="minorHAnsi"/>
          <w:b/>
          <w:sz w:val="22"/>
          <w:szCs w:val="22"/>
        </w:rPr>
        <w:t>prórroga</w:t>
      </w:r>
      <w:r w:rsidRPr="008B23A1">
        <w:rPr>
          <w:rFonts w:asciiTheme="minorHAnsi" w:hAnsiTheme="minorHAnsi" w:cstheme="minorHAnsi"/>
          <w:sz w:val="22"/>
          <w:szCs w:val="22"/>
        </w:rPr>
        <w:t xml:space="preserve"> a la fecha o plazo para la entrega, siempre y cuando se cumpla con los siguientes requisitos: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D81DB2">
      <w:pPr>
        <w:numPr>
          <w:ilvl w:val="0"/>
          <w:numId w:val="2"/>
        </w:numPr>
        <w:spacing w:after="120"/>
        <w:ind w:left="284" w:right="-235"/>
        <w:jc w:val="both"/>
        <w:rPr>
          <w:rFonts w:asciiTheme="minorHAnsi" w:hAnsiTheme="minorHAnsi" w:cstheme="minorHAnsi"/>
          <w:sz w:val="22"/>
          <w:szCs w:val="22"/>
        </w:rPr>
      </w:pPr>
      <w:r w:rsidRPr="008B23A1">
        <w:rPr>
          <w:rFonts w:asciiTheme="minorHAnsi" w:hAnsiTheme="minorHAnsi" w:cstheme="minorHAnsi"/>
          <w:sz w:val="22"/>
          <w:szCs w:val="22"/>
        </w:rPr>
        <w:t>Que exista una solicitud expresa del proveedor que justifique las razones que motivan el retraso (</w:t>
      </w:r>
      <w:r w:rsidRPr="008B23A1">
        <w:rPr>
          <w:rFonts w:asciiTheme="minorHAnsi" w:hAnsiTheme="minorHAnsi" w:cstheme="minorHAnsi"/>
          <w:b/>
          <w:sz w:val="22"/>
          <w:szCs w:val="22"/>
        </w:rPr>
        <w:t>caso fortuito o fuerza mayor, o por causas atribuibles a la convocante</w:t>
      </w:r>
      <w:r w:rsidRPr="008B23A1">
        <w:rPr>
          <w:rFonts w:asciiTheme="minorHAnsi" w:hAnsiTheme="minorHAnsi" w:cstheme="minorHAnsi"/>
          <w:sz w:val="22"/>
          <w:szCs w:val="22"/>
        </w:rPr>
        <w:t xml:space="preserve">) conforme la fecha pactada en el contrato. </w:t>
      </w:r>
    </w:p>
    <w:p w:rsidR="00982EEA" w:rsidRPr="008B23A1" w:rsidRDefault="00982EEA" w:rsidP="00D81DB2">
      <w:pPr>
        <w:numPr>
          <w:ilvl w:val="0"/>
          <w:numId w:val="2"/>
        </w:numPr>
        <w:spacing w:after="120"/>
        <w:ind w:left="284" w:right="-235"/>
        <w:jc w:val="both"/>
        <w:rPr>
          <w:rFonts w:asciiTheme="minorHAnsi" w:hAnsiTheme="minorHAnsi" w:cstheme="minorHAnsi"/>
          <w:sz w:val="22"/>
          <w:szCs w:val="22"/>
        </w:rPr>
      </w:pPr>
      <w:r w:rsidRPr="008B23A1">
        <w:rPr>
          <w:rFonts w:asciiTheme="minorHAnsi" w:hAnsiTheme="minorHAnsi" w:cstheme="minorHAnsi"/>
          <w:sz w:val="22"/>
          <w:szCs w:val="22"/>
        </w:rPr>
        <w:t xml:space="preserve">Que </w:t>
      </w:r>
      <w:r w:rsidRPr="008B23A1">
        <w:rPr>
          <w:rFonts w:asciiTheme="minorHAnsi" w:hAnsiTheme="minorHAnsi" w:cstheme="minorHAnsi"/>
          <w:b/>
          <w:sz w:val="22"/>
          <w:szCs w:val="22"/>
        </w:rPr>
        <w:t>acredite</w:t>
      </w:r>
      <w:r w:rsidRPr="008B23A1">
        <w:rPr>
          <w:rFonts w:asciiTheme="minorHAnsi" w:hAnsiTheme="minorHAnsi" w:cstheme="minorHAnsi"/>
          <w:sz w:val="22"/>
          <w:szCs w:val="22"/>
        </w:rPr>
        <w:t xml:space="preserve"> las razones expuestas en dicha solicitud a través de documentos soportes que acompañen a la misma; y</w:t>
      </w:r>
    </w:p>
    <w:p w:rsidR="00982EEA" w:rsidRPr="008B23A1" w:rsidRDefault="00982EEA" w:rsidP="00D81DB2">
      <w:pPr>
        <w:numPr>
          <w:ilvl w:val="0"/>
          <w:numId w:val="2"/>
        </w:numPr>
        <w:ind w:left="284" w:right="-235"/>
        <w:jc w:val="both"/>
        <w:rPr>
          <w:rFonts w:asciiTheme="minorHAnsi" w:hAnsiTheme="minorHAnsi" w:cstheme="minorHAnsi"/>
          <w:sz w:val="22"/>
          <w:szCs w:val="22"/>
        </w:rPr>
      </w:pPr>
      <w:r w:rsidRPr="008B23A1">
        <w:rPr>
          <w:rFonts w:asciiTheme="minorHAnsi" w:hAnsiTheme="minorHAnsi" w:cstheme="minorHAnsi"/>
          <w:sz w:val="22"/>
          <w:szCs w:val="22"/>
        </w:rPr>
        <w:t xml:space="preserve">Que la solicitud referida sea remitida previo al vencimiento de la fecha de cumplimiento para la </w:t>
      </w:r>
      <w:r w:rsidR="001B1D90" w:rsidRPr="008B23A1">
        <w:rPr>
          <w:rFonts w:asciiTheme="minorHAnsi" w:hAnsiTheme="minorHAnsi" w:cstheme="minorHAnsi"/>
          <w:sz w:val="22"/>
          <w:szCs w:val="22"/>
        </w:rPr>
        <w:t xml:space="preserve">entrega de los bienes </w:t>
      </w:r>
      <w:r w:rsidRPr="008B23A1">
        <w:rPr>
          <w:rFonts w:asciiTheme="minorHAnsi" w:hAnsiTheme="minorHAnsi" w:cstheme="minorHAnsi"/>
          <w:sz w:val="22"/>
          <w:szCs w:val="22"/>
        </w:rPr>
        <w:t>estipulada en el contrato.</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982EEA" w:rsidRPr="008B23A1">
        <w:rPr>
          <w:rFonts w:asciiTheme="minorHAnsi" w:hAnsiTheme="minorHAnsi" w:cstheme="minorHAnsi"/>
          <w:sz w:val="22"/>
          <w:szCs w:val="22"/>
        </w:rPr>
        <w:t xml:space="preserve"> modificará la fecha o plazo para la entrega de los </w:t>
      </w:r>
      <w:r w:rsidR="00D81DB2" w:rsidRPr="008B23A1">
        <w:rPr>
          <w:rFonts w:asciiTheme="minorHAnsi" w:hAnsiTheme="minorHAnsi" w:cstheme="minorHAnsi"/>
          <w:sz w:val="22"/>
          <w:szCs w:val="22"/>
        </w:rPr>
        <w:t>bienes</w:t>
      </w:r>
      <w:r w:rsidR="00982EEA" w:rsidRPr="008B23A1">
        <w:rPr>
          <w:rFonts w:asciiTheme="minorHAnsi" w:hAnsiTheme="minorHAnsi" w:cstheme="minorHAnsi"/>
          <w:sz w:val="22"/>
          <w:szCs w:val="22"/>
        </w:rPr>
        <w:t xml:space="preserve"> originalmente establecidos en el contrato, en caso de otorgar la prórroga solicitada. En este supuesto la Convocante deberá formalizar el convenio modificatorio respectivo, no procediendo la aplicación de penas convencionales por atraso. Tratándose de causas imputables </w:t>
      </w:r>
      <w:r w:rsidR="00D81DB2" w:rsidRPr="008B23A1">
        <w:rPr>
          <w:rFonts w:asciiTheme="minorHAnsi" w:hAnsiTheme="minorHAnsi" w:cstheme="minorHAnsi"/>
          <w:sz w:val="22"/>
          <w:szCs w:val="22"/>
        </w:rPr>
        <w:t>a</w:t>
      </w:r>
      <w:r w:rsidRPr="008B23A1">
        <w:rPr>
          <w:rFonts w:asciiTheme="minorHAnsi" w:hAnsiTheme="minorHAnsi" w:cstheme="minorHAnsi"/>
          <w:sz w:val="22"/>
          <w:szCs w:val="22"/>
        </w:rPr>
        <w:t xml:space="preserve"> </w:t>
      </w:r>
      <w:r w:rsidR="00D81DB2" w:rsidRPr="008B23A1">
        <w:rPr>
          <w:rFonts w:asciiTheme="minorHAnsi" w:hAnsiTheme="minorHAnsi" w:cstheme="minorHAnsi"/>
          <w:sz w:val="22"/>
          <w:szCs w:val="22"/>
        </w:rPr>
        <w:t>l</w:t>
      </w:r>
      <w:r w:rsidRPr="008B23A1">
        <w:rPr>
          <w:rFonts w:asciiTheme="minorHAnsi" w:hAnsiTheme="minorHAnsi" w:cstheme="minorHAnsi"/>
          <w:sz w:val="22"/>
          <w:szCs w:val="22"/>
        </w:rPr>
        <w:t>a convocante</w:t>
      </w:r>
      <w:r w:rsidR="00982EEA" w:rsidRPr="008B23A1">
        <w:rPr>
          <w:rFonts w:asciiTheme="minorHAnsi" w:hAnsiTheme="minorHAnsi" w:cstheme="minorHAnsi"/>
          <w:b/>
          <w:sz w:val="22"/>
          <w:szCs w:val="22"/>
        </w:rPr>
        <w:t xml:space="preserve"> </w:t>
      </w:r>
      <w:r w:rsidR="00982EEA" w:rsidRPr="008B23A1">
        <w:rPr>
          <w:rFonts w:asciiTheme="minorHAnsi" w:hAnsiTheme="minorHAnsi" w:cstheme="minorHAnsi"/>
          <w:sz w:val="22"/>
          <w:szCs w:val="22"/>
        </w:rPr>
        <w:t>no se requerirá de la solicitud del proveedor.</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En caso de que el proveedor no obtenga la prórroga de referencia, por ser causa imputable a éste el atraso, se hará acreedor a la aplicación de las penas convencionales.</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8B3D1C">
      <w:pPr>
        <w:numPr>
          <w:ilvl w:val="0"/>
          <w:numId w:val="4"/>
        </w:numPr>
        <w:tabs>
          <w:tab w:val="left" w:pos="426"/>
        </w:tabs>
        <w:ind w:left="0" w:right="-235" w:firstLine="0"/>
        <w:contextualSpacing/>
        <w:jc w:val="both"/>
        <w:rPr>
          <w:rFonts w:asciiTheme="minorHAnsi" w:eastAsia="Calibri" w:hAnsiTheme="minorHAnsi" w:cstheme="minorHAnsi"/>
          <w:b/>
          <w:sz w:val="22"/>
          <w:szCs w:val="22"/>
          <w:lang w:eastAsia="es-MX"/>
        </w:rPr>
      </w:pPr>
      <w:r w:rsidRPr="008B23A1">
        <w:rPr>
          <w:rFonts w:asciiTheme="minorHAnsi" w:eastAsia="Calibri" w:hAnsiTheme="minorHAnsi" w:cstheme="minorHAnsi"/>
          <w:b/>
          <w:sz w:val="22"/>
          <w:szCs w:val="22"/>
          <w:lang w:eastAsia="es-MX"/>
        </w:rPr>
        <w:t>MODIFICACIÓN DEL CONTRATO:</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982EEA" w:rsidRPr="008B23A1">
        <w:rPr>
          <w:rFonts w:asciiTheme="minorHAnsi" w:hAnsiTheme="minorHAnsi" w:cstheme="minorHAnsi"/>
          <w:sz w:val="22"/>
          <w:szCs w:val="22"/>
        </w:rPr>
        <w:t xml:space="preserve"> podrá, dentro de su presupuesto aprobado y disponible, bajo su responsabilidad y por razones fundadas y explícitas, acordar el incremento del monto del contrato o de la cantidad de </w:t>
      </w:r>
      <w:r w:rsidR="00D6060A" w:rsidRPr="008B23A1">
        <w:rPr>
          <w:rFonts w:asciiTheme="minorHAnsi" w:hAnsiTheme="minorHAnsi" w:cstheme="minorHAnsi"/>
          <w:sz w:val="22"/>
          <w:szCs w:val="22"/>
        </w:rPr>
        <w:t>los bienes</w:t>
      </w:r>
      <w:r w:rsidR="00982EEA" w:rsidRPr="008B23A1">
        <w:rPr>
          <w:rFonts w:asciiTheme="minorHAnsi" w:hAnsiTheme="minorHAnsi" w:cstheme="minorHAnsi"/>
          <w:sz w:val="22"/>
          <w:szCs w:val="22"/>
        </w:rPr>
        <w:t xml:space="preserve"> solicitados mediante modificaciones al contrato, siempre que el monto total de las modificaciones no rebase, en conjunto, </w:t>
      </w:r>
      <w:r w:rsidR="00982EEA" w:rsidRPr="008B23A1">
        <w:rPr>
          <w:rFonts w:asciiTheme="minorHAnsi" w:hAnsiTheme="minorHAnsi" w:cstheme="minorHAnsi"/>
          <w:sz w:val="22"/>
          <w:szCs w:val="22"/>
        </w:rPr>
        <w:lastRenderedPageBreak/>
        <w:t xml:space="preserve">el veinte por ciento del monto o cantidad de los conceptos o volúmenes establecidos originalmente en el mismo y el precio de los </w:t>
      </w:r>
      <w:r w:rsidR="007123D8" w:rsidRPr="008B23A1">
        <w:rPr>
          <w:rFonts w:asciiTheme="minorHAnsi" w:hAnsiTheme="minorHAnsi" w:cstheme="minorHAnsi"/>
          <w:sz w:val="22"/>
          <w:szCs w:val="22"/>
        </w:rPr>
        <w:t>bienes</w:t>
      </w:r>
      <w:r w:rsidR="00982EEA" w:rsidRPr="008B23A1">
        <w:rPr>
          <w:rFonts w:asciiTheme="minorHAnsi" w:hAnsiTheme="minorHAnsi" w:cstheme="minorHAnsi"/>
          <w:sz w:val="22"/>
          <w:szCs w:val="22"/>
        </w:rPr>
        <w:t xml:space="preserve"> objeto de la </w:t>
      </w:r>
      <w:r w:rsidR="00D6060A" w:rsidRPr="008B23A1">
        <w:rPr>
          <w:rFonts w:asciiTheme="minorHAnsi" w:hAnsiTheme="minorHAnsi" w:cstheme="minorHAnsi"/>
          <w:sz w:val="22"/>
          <w:szCs w:val="22"/>
        </w:rPr>
        <w:t>licitación</w:t>
      </w:r>
      <w:r w:rsidR="00982EEA" w:rsidRPr="008B23A1">
        <w:rPr>
          <w:rFonts w:asciiTheme="minorHAnsi" w:hAnsiTheme="minorHAnsi" w:cstheme="minorHAnsi"/>
          <w:sz w:val="22"/>
          <w:szCs w:val="22"/>
        </w:rPr>
        <w:t xml:space="preserve"> sea igual al pactado originalmente.</w:t>
      </w:r>
    </w:p>
    <w:p w:rsidR="00982EEA" w:rsidRPr="008B23A1" w:rsidRDefault="00982EEA" w:rsidP="00982EEA">
      <w:pPr>
        <w:ind w:right="-235"/>
        <w:jc w:val="both"/>
        <w:rPr>
          <w:rFonts w:asciiTheme="minorHAnsi" w:hAnsiTheme="minorHAnsi" w:cstheme="minorHAnsi"/>
          <w:sz w:val="22"/>
          <w:szCs w:val="22"/>
        </w:rPr>
      </w:pPr>
    </w:p>
    <w:p w:rsidR="00982EEA" w:rsidRPr="008B23A1" w:rsidRDefault="00982EEA"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Cualquier modificación al contrato se formalizará por escrito, los instrumentos legales respectivos serán suscritos por el servidor público que lo haya hecho en el contrato o quien lo sustituya o esté facultado para ello.</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D6060A" w:rsidRPr="008B23A1">
        <w:rPr>
          <w:rFonts w:asciiTheme="minorHAnsi" w:hAnsiTheme="minorHAnsi" w:cstheme="minorHAnsi"/>
          <w:sz w:val="22"/>
          <w:szCs w:val="22"/>
        </w:rPr>
        <w:t xml:space="preserve"> </w:t>
      </w:r>
      <w:r w:rsidR="00982EEA" w:rsidRPr="008B23A1">
        <w:rPr>
          <w:rFonts w:asciiTheme="minorHAnsi" w:hAnsiTheme="minorHAnsi" w:cstheme="minorHAnsi"/>
          <w:sz w:val="22"/>
          <w:szCs w:val="22"/>
        </w:rPr>
        <w:t>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982EEA" w:rsidRPr="008B23A1" w:rsidRDefault="00982EEA" w:rsidP="00982EEA">
      <w:pPr>
        <w:ind w:right="-235"/>
        <w:jc w:val="both"/>
        <w:rPr>
          <w:rFonts w:asciiTheme="minorHAnsi" w:hAnsiTheme="minorHAnsi" w:cstheme="minorHAnsi"/>
          <w:sz w:val="22"/>
          <w:szCs w:val="22"/>
        </w:rPr>
      </w:pPr>
    </w:p>
    <w:p w:rsidR="00982EEA" w:rsidRPr="008B23A1" w:rsidRDefault="00555E64" w:rsidP="00982EEA">
      <w:pPr>
        <w:ind w:right="-235"/>
        <w:jc w:val="both"/>
        <w:rPr>
          <w:rFonts w:asciiTheme="minorHAnsi" w:hAnsiTheme="minorHAnsi" w:cstheme="minorHAnsi"/>
          <w:sz w:val="22"/>
          <w:szCs w:val="22"/>
        </w:rPr>
      </w:pPr>
      <w:r w:rsidRPr="008B23A1">
        <w:rPr>
          <w:rFonts w:asciiTheme="minorHAnsi" w:hAnsiTheme="minorHAnsi" w:cstheme="minorHAnsi"/>
          <w:sz w:val="22"/>
          <w:szCs w:val="22"/>
        </w:rPr>
        <w:t>La convocante</w:t>
      </w:r>
      <w:r w:rsidR="00982EEA" w:rsidRPr="008B23A1">
        <w:rPr>
          <w:rFonts w:asciiTheme="minorHAnsi" w:hAnsiTheme="minorHAnsi" w:cstheme="minorHAnsi"/>
          <w:sz w:val="22"/>
          <w:szCs w:val="22"/>
        </w:rPr>
        <w:t xml:space="preserve"> solicitará al proveedor la entrega de la </w:t>
      </w:r>
      <w:r w:rsidR="00982EEA" w:rsidRPr="008B23A1">
        <w:rPr>
          <w:rFonts w:asciiTheme="minorHAnsi" w:hAnsiTheme="minorHAnsi" w:cstheme="minorHAnsi"/>
          <w:b/>
          <w:bCs/>
          <w:sz w:val="22"/>
          <w:szCs w:val="22"/>
        </w:rPr>
        <w:t>modificación respectiva de garantía de cumplimiento</w:t>
      </w:r>
      <w:r w:rsidR="00982EEA" w:rsidRPr="008B23A1">
        <w:rPr>
          <w:rFonts w:asciiTheme="minorHAnsi" w:hAnsiTheme="minorHAnsi" w:cstheme="minorHAnsi"/>
          <w:sz w:val="22"/>
          <w:szCs w:val="22"/>
        </w:rPr>
        <w:t xml:space="preserve"> por dicho incremento, la cual deberá estipularse en el convenio modificatorio respectivo.</w:t>
      </w:r>
    </w:p>
    <w:p w:rsidR="00982EEA" w:rsidRPr="008B23A1" w:rsidRDefault="00982EEA" w:rsidP="00982EEA">
      <w:pPr>
        <w:ind w:right="-235"/>
        <w:jc w:val="both"/>
        <w:rPr>
          <w:rFonts w:asciiTheme="minorHAnsi" w:hAnsiTheme="minorHAnsi" w:cstheme="minorHAnsi"/>
          <w:color w:val="000000"/>
          <w:sz w:val="22"/>
          <w:szCs w:val="22"/>
        </w:rPr>
      </w:pPr>
    </w:p>
    <w:p w:rsidR="00982EEA" w:rsidRPr="008B23A1" w:rsidRDefault="00982EEA" w:rsidP="008B3D1C">
      <w:pPr>
        <w:numPr>
          <w:ilvl w:val="0"/>
          <w:numId w:val="4"/>
        </w:numPr>
        <w:tabs>
          <w:tab w:val="left" w:pos="426"/>
        </w:tabs>
        <w:ind w:left="0" w:right="-235" w:firstLine="0"/>
        <w:contextualSpacing/>
        <w:jc w:val="both"/>
        <w:rPr>
          <w:rFonts w:asciiTheme="minorHAnsi" w:eastAsia="Calibri" w:hAnsiTheme="minorHAnsi" w:cstheme="minorHAnsi"/>
          <w:b/>
          <w:color w:val="000000"/>
          <w:sz w:val="22"/>
          <w:szCs w:val="22"/>
          <w:lang w:eastAsia="es-MX"/>
        </w:rPr>
      </w:pPr>
      <w:r w:rsidRPr="008B23A1">
        <w:rPr>
          <w:rFonts w:asciiTheme="minorHAnsi" w:eastAsia="Calibri" w:hAnsiTheme="minorHAnsi" w:cstheme="minorHAnsi"/>
          <w:b/>
          <w:color w:val="000000"/>
          <w:sz w:val="22"/>
          <w:szCs w:val="22"/>
          <w:lang w:eastAsia="es-MX"/>
        </w:rPr>
        <w:t>PENAS CONVENCIONALES:</w:t>
      </w:r>
    </w:p>
    <w:p w:rsidR="00982EEA" w:rsidRPr="008B23A1" w:rsidRDefault="00982EEA" w:rsidP="00982EEA">
      <w:pPr>
        <w:ind w:right="-235"/>
        <w:jc w:val="both"/>
        <w:rPr>
          <w:rFonts w:asciiTheme="minorHAnsi" w:hAnsiTheme="minorHAnsi" w:cstheme="minorHAnsi"/>
          <w:color w:val="000000"/>
          <w:sz w:val="22"/>
          <w:szCs w:val="22"/>
        </w:rPr>
      </w:pPr>
    </w:p>
    <w:p w:rsidR="00982EEA" w:rsidRPr="008B23A1" w:rsidRDefault="00982EEA" w:rsidP="00982EEA">
      <w:pPr>
        <w:ind w:right="-235"/>
        <w:jc w:val="both"/>
        <w:rPr>
          <w:rFonts w:asciiTheme="minorHAnsi" w:hAnsiTheme="minorHAnsi" w:cstheme="minorHAnsi"/>
          <w:color w:val="000000"/>
          <w:sz w:val="22"/>
          <w:szCs w:val="22"/>
        </w:rPr>
      </w:pPr>
      <w:r w:rsidRPr="008B23A1">
        <w:rPr>
          <w:rFonts w:asciiTheme="minorHAnsi" w:hAnsiTheme="minorHAnsi" w:cstheme="minorHAnsi"/>
          <w:color w:val="000000"/>
          <w:sz w:val="22"/>
          <w:szCs w:val="22"/>
        </w:rPr>
        <w:t xml:space="preserve">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991F4F" w:rsidRPr="008B23A1">
        <w:rPr>
          <w:rFonts w:asciiTheme="minorHAnsi" w:hAnsiTheme="minorHAnsi" w:cstheme="minorHAnsi"/>
          <w:color w:val="000000"/>
          <w:sz w:val="22"/>
          <w:szCs w:val="22"/>
        </w:rPr>
        <w:t>e</w:t>
      </w:r>
      <w:r w:rsidR="00991F4F" w:rsidRPr="008B23A1">
        <w:rPr>
          <w:rFonts w:asciiTheme="minorHAnsi" w:hAnsiTheme="minorHAnsi" w:cstheme="minorHAnsi"/>
          <w:sz w:val="22"/>
          <w:szCs w:val="22"/>
        </w:rPr>
        <w:t>l licitante adjudicado incumpla con la entrega de los bienes</w:t>
      </w:r>
      <w:r w:rsidRPr="008B23A1">
        <w:rPr>
          <w:rFonts w:asciiTheme="minorHAnsi" w:hAnsiTheme="minorHAnsi" w:cstheme="minorHAnsi"/>
          <w:color w:val="000000"/>
          <w:sz w:val="22"/>
          <w:szCs w:val="22"/>
        </w:rPr>
        <w:t xml:space="preserve">, se le sancionará con una pena convencional del equivalente al </w:t>
      </w:r>
      <w:r w:rsidR="00186D97" w:rsidRPr="008B23A1">
        <w:rPr>
          <w:rFonts w:asciiTheme="minorHAnsi" w:hAnsiTheme="minorHAnsi" w:cstheme="minorHAnsi"/>
          <w:sz w:val="22"/>
          <w:szCs w:val="22"/>
        </w:rPr>
        <w:t xml:space="preserve">.003 (tres al millar) </w:t>
      </w:r>
      <w:r w:rsidRPr="008B23A1">
        <w:rPr>
          <w:rFonts w:asciiTheme="minorHAnsi" w:hAnsiTheme="minorHAnsi" w:cstheme="minorHAnsi"/>
          <w:color w:val="000000"/>
          <w:sz w:val="22"/>
          <w:szCs w:val="22"/>
        </w:rPr>
        <w:t xml:space="preserve">del pago correspondiente por cada día natural de retraso hasta agotar el límite máximo de aplicación de la pena convencional, equivalente al 10% (diez por ciento) del monto total del Contrato. Dicha pena se le descontará </w:t>
      </w:r>
      <w:r w:rsidR="00F50452" w:rsidRPr="008B23A1">
        <w:rPr>
          <w:rFonts w:asciiTheme="minorHAnsi" w:hAnsiTheme="minorHAnsi" w:cstheme="minorHAnsi"/>
          <w:sz w:val="22"/>
          <w:szCs w:val="22"/>
        </w:rPr>
        <w:t>al licitante de las liquidaciones que deban hacérsele</w:t>
      </w:r>
      <w:r w:rsidRPr="008B23A1">
        <w:rPr>
          <w:rFonts w:asciiTheme="minorHAnsi" w:hAnsiTheme="minorHAnsi" w:cstheme="minorHAnsi"/>
          <w:color w:val="000000"/>
          <w:sz w:val="22"/>
          <w:szCs w:val="22"/>
        </w:rPr>
        <w:t>.</w:t>
      </w:r>
    </w:p>
    <w:p w:rsidR="00982EEA" w:rsidRPr="008B23A1" w:rsidRDefault="00982EEA" w:rsidP="00982EEA">
      <w:pPr>
        <w:ind w:right="-235"/>
        <w:jc w:val="both"/>
        <w:rPr>
          <w:rFonts w:asciiTheme="minorHAnsi" w:hAnsiTheme="minorHAnsi" w:cstheme="minorHAnsi"/>
          <w:color w:val="000000"/>
          <w:sz w:val="22"/>
          <w:szCs w:val="22"/>
        </w:rPr>
      </w:pPr>
    </w:p>
    <w:p w:rsidR="003D1157" w:rsidRPr="008B23A1" w:rsidRDefault="00B01685" w:rsidP="000E6370">
      <w:pPr>
        <w:pStyle w:val="Ttulo2"/>
        <w:ind w:right="-235"/>
        <w:jc w:val="center"/>
        <w:rPr>
          <w:rFonts w:asciiTheme="minorHAnsi" w:hAnsiTheme="minorHAnsi" w:cstheme="minorHAnsi"/>
          <w:sz w:val="22"/>
          <w:szCs w:val="22"/>
        </w:rPr>
      </w:pPr>
      <w:r w:rsidRPr="008B23A1">
        <w:rPr>
          <w:rFonts w:asciiTheme="minorHAnsi" w:hAnsiTheme="minorHAnsi" w:cstheme="minorHAnsi"/>
          <w:sz w:val="22"/>
          <w:szCs w:val="22"/>
        </w:rPr>
        <w:t>SECCION VI</w:t>
      </w:r>
      <w:r w:rsidR="003D1157" w:rsidRPr="008B23A1">
        <w:rPr>
          <w:rFonts w:asciiTheme="minorHAnsi" w:hAnsiTheme="minorHAnsi" w:cstheme="minorHAnsi"/>
          <w:sz w:val="22"/>
          <w:szCs w:val="22"/>
        </w:rPr>
        <w:t>I. DE LAS INFRACCIONES Y SANCIONES</w:t>
      </w:r>
    </w:p>
    <w:p w:rsidR="003D1157" w:rsidRPr="008B23A1" w:rsidRDefault="003D1157" w:rsidP="003D1157">
      <w:pPr>
        <w:jc w:val="both"/>
        <w:rPr>
          <w:rFonts w:asciiTheme="minorHAnsi" w:hAnsiTheme="minorHAnsi" w:cstheme="minorHAnsi"/>
          <w:sz w:val="22"/>
          <w:szCs w:val="22"/>
        </w:rPr>
      </w:pPr>
    </w:p>
    <w:p w:rsidR="000E6370" w:rsidRPr="008B23A1" w:rsidRDefault="000E6370" w:rsidP="008B3D1C">
      <w:pPr>
        <w:pStyle w:val="Prrafodelista"/>
        <w:numPr>
          <w:ilvl w:val="0"/>
          <w:numId w:val="4"/>
        </w:numPr>
        <w:tabs>
          <w:tab w:val="left" w:pos="567"/>
        </w:tabs>
        <w:ind w:left="0" w:right="-235" w:firstLine="0"/>
        <w:rPr>
          <w:rFonts w:asciiTheme="minorHAnsi" w:hAnsiTheme="minorHAnsi" w:cstheme="minorHAnsi"/>
          <w:b/>
          <w:sz w:val="22"/>
          <w:szCs w:val="22"/>
        </w:rPr>
      </w:pPr>
      <w:r w:rsidRPr="008B23A1">
        <w:rPr>
          <w:rFonts w:asciiTheme="minorHAnsi" w:hAnsiTheme="minorHAnsi" w:cstheme="minorHAnsi"/>
          <w:b/>
          <w:sz w:val="22"/>
          <w:szCs w:val="22"/>
        </w:rPr>
        <w:t>RESCISIÓN ADMINISTRATIVA DEL CONTRATO:</w:t>
      </w: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la </w:t>
      </w:r>
      <w:r w:rsidR="00555E64" w:rsidRPr="008B23A1">
        <w:rPr>
          <w:rFonts w:asciiTheme="minorHAnsi" w:hAnsiTheme="minorHAnsi" w:cstheme="minorHAnsi"/>
          <w:color w:val="000000"/>
          <w:sz w:val="22"/>
        </w:rPr>
        <w:t>convocante</w:t>
      </w:r>
      <w:r w:rsidRPr="008B23A1">
        <w:rPr>
          <w:rFonts w:asciiTheme="minorHAnsi" w:hAnsiTheme="minorHAnsi" w:cstheme="minorHAnsi"/>
          <w:color w:val="000000"/>
          <w:sz w:val="22"/>
        </w:rPr>
        <w:t xml:space="preserve"> cumpla con el procedimiento establecido en el artículo 54 de la LAASSP, en los siguientes casos:</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a).- Si el Proveedor entrega bienes distintos cuantitativa o cualitativamente a lo solicitado en el contrato o se niega a reponer alguna parte que hubiere sido rechazada por parte del órgano solicitante como resultado del procedimiento de inspección a que alude el numeral 30 que antecede.</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b).- Si el Proveedor incumple con cualquiera de los compromisos asumidos en virtud del contrato formalizado.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c).- Si el Proveedor se declara en quiebra o suspensión de pagos o si efectúa cesión de bienes en forma tal que afecte el cumplimiento del contrato.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d).- Si el Proveedor subcontrata o cede total o parcialmente el contrato o los derechos derivados del mismo a un tercero.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e).- Si el Proveedor no concede al órgano solicitante o a las dependencias que tengan facultad de intervenir, las facilidades o datos necesarios para la inspección y validación de los bienes materia del contrato.</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lastRenderedPageBreak/>
        <w:t>Si previamente a la determinación de dar por rescindido el contrato, se hiciere entrega de los bienes, el procedimiento iniciado quedará sin efecto, previa aceptación y verificación por parte de</w:t>
      </w:r>
      <w:r w:rsidR="00555E64" w:rsidRPr="008B23A1">
        <w:rPr>
          <w:rFonts w:asciiTheme="minorHAnsi" w:hAnsiTheme="minorHAnsi" w:cstheme="minorHAnsi"/>
          <w:sz w:val="22"/>
          <w:szCs w:val="22"/>
        </w:rPr>
        <w:t xml:space="preserve"> la convocante</w:t>
      </w:r>
      <w:r w:rsidRPr="008B23A1">
        <w:rPr>
          <w:rFonts w:asciiTheme="minorHAnsi" w:hAnsiTheme="minorHAnsi" w:cstheme="minorHAnsi"/>
          <w:color w:val="000000"/>
          <w:sz w:val="22"/>
        </w:rPr>
        <w:t xml:space="preserve"> de que continua vigente la necesidad de los mismos, aplicando en su caso, las penas convencionales que correspondan.</w:t>
      </w:r>
    </w:p>
    <w:p w:rsidR="000E6370" w:rsidRPr="008B23A1" w:rsidRDefault="000E6370" w:rsidP="000E6370">
      <w:pPr>
        <w:ind w:right="-235"/>
        <w:jc w:val="both"/>
        <w:rPr>
          <w:rFonts w:asciiTheme="minorHAnsi" w:hAnsiTheme="minorHAnsi" w:cstheme="minorHAnsi"/>
          <w:color w:val="000000"/>
          <w:sz w:val="22"/>
        </w:rPr>
      </w:pPr>
    </w:p>
    <w:p w:rsidR="000E6370" w:rsidRPr="008B23A1" w:rsidRDefault="00555E64" w:rsidP="000E6370">
      <w:pPr>
        <w:ind w:right="-235"/>
        <w:jc w:val="both"/>
        <w:rPr>
          <w:rFonts w:asciiTheme="minorHAnsi" w:hAnsiTheme="minorHAnsi" w:cstheme="minorHAnsi"/>
          <w:color w:val="000000"/>
          <w:sz w:val="22"/>
        </w:rPr>
      </w:pPr>
      <w:r w:rsidRPr="008B23A1">
        <w:rPr>
          <w:rFonts w:asciiTheme="minorHAnsi" w:hAnsiTheme="minorHAnsi" w:cstheme="minorHAnsi"/>
          <w:sz w:val="22"/>
          <w:szCs w:val="22"/>
        </w:rPr>
        <w:t>La convocante</w:t>
      </w:r>
      <w:r w:rsidR="000E6370" w:rsidRPr="008B23A1">
        <w:rPr>
          <w:rFonts w:asciiTheme="minorHAnsi" w:hAnsiTheme="minorHAnsi" w:cstheme="minorHAnsi"/>
          <w:color w:val="000000"/>
          <w:sz w:val="22"/>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0E6370" w:rsidRPr="008B23A1" w:rsidRDefault="000E6370" w:rsidP="000E6370">
      <w:pPr>
        <w:ind w:right="-235"/>
        <w:jc w:val="both"/>
        <w:rPr>
          <w:rFonts w:asciiTheme="minorHAnsi" w:hAnsiTheme="minorHAnsi" w:cstheme="minorHAnsi"/>
          <w:sz w:val="22"/>
          <w:szCs w:val="22"/>
          <w:u w:val="single"/>
        </w:rPr>
      </w:pPr>
    </w:p>
    <w:p w:rsidR="000E6370" w:rsidRPr="008B23A1" w:rsidRDefault="000E6370" w:rsidP="008B3D1C">
      <w:pPr>
        <w:numPr>
          <w:ilvl w:val="0"/>
          <w:numId w:val="4"/>
        </w:numPr>
        <w:tabs>
          <w:tab w:val="left" w:pos="426"/>
        </w:tabs>
        <w:ind w:left="0" w:right="-235" w:firstLine="0"/>
        <w:rPr>
          <w:rFonts w:asciiTheme="minorHAnsi" w:hAnsiTheme="minorHAnsi" w:cstheme="minorHAnsi"/>
          <w:b/>
          <w:sz w:val="22"/>
          <w:szCs w:val="22"/>
        </w:rPr>
      </w:pPr>
      <w:r w:rsidRPr="008B23A1">
        <w:rPr>
          <w:rFonts w:asciiTheme="minorHAnsi" w:hAnsiTheme="minorHAnsi" w:cstheme="minorHAnsi"/>
          <w:b/>
          <w:sz w:val="22"/>
          <w:szCs w:val="22"/>
        </w:rPr>
        <w:t>NEGOCIACIÓN DE CONDICIONES:</w:t>
      </w:r>
    </w:p>
    <w:p w:rsidR="000E6370" w:rsidRPr="008B23A1" w:rsidRDefault="000E6370" w:rsidP="000E6370">
      <w:pPr>
        <w:ind w:right="-235"/>
        <w:jc w:val="both"/>
        <w:rPr>
          <w:rFonts w:asciiTheme="minorHAnsi" w:hAnsiTheme="minorHAnsi" w:cstheme="minorHAnsi"/>
          <w:sz w:val="22"/>
          <w:szCs w:val="22"/>
          <w:u w:val="single"/>
        </w:rPr>
      </w:pPr>
    </w:p>
    <w:p w:rsidR="000E6370" w:rsidRPr="008B23A1" w:rsidRDefault="000E6370" w:rsidP="000E6370">
      <w:pPr>
        <w:ind w:right="-235"/>
        <w:jc w:val="both"/>
        <w:rPr>
          <w:rFonts w:asciiTheme="minorHAnsi" w:hAnsiTheme="minorHAnsi" w:cstheme="minorHAnsi"/>
          <w:color w:val="000000"/>
          <w:sz w:val="22"/>
        </w:rPr>
      </w:pPr>
      <w:r w:rsidRPr="008B23A1">
        <w:rPr>
          <w:rFonts w:asciiTheme="minorHAnsi" w:hAnsiTheme="minorHAnsi" w:cstheme="minorHAnsi"/>
          <w:color w:val="000000"/>
          <w:sz w:val="22"/>
        </w:rPr>
        <w:t xml:space="preserve">En cumplimiento de las disposiciones del artículo 25 de la LAASSP ninguna de las condiciones contenidas en la presente convocatoria de </w:t>
      </w:r>
      <w:r w:rsidR="000E362D" w:rsidRPr="008B23A1">
        <w:rPr>
          <w:rFonts w:asciiTheme="minorHAnsi" w:hAnsiTheme="minorHAnsi" w:cstheme="minorHAnsi"/>
          <w:color w:val="000000"/>
          <w:sz w:val="22"/>
        </w:rPr>
        <w:t>lici</w:t>
      </w:r>
      <w:r w:rsidRPr="008B23A1">
        <w:rPr>
          <w:rFonts w:asciiTheme="minorHAnsi" w:hAnsiTheme="minorHAnsi" w:cstheme="minorHAnsi"/>
          <w:color w:val="000000"/>
          <w:sz w:val="22"/>
        </w:rPr>
        <w:t>tación, así com</w:t>
      </w:r>
      <w:r w:rsidR="00555E64" w:rsidRPr="008B23A1">
        <w:rPr>
          <w:rFonts w:asciiTheme="minorHAnsi" w:hAnsiTheme="minorHAnsi" w:cstheme="minorHAnsi"/>
          <w:color w:val="000000"/>
          <w:sz w:val="22"/>
        </w:rPr>
        <w:t>o las proposiciones presentadas</w:t>
      </w:r>
      <w:r w:rsidRPr="008B23A1">
        <w:rPr>
          <w:rFonts w:asciiTheme="minorHAnsi" w:hAnsiTheme="minorHAnsi" w:cstheme="minorHAnsi"/>
          <w:color w:val="000000"/>
          <w:sz w:val="22"/>
        </w:rPr>
        <w:t xml:space="preserve"> por los licitantes podrán ser negociadas.</w:t>
      </w:r>
    </w:p>
    <w:p w:rsidR="003D1157" w:rsidRPr="008B23A1" w:rsidRDefault="003D1157" w:rsidP="003D1157">
      <w:pPr>
        <w:ind w:left="360" w:hanging="360"/>
        <w:jc w:val="both"/>
        <w:rPr>
          <w:rFonts w:asciiTheme="minorHAnsi" w:hAnsiTheme="minorHAnsi" w:cstheme="minorHAnsi"/>
          <w:sz w:val="22"/>
          <w:szCs w:val="22"/>
        </w:rPr>
      </w:pPr>
    </w:p>
    <w:p w:rsidR="003D1157" w:rsidRPr="008B23A1" w:rsidRDefault="000E6370" w:rsidP="000E6370">
      <w:pPr>
        <w:pStyle w:val="Ttulo2"/>
        <w:ind w:right="-235"/>
        <w:jc w:val="center"/>
        <w:rPr>
          <w:rFonts w:asciiTheme="minorHAnsi" w:hAnsiTheme="minorHAnsi" w:cstheme="minorHAnsi"/>
          <w:sz w:val="22"/>
          <w:szCs w:val="22"/>
        </w:rPr>
      </w:pPr>
      <w:r w:rsidRPr="008B23A1">
        <w:rPr>
          <w:rFonts w:asciiTheme="minorHAnsi" w:hAnsiTheme="minorHAnsi" w:cstheme="minorHAnsi"/>
          <w:sz w:val="22"/>
          <w:szCs w:val="22"/>
        </w:rPr>
        <w:t>SECCION VI</w:t>
      </w:r>
      <w:r w:rsidR="003D1157" w:rsidRPr="008B23A1">
        <w:rPr>
          <w:rFonts w:asciiTheme="minorHAnsi" w:hAnsiTheme="minorHAnsi" w:cstheme="minorHAnsi"/>
          <w:sz w:val="22"/>
          <w:szCs w:val="22"/>
        </w:rPr>
        <w:t>II.   INCONFORMIDADES Y CONTROVERSIAS</w:t>
      </w:r>
    </w:p>
    <w:p w:rsidR="003D1157" w:rsidRPr="008B23A1" w:rsidRDefault="003D1157" w:rsidP="003D1157">
      <w:pPr>
        <w:ind w:left="360" w:hanging="360"/>
        <w:jc w:val="both"/>
        <w:rPr>
          <w:rFonts w:asciiTheme="minorHAnsi" w:hAnsiTheme="minorHAnsi" w:cstheme="minorHAnsi"/>
          <w:sz w:val="22"/>
          <w:szCs w:val="22"/>
        </w:rPr>
      </w:pPr>
    </w:p>
    <w:p w:rsidR="000E6370" w:rsidRPr="008B23A1" w:rsidRDefault="000E6370" w:rsidP="008B3D1C">
      <w:pPr>
        <w:pStyle w:val="Prrafodelista"/>
        <w:numPr>
          <w:ilvl w:val="0"/>
          <w:numId w:val="4"/>
        </w:numPr>
        <w:tabs>
          <w:tab w:val="left" w:pos="426"/>
        </w:tabs>
        <w:ind w:left="0" w:right="-235" w:firstLine="0"/>
        <w:jc w:val="both"/>
        <w:rPr>
          <w:rFonts w:asciiTheme="minorHAnsi" w:hAnsiTheme="minorHAnsi" w:cstheme="minorHAnsi"/>
          <w:sz w:val="22"/>
        </w:rPr>
      </w:pPr>
      <w:r w:rsidRPr="008B23A1">
        <w:rPr>
          <w:rFonts w:asciiTheme="minorHAnsi" w:hAnsiTheme="minorHAnsi" w:cstheme="minorHAnsi"/>
          <w:sz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8B23A1">
        <w:rPr>
          <w:rFonts w:asciiTheme="minorHAnsi" w:hAnsiTheme="minorHAnsi" w:cstheme="minorHAnsi"/>
          <w:sz w:val="22"/>
        </w:rPr>
        <w:t>Inn</w:t>
      </w:r>
      <w:proofErr w:type="spellEnd"/>
      <w:r w:rsidRPr="008B23A1">
        <w:rPr>
          <w:rFonts w:asciiTheme="minorHAnsi" w:hAnsiTheme="minorHAnsi" w:cstheme="minorHAnsi"/>
          <w:sz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3D3022" w:rsidRPr="008B23A1" w:rsidRDefault="003D3022"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7B1501">
      <w:pPr>
        <w:ind w:left="426" w:right="186" w:hanging="288"/>
        <w:jc w:val="center"/>
        <w:rPr>
          <w:rFonts w:asciiTheme="minorHAnsi" w:hAnsiTheme="minorHAnsi" w:cstheme="minorHAnsi"/>
          <w:b/>
          <w:sz w:val="60"/>
          <w:szCs w:val="60"/>
        </w:rPr>
      </w:pPr>
    </w:p>
    <w:p w:rsidR="007B1501" w:rsidRPr="008B23A1" w:rsidRDefault="007B1501" w:rsidP="007B1501">
      <w:pPr>
        <w:ind w:left="426" w:right="186" w:hanging="288"/>
        <w:jc w:val="center"/>
        <w:rPr>
          <w:rFonts w:asciiTheme="minorHAnsi" w:hAnsiTheme="minorHAnsi" w:cstheme="minorHAnsi"/>
          <w:b/>
          <w:sz w:val="60"/>
          <w:szCs w:val="60"/>
        </w:rPr>
      </w:pPr>
      <w:r w:rsidRPr="008B23A1">
        <w:rPr>
          <w:rFonts w:asciiTheme="minorHAnsi" w:hAnsiTheme="minorHAnsi" w:cstheme="minorHAnsi"/>
          <w:b/>
          <w:sz w:val="60"/>
          <w:szCs w:val="60"/>
        </w:rPr>
        <w:t>ANEXOS</w:t>
      </w: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Default="007B1501" w:rsidP="000E6370">
      <w:pPr>
        <w:ind w:left="644"/>
        <w:jc w:val="both"/>
        <w:rPr>
          <w:rFonts w:asciiTheme="minorHAnsi" w:hAnsiTheme="minorHAnsi" w:cstheme="minorHAnsi"/>
          <w:sz w:val="22"/>
          <w:szCs w:val="22"/>
        </w:rPr>
      </w:pPr>
    </w:p>
    <w:p w:rsidR="00151599" w:rsidRDefault="00151599" w:rsidP="000E6370">
      <w:pPr>
        <w:ind w:left="644"/>
        <w:jc w:val="both"/>
        <w:rPr>
          <w:rFonts w:asciiTheme="minorHAnsi" w:hAnsiTheme="minorHAnsi" w:cstheme="minorHAnsi"/>
          <w:sz w:val="22"/>
          <w:szCs w:val="22"/>
        </w:rPr>
      </w:pPr>
    </w:p>
    <w:p w:rsidR="00151599" w:rsidRDefault="00151599" w:rsidP="000E6370">
      <w:pPr>
        <w:ind w:left="644"/>
        <w:jc w:val="both"/>
        <w:rPr>
          <w:rFonts w:asciiTheme="minorHAnsi" w:hAnsiTheme="minorHAnsi" w:cstheme="minorHAnsi"/>
          <w:sz w:val="22"/>
          <w:szCs w:val="22"/>
        </w:rPr>
      </w:pPr>
    </w:p>
    <w:p w:rsidR="00151599" w:rsidRDefault="00151599" w:rsidP="000E6370">
      <w:pPr>
        <w:ind w:left="644"/>
        <w:jc w:val="both"/>
        <w:rPr>
          <w:rFonts w:asciiTheme="minorHAnsi" w:hAnsiTheme="minorHAnsi" w:cstheme="minorHAnsi"/>
          <w:sz w:val="22"/>
          <w:szCs w:val="22"/>
        </w:rPr>
      </w:pPr>
    </w:p>
    <w:p w:rsidR="00151599" w:rsidRDefault="00151599" w:rsidP="000E6370">
      <w:pPr>
        <w:ind w:left="644"/>
        <w:jc w:val="both"/>
        <w:rPr>
          <w:rFonts w:asciiTheme="minorHAnsi" w:hAnsiTheme="minorHAnsi" w:cstheme="minorHAnsi"/>
          <w:sz w:val="22"/>
          <w:szCs w:val="22"/>
        </w:rPr>
      </w:pPr>
    </w:p>
    <w:p w:rsidR="00151599" w:rsidRPr="008B23A1" w:rsidRDefault="00151599"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7B1501" w:rsidRPr="008B23A1" w:rsidRDefault="007B1501" w:rsidP="000E6370">
      <w:pPr>
        <w:ind w:left="644"/>
        <w:jc w:val="both"/>
        <w:rPr>
          <w:rFonts w:asciiTheme="minorHAnsi" w:hAnsiTheme="minorHAnsi" w:cstheme="minorHAnsi"/>
          <w:sz w:val="22"/>
          <w:szCs w:val="22"/>
        </w:rPr>
      </w:pPr>
    </w:p>
    <w:p w:rsidR="00151599" w:rsidRPr="00151599" w:rsidRDefault="00151599" w:rsidP="00151599">
      <w:pPr>
        <w:ind w:left="-567" w:right="-518"/>
        <w:jc w:val="center"/>
        <w:rPr>
          <w:rFonts w:asciiTheme="minorHAnsi" w:hAnsiTheme="minorHAnsi" w:cstheme="minorHAnsi"/>
          <w:b/>
          <w:sz w:val="32"/>
          <w:u w:val="single"/>
        </w:rPr>
      </w:pPr>
      <w:r>
        <w:rPr>
          <w:rFonts w:asciiTheme="minorHAnsi" w:hAnsiTheme="minorHAnsi" w:cstheme="minorHAnsi"/>
          <w:b/>
          <w:sz w:val="32"/>
          <w:u w:val="single"/>
        </w:rPr>
        <w:lastRenderedPageBreak/>
        <w:t>ANEXO 1</w:t>
      </w:r>
    </w:p>
    <w:tbl>
      <w:tblPr>
        <w:tblpPr w:leftFromText="141" w:rightFromText="141" w:vertAnchor="text" w:horzAnchor="margin" w:tblpXSpec="center" w:tblpY="607"/>
        <w:tblW w:w="8341" w:type="dxa"/>
        <w:shd w:val="clear" w:color="auto" w:fill="C00000"/>
        <w:tblCellMar>
          <w:left w:w="70" w:type="dxa"/>
          <w:right w:w="70" w:type="dxa"/>
        </w:tblCellMar>
        <w:tblLook w:val="04A0" w:firstRow="1" w:lastRow="0" w:firstColumn="1" w:lastColumn="0" w:noHBand="0" w:noVBand="1"/>
      </w:tblPr>
      <w:tblGrid>
        <w:gridCol w:w="1240"/>
        <w:gridCol w:w="4075"/>
        <w:gridCol w:w="1418"/>
        <w:gridCol w:w="1608"/>
      </w:tblGrid>
      <w:tr w:rsidR="00151599" w:rsidTr="00151599">
        <w:trPr>
          <w:trHeight w:val="276"/>
        </w:trPr>
        <w:tc>
          <w:tcPr>
            <w:tcW w:w="1240" w:type="dxa"/>
            <w:vMerge w:val="restart"/>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Pr="004037B7" w:rsidRDefault="00151599" w:rsidP="00151599">
            <w:pPr>
              <w:jc w:val="center"/>
              <w:rPr>
                <w:rFonts w:ascii="Arial" w:eastAsia="MS Mincho" w:hAnsi="Arial" w:cs="Arial"/>
                <w:sz w:val="22"/>
                <w:szCs w:val="22"/>
              </w:rPr>
            </w:pPr>
            <w:r>
              <w:rPr>
                <w:rFonts w:ascii="Arial" w:eastAsia="MS Mincho" w:hAnsi="Arial" w:cs="Arial"/>
                <w:sz w:val="22"/>
                <w:szCs w:val="22"/>
              </w:rPr>
              <w:t>Partida</w:t>
            </w:r>
          </w:p>
        </w:tc>
        <w:tc>
          <w:tcPr>
            <w:tcW w:w="4075" w:type="dxa"/>
            <w:vMerge w:val="restart"/>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Pr="004037B7" w:rsidRDefault="00151599" w:rsidP="00151599">
            <w:pPr>
              <w:jc w:val="center"/>
              <w:rPr>
                <w:rFonts w:ascii="Arial" w:eastAsia="MS Mincho" w:hAnsi="Arial" w:cs="Arial"/>
                <w:sz w:val="22"/>
                <w:szCs w:val="22"/>
              </w:rPr>
            </w:pPr>
            <w:r w:rsidRPr="004037B7">
              <w:rPr>
                <w:rFonts w:ascii="Arial" w:eastAsia="MS Mincho" w:hAnsi="Arial" w:cs="Arial"/>
                <w:sz w:val="22"/>
                <w:szCs w:val="22"/>
              </w:rPr>
              <w:t>Descripción</w:t>
            </w:r>
          </w:p>
        </w:tc>
        <w:tc>
          <w:tcPr>
            <w:tcW w:w="1418" w:type="dxa"/>
            <w:vMerge w:val="restart"/>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Pr="004037B7" w:rsidRDefault="00151599" w:rsidP="00151599">
            <w:pPr>
              <w:jc w:val="center"/>
              <w:rPr>
                <w:rFonts w:ascii="Arial" w:eastAsia="MS Mincho" w:hAnsi="Arial" w:cs="Arial"/>
                <w:sz w:val="22"/>
                <w:szCs w:val="22"/>
              </w:rPr>
            </w:pPr>
            <w:r w:rsidRPr="004037B7">
              <w:rPr>
                <w:rFonts w:ascii="Arial" w:eastAsia="MS Mincho" w:hAnsi="Arial" w:cs="Arial"/>
                <w:sz w:val="22"/>
                <w:szCs w:val="22"/>
              </w:rPr>
              <w:t>Unidad de Medida</w:t>
            </w:r>
          </w:p>
        </w:tc>
        <w:tc>
          <w:tcPr>
            <w:tcW w:w="1608" w:type="dxa"/>
            <w:vMerge w:val="restart"/>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Pr="004037B7" w:rsidRDefault="00151599" w:rsidP="00151599">
            <w:pPr>
              <w:jc w:val="center"/>
              <w:rPr>
                <w:rFonts w:ascii="Arial" w:eastAsia="MS Mincho" w:hAnsi="Arial" w:cs="Arial"/>
                <w:sz w:val="22"/>
                <w:szCs w:val="22"/>
              </w:rPr>
            </w:pPr>
            <w:r w:rsidRPr="004037B7">
              <w:rPr>
                <w:rFonts w:ascii="Arial" w:eastAsia="MS Mincho" w:hAnsi="Arial" w:cs="Arial"/>
                <w:sz w:val="22"/>
                <w:szCs w:val="22"/>
              </w:rPr>
              <w:t>Cantidad Total</w:t>
            </w:r>
          </w:p>
        </w:tc>
      </w:tr>
      <w:tr w:rsidR="00151599" w:rsidTr="00151599">
        <w:trPr>
          <w:trHeight w:val="517"/>
        </w:trPr>
        <w:tc>
          <w:tcPr>
            <w:tcW w:w="1240" w:type="dxa"/>
            <w:vMerge/>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Default="00151599" w:rsidP="00151599">
            <w:pPr>
              <w:rPr>
                <w:rFonts w:ascii="Arial" w:hAnsi="Arial" w:cs="Arial"/>
                <w:b/>
                <w:bCs/>
                <w:sz w:val="16"/>
                <w:szCs w:val="16"/>
              </w:rPr>
            </w:pPr>
          </w:p>
        </w:tc>
        <w:tc>
          <w:tcPr>
            <w:tcW w:w="4075" w:type="dxa"/>
            <w:vMerge/>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Default="00151599" w:rsidP="00151599">
            <w:pPr>
              <w:rPr>
                <w:rFonts w:ascii="Arial" w:hAnsi="Arial" w:cs="Arial"/>
                <w:b/>
                <w:bCs/>
                <w:sz w:val="16"/>
                <w:szCs w:val="16"/>
              </w:rPr>
            </w:pPr>
          </w:p>
        </w:tc>
        <w:tc>
          <w:tcPr>
            <w:tcW w:w="1418" w:type="dxa"/>
            <w:vMerge/>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Default="00151599" w:rsidP="00151599">
            <w:pPr>
              <w:rPr>
                <w:rFonts w:ascii="Arial" w:hAnsi="Arial" w:cs="Arial"/>
                <w:b/>
                <w:bCs/>
                <w:sz w:val="16"/>
                <w:szCs w:val="16"/>
              </w:rPr>
            </w:pPr>
          </w:p>
        </w:tc>
        <w:tc>
          <w:tcPr>
            <w:tcW w:w="1608" w:type="dxa"/>
            <w:vMerge/>
            <w:tcBorders>
              <w:top w:val="double" w:sz="6" w:space="0" w:color="000080"/>
              <w:left w:val="double" w:sz="6" w:space="0" w:color="000080"/>
              <w:bottom w:val="double" w:sz="6" w:space="0" w:color="000080"/>
              <w:right w:val="double" w:sz="6" w:space="0" w:color="000080"/>
            </w:tcBorders>
            <w:shd w:val="clear" w:color="auto" w:fill="C00000"/>
            <w:vAlign w:val="center"/>
            <w:hideMark/>
          </w:tcPr>
          <w:p w:rsidR="00151599" w:rsidRDefault="00151599" w:rsidP="00151599">
            <w:pPr>
              <w:rPr>
                <w:rFonts w:ascii="Arial" w:hAnsi="Arial" w:cs="Arial"/>
                <w:b/>
                <w:bCs/>
                <w:sz w:val="16"/>
                <w:szCs w:val="16"/>
              </w:rPr>
            </w:pPr>
          </w:p>
        </w:tc>
      </w:tr>
      <w:tr w:rsidR="00151599" w:rsidTr="00151599">
        <w:trPr>
          <w:trHeight w:val="1858"/>
        </w:trPr>
        <w:tc>
          <w:tcPr>
            <w:tcW w:w="1240" w:type="dxa"/>
            <w:tcBorders>
              <w:top w:val="double" w:sz="6" w:space="0" w:color="000080"/>
              <w:left w:val="double" w:sz="6" w:space="0" w:color="002060"/>
              <w:bottom w:val="double" w:sz="6" w:space="0" w:color="002060"/>
              <w:right w:val="double" w:sz="6" w:space="0" w:color="002060"/>
            </w:tcBorders>
            <w:shd w:val="clear" w:color="auto" w:fill="auto"/>
            <w:vAlign w:val="center"/>
            <w:hideMark/>
          </w:tcPr>
          <w:p w:rsidR="00151599" w:rsidRPr="00EC6F26" w:rsidRDefault="00151599" w:rsidP="00151599">
            <w:pPr>
              <w:jc w:val="center"/>
              <w:rPr>
                <w:rFonts w:ascii="Arial" w:hAnsi="Arial" w:cs="Arial"/>
                <w:b/>
                <w:bCs/>
                <w:sz w:val="20"/>
                <w:szCs w:val="20"/>
              </w:rPr>
            </w:pPr>
            <w:r>
              <w:rPr>
                <w:rFonts w:ascii="Arial" w:hAnsi="Arial" w:cs="Arial"/>
                <w:b/>
                <w:bCs/>
                <w:sz w:val="20"/>
                <w:szCs w:val="20"/>
              </w:rPr>
              <w:t>Única</w:t>
            </w:r>
          </w:p>
        </w:tc>
        <w:tc>
          <w:tcPr>
            <w:tcW w:w="4075" w:type="dxa"/>
            <w:tcBorders>
              <w:top w:val="double" w:sz="6" w:space="0" w:color="000080"/>
              <w:left w:val="nil"/>
              <w:bottom w:val="double" w:sz="6" w:space="0" w:color="002060"/>
              <w:right w:val="double" w:sz="6" w:space="0" w:color="002060"/>
            </w:tcBorders>
            <w:shd w:val="clear" w:color="auto" w:fill="auto"/>
            <w:vAlign w:val="center"/>
            <w:hideMark/>
          </w:tcPr>
          <w:p w:rsidR="00151599" w:rsidRPr="00EC6F26" w:rsidRDefault="00151599" w:rsidP="00151599">
            <w:pPr>
              <w:jc w:val="both"/>
              <w:rPr>
                <w:rFonts w:ascii="Arial" w:hAnsi="Arial" w:cs="Arial"/>
                <w:b/>
                <w:sz w:val="20"/>
                <w:szCs w:val="20"/>
              </w:rPr>
            </w:pPr>
            <w:r w:rsidRPr="00EC6F26">
              <w:rPr>
                <w:rFonts w:ascii="Arial" w:hAnsi="Arial" w:cs="Arial"/>
                <w:b/>
                <w:sz w:val="20"/>
                <w:szCs w:val="20"/>
              </w:rPr>
              <w:t>Adquisición de hipoclorito de calcio granulado</w:t>
            </w:r>
            <w:r>
              <w:rPr>
                <w:rFonts w:ascii="Arial" w:hAnsi="Arial" w:cs="Arial"/>
                <w:b/>
                <w:sz w:val="20"/>
                <w:szCs w:val="20"/>
              </w:rPr>
              <w:t xml:space="preserve"> </w:t>
            </w:r>
            <w:r w:rsidRPr="00EC6F26">
              <w:rPr>
                <w:rFonts w:ascii="Arial" w:hAnsi="Arial" w:cs="Arial"/>
                <w:b/>
                <w:sz w:val="20"/>
                <w:szCs w:val="20"/>
              </w:rPr>
              <w:t>Ca</w:t>
            </w:r>
            <w:r>
              <w:rPr>
                <w:rFonts w:ascii="Arial" w:hAnsi="Arial" w:cs="Arial"/>
                <w:b/>
                <w:sz w:val="20"/>
                <w:szCs w:val="20"/>
              </w:rPr>
              <w:t xml:space="preserve"> </w:t>
            </w:r>
            <w:r w:rsidRPr="00EC6F26">
              <w:rPr>
                <w:rFonts w:ascii="Arial" w:hAnsi="Arial" w:cs="Arial"/>
                <w:b/>
                <w:sz w:val="20"/>
                <w:szCs w:val="20"/>
              </w:rPr>
              <w:t>(OCL)</w:t>
            </w:r>
            <w:r w:rsidRPr="00646804">
              <w:rPr>
                <w:rFonts w:ascii="Arial" w:hAnsi="Arial" w:cs="Arial"/>
                <w:b/>
                <w:sz w:val="22"/>
                <w:szCs w:val="22"/>
                <w:vertAlign w:val="subscript"/>
              </w:rPr>
              <w:t>2</w:t>
            </w:r>
            <w:r w:rsidRPr="00EC6F26">
              <w:rPr>
                <w:rFonts w:ascii="Arial" w:hAnsi="Arial" w:cs="Arial"/>
                <w:b/>
                <w:sz w:val="20"/>
                <w:szCs w:val="20"/>
              </w:rPr>
              <w:t xml:space="preserve">, presentación cubeta de plástico con capacidad de 45.40 Kg. (100 </w:t>
            </w:r>
            <w:proofErr w:type="spellStart"/>
            <w:r w:rsidRPr="00EC6F26">
              <w:rPr>
                <w:rFonts w:ascii="Arial" w:hAnsi="Arial" w:cs="Arial"/>
                <w:b/>
                <w:sz w:val="20"/>
                <w:szCs w:val="20"/>
              </w:rPr>
              <w:t>Lbs</w:t>
            </w:r>
            <w:proofErr w:type="spellEnd"/>
            <w:r w:rsidRPr="00EC6F26">
              <w:rPr>
                <w:rFonts w:ascii="Arial" w:hAnsi="Arial" w:cs="Arial"/>
                <w:b/>
                <w:sz w:val="20"/>
                <w:szCs w:val="20"/>
              </w:rPr>
              <w:t>.) ingrediente activo 65% de cloro mínimo, con registro N.S.F. 60 para agua potable.</w:t>
            </w:r>
          </w:p>
        </w:tc>
        <w:tc>
          <w:tcPr>
            <w:tcW w:w="1418" w:type="dxa"/>
            <w:tcBorders>
              <w:top w:val="double" w:sz="6" w:space="0" w:color="000080"/>
              <w:left w:val="nil"/>
              <w:bottom w:val="double" w:sz="6" w:space="0" w:color="002060"/>
              <w:right w:val="double" w:sz="6" w:space="0" w:color="002060"/>
            </w:tcBorders>
            <w:shd w:val="clear" w:color="auto" w:fill="auto"/>
            <w:vAlign w:val="center"/>
            <w:hideMark/>
          </w:tcPr>
          <w:p w:rsidR="00151599" w:rsidRPr="00EC6F26" w:rsidRDefault="00151599" w:rsidP="00151599">
            <w:pPr>
              <w:jc w:val="center"/>
              <w:rPr>
                <w:rFonts w:ascii="Arial" w:hAnsi="Arial" w:cs="Arial"/>
                <w:b/>
                <w:bCs/>
                <w:sz w:val="20"/>
                <w:szCs w:val="20"/>
              </w:rPr>
            </w:pPr>
            <w:r>
              <w:rPr>
                <w:rFonts w:ascii="Arial" w:hAnsi="Arial" w:cs="Arial"/>
                <w:b/>
                <w:bCs/>
                <w:sz w:val="20"/>
                <w:szCs w:val="20"/>
              </w:rPr>
              <w:t>Kilogramo</w:t>
            </w:r>
          </w:p>
        </w:tc>
        <w:tc>
          <w:tcPr>
            <w:tcW w:w="1608" w:type="dxa"/>
            <w:tcBorders>
              <w:top w:val="double" w:sz="6" w:space="0" w:color="000080"/>
              <w:left w:val="nil"/>
              <w:bottom w:val="double" w:sz="6" w:space="0" w:color="002060"/>
              <w:right w:val="double" w:sz="6" w:space="0" w:color="002060"/>
            </w:tcBorders>
            <w:shd w:val="clear" w:color="auto" w:fill="auto"/>
            <w:vAlign w:val="center"/>
            <w:hideMark/>
          </w:tcPr>
          <w:p w:rsidR="00151599" w:rsidRPr="00EC6F26" w:rsidRDefault="00151599" w:rsidP="00151599">
            <w:pPr>
              <w:jc w:val="center"/>
              <w:rPr>
                <w:rFonts w:ascii="Arial" w:hAnsi="Arial" w:cs="Arial"/>
                <w:b/>
                <w:bCs/>
                <w:sz w:val="20"/>
                <w:szCs w:val="20"/>
              </w:rPr>
            </w:pPr>
            <w:r>
              <w:rPr>
                <w:rFonts w:ascii="Arial" w:hAnsi="Arial" w:cs="Arial"/>
                <w:b/>
                <w:bCs/>
                <w:sz w:val="20"/>
                <w:szCs w:val="20"/>
              </w:rPr>
              <w:t>20,700</w:t>
            </w:r>
          </w:p>
        </w:tc>
      </w:tr>
    </w:tbl>
    <w:p w:rsidR="00151599" w:rsidRDefault="00151599" w:rsidP="00151599">
      <w:pPr>
        <w:pStyle w:val="Sinespaciado"/>
        <w:ind w:left="0"/>
        <w:rPr>
          <w:rFonts w:ascii="Arial" w:hAnsi="Arial" w:cs="Arial"/>
          <w:b/>
          <w:sz w:val="24"/>
          <w:lang w:val="es-MX"/>
        </w:rPr>
      </w:pPr>
    </w:p>
    <w:p w:rsidR="00151599" w:rsidRDefault="00151599" w:rsidP="00151599">
      <w:pPr>
        <w:pStyle w:val="Sinespaciado"/>
        <w:ind w:left="0"/>
        <w:jc w:val="center"/>
        <w:rPr>
          <w:rFonts w:ascii="Arial" w:hAnsi="Arial" w:cs="Arial"/>
          <w:b/>
          <w:sz w:val="24"/>
          <w:lang w:val="es-MX"/>
        </w:rPr>
      </w:pPr>
      <w:r>
        <w:rPr>
          <w:rFonts w:ascii="Arial" w:hAnsi="Arial" w:cs="Arial"/>
          <w:b/>
          <w:sz w:val="24"/>
          <w:lang w:val="es-MX"/>
        </w:rPr>
        <w:t>ESPECIFICACIONES TÉCNICAS</w:t>
      </w:r>
    </w:p>
    <w:p w:rsidR="00151599" w:rsidRDefault="00151599" w:rsidP="00151599">
      <w:pPr>
        <w:pStyle w:val="Sinespaciado"/>
        <w:ind w:left="0"/>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p>
    <w:p w:rsidR="00151599" w:rsidRDefault="00151599" w:rsidP="00151599">
      <w:pPr>
        <w:pStyle w:val="Sinespaciado"/>
        <w:jc w:val="center"/>
        <w:rPr>
          <w:rFonts w:ascii="Arial" w:hAnsi="Arial" w:cs="Arial"/>
          <w:b/>
          <w:sz w:val="24"/>
          <w:lang w:val="es-MX"/>
        </w:rPr>
      </w:pPr>
      <w:r w:rsidRPr="002B78E2">
        <w:rPr>
          <w:rFonts w:ascii="Arial" w:hAnsi="Arial" w:cs="Arial"/>
          <w:b/>
          <w:sz w:val="24"/>
          <w:lang w:val="es-MX"/>
        </w:rPr>
        <w:t>Datos Generales</w:t>
      </w:r>
    </w:p>
    <w:p w:rsidR="00151599" w:rsidRPr="002B78E2" w:rsidRDefault="00151599" w:rsidP="00151599">
      <w:pPr>
        <w:pStyle w:val="Sinespaciado"/>
        <w:jc w:val="center"/>
        <w:rPr>
          <w:rFonts w:ascii="Arial" w:hAnsi="Arial" w:cs="Arial"/>
          <w:b/>
          <w:sz w:val="24"/>
          <w:lang w:val="es-MX"/>
        </w:rPr>
      </w:pPr>
    </w:p>
    <w:p w:rsidR="00151599" w:rsidRPr="00924FEA" w:rsidRDefault="00151599" w:rsidP="00151599">
      <w:pPr>
        <w:keepNext/>
        <w:tabs>
          <w:tab w:val="right" w:pos="9072"/>
        </w:tabs>
        <w:ind w:right="142"/>
        <w:jc w:val="both"/>
        <w:outlineLvl w:val="2"/>
        <w:rPr>
          <w:rFonts w:ascii="Arial" w:hAnsi="Arial" w:cs="Arial"/>
          <w:b/>
          <w:sz w:val="22"/>
          <w:szCs w:val="20"/>
        </w:rPr>
      </w:pPr>
      <w:r w:rsidRPr="00924FEA">
        <w:rPr>
          <w:rFonts w:ascii="Arial" w:hAnsi="Arial" w:cs="Arial"/>
          <w:b/>
          <w:sz w:val="22"/>
          <w:szCs w:val="20"/>
        </w:rPr>
        <w:t xml:space="preserve">HIPOCLORITO DE CALCIO GRANULADO </w:t>
      </w:r>
    </w:p>
    <w:p w:rsidR="00151599" w:rsidRPr="00924FEA" w:rsidRDefault="00151599" w:rsidP="00151599">
      <w:pPr>
        <w:jc w:val="center"/>
        <w:rPr>
          <w:rFonts w:ascii="Arial" w:eastAsia="MS Mincho" w:hAnsi="Arial" w:cs="Arial"/>
          <w:b/>
          <w:sz w:val="10"/>
          <w:szCs w:val="20"/>
        </w:rPr>
      </w:pPr>
    </w:p>
    <w:tbl>
      <w:tblPr>
        <w:tblW w:w="0" w:type="auto"/>
        <w:tblInd w:w="12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68"/>
        <w:gridCol w:w="4276"/>
      </w:tblGrid>
      <w:tr w:rsidR="00151599" w:rsidRPr="00924FEA" w:rsidTr="00752BE6">
        <w:tc>
          <w:tcPr>
            <w:tcW w:w="4068"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Nombre comercial</w:t>
            </w:r>
          </w:p>
        </w:tc>
        <w:tc>
          <w:tcPr>
            <w:tcW w:w="4276"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Hipoclorito de calcio</w:t>
            </w:r>
          </w:p>
        </w:tc>
      </w:tr>
      <w:tr w:rsidR="00151599" w:rsidRPr="00924FEA" w:rsidTr="00752BE6">
        <w:tc>
          <w:tcPr>
            <w:tcW w:w="4068"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Nombre químico o código</w:t>
            </w:r>
          </w:p>
        </w:tc>
        <w:tc>
          <w:tcPr>
            <w:tcW w:w="4276"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Hipoclorito de calcio</w:t>
            </w:r>
          </w:p>
        </w:tc>
      </w:tr>
      <w:tr w:rsidR="00151599" w:rsidRPr="00924FEA" w:rsidTr="00752BE6">
        <w:tc>
          <w:tcPr>
            <w:tcW w:w="4068"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Familia química</w:t>
            </w:r>
          </w:p>
        </w:tc>
        <w:tc>
          <w:tcPr>
            <w:tcW w:w="4276"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Hipocloritos</w:t>
            </w:r>
          </w:p>
        </w:tc>
      </w:tr>
      <w:tr w:rsidR="00151599" w:rsidRPr="00924FEA" w:rsidTr="00752BE6">
        <w:tc>
          <w:tcPr>
            <w:tcW w:w="4068"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Sinónimos</w:t>
            </w:r>
          </w:p>
        </w:tc>
        <w:tc>
          <w:tcPr>
            <w:tcW w:w="4276" w:type="dxa"/>
          </w:tcPr>
          <w:p w:rsidR="00151599" w:rsidRPr="00924FEA" w:rsidRDefault="00151599" w:rsidP="00752BE6">
            <w:pPr>
              <w:rPr>
                <w:rFonts w:ascii="Arial" w:eastAsia="MS Mincho" w:hAnsi="Arial" w:cs="Arial"/>
                <w:position w:val="6"/>
                <w:sz w:val="22"/>
                <w:szCs w:val="20"/>
              </w:rPr>
            </w:pPr>
            <w:r w:rsidRPr="00924FEA">
              <w:rPr>
                <w:rFonts w:ascii="Arial" w:eastAsia="MS Mincho" w:hAnsi="Arial" w:cs="Arial"/>
                <w:position w:val="6"/>
                <w:sz w:val="22"/>
                <w:szCs w:val="20"/>
              </w:rPr>
              <w:t xml:space="preserve">Cloro, inductor, </w:t>
            </w:r>
            <w:proofErr w:type="spellStart"/>
            <w:r w:rsidRPr="00924FEA">
              <w:rPr>
                <w:rFonts w:ascii="Arial" w:eastAsia="MS Mincho" w:hAnsi="Arial" w:cs="Arial"/>
                <w:position w:val="6"/>
                <w:sz w:val="22"/>
                <w:szCs w:val="20"/>
              </w:rPr>
              <w:t>hipocloro</w:t>
            </w:r>
            <w:proofErr w:type="spellEnd"/>
          </w:p>
        </w:tc>
      </w:tr>
      <w:tr w:rsidR="00151599" w:rsidRPr="00924FEA" w:rsidTr="00752BE6">
        <w:tc>
          <w:tcPr>
            <w:tcW w:w="4068" w:type="dxa"/>
          </w:tcPr>
          <w:p w:rsidR="00151599" w:rsidRPr="00924FEA" w:rsidRDefault="00151599" w:rsidP="00752BE6">
            <w:pPr>
              <w:rPr>
                <w:rFonts w:ascii="Arial" w:eastAsia="MS Mincho" w:hAnsi="Arial" w:cs="Arial"/>
                <w:sz w:val="22"/>
                <w:szCs w:val="20"/>
              </w:rPr>
            </w:pPr>
            <w:r w:rsidRPr="00924FEA">
              <w:rPr>
                <w:rFonts w:ascii="Arial" w:eastAsia="MS Mincho" w:hAnsi="Arial" w:cs="Arial"/>
                <w:sz w:val="22"/>
                <w:szCs w:val="20"/>
              </w:rPr>
              <w:t>Fórmula química</w:t>
            </w:r>
          </w:p>
        </w:tc>
        <w:tc>
          <w:tcPr>
            <w:tcW w:w="4276" w:type="dxa"/>
          </w:tcPr>
          <w:p w:rsidR="00151599" w:rsidRPr="00924FEA" w:rsidRDefault="00151599" w:rsidP="00752BE6">
            <w:pPr>
              <w:rPr>
                <w:rFonts w:ascii="Arial" w:eastAsia="MS Mincho" w:hAnsi="Arial" w:cs="Arial"/>
                <w:position w:val="6"/>
                <w:sz w:val="22"/>
                <w:szCs w:val="20"/>
              </w:rPr>
            </w:pPr>
            <w:r w:rsidRPr="00924FEA">
              <w:rPr>
                <w:rFonts w:ascii="Arial" w:eastAsia="MS Mincho" w:hAnsi="Arial" w:cs="Arial"/>
                <w:position w:val="6"/>
                <w:sz w:val="22"/>
                <w:szCs w:val="20"/>
              </w:rPr>
              <w:t>Ca(OCI)2</w:t>
            </w:r>
          </w:p>
        </w:tc>
      </w:tr>
    </w:tbl>
    <w:p w:rsidR="00151599" w:rsidRPr="00924FEA" w:rsidRDefault="00151599" w:rsidP="00151599">
      <w:pPr>
        <w:rPr>
          <w:rFonts w:ascii="Arial" w:hAnsi="Arial" w:cs="Arial"/>
        </w:rPr>
      </w:pPr>
    </w:p>
    <w:p w:rsidR="00151599" w:rsidRPr="00924FEA" w:rsidRDefault="00151599" w:rsidP="00151599">
      <w:pPr>
        <w:rPr>
          <w:rFonts w:ascii="Arial" w:hAnsi="Arial" w:cs="Arial"/>
          <w:b/>
          <w:sz w:val="22"/>
          <w:szCs w:val="22"/>
        </w:rPr>
      </w:pPr>
      <w:r w:rsidRPr="00924FEA">
        <w:rPr>
          <w:rFonts w:ascii="Arial" w:hAnsi="Arial" w:cs="Arial"/>
          <w:b/>
          <w:sz w:val="22"/>
          <w:szCs w:val="22"/>
        </w:rPr>
        <w:t>Especificaciones que debe cumplir el producto:</w:t>
      </w:r>
    </w:p>
    <w:p w:rsidR="00151599" w:rsidRDefault="00151599" w:rsidP="00151599">
      <w:pPr>
        <w:rPr>
          <w:rFonts w:ascii="Arial" w:hAnsi="Arial" w:cs="Arial"/>
          <w:sz w:val="22"/>
          <w:szCs w:val="22"/>
        </w:rPr>
      </w:pPr>
      <w:r w:rsidRPr="00924FEA">
        <w:rPr>
          <w:rFonts w:ascii="Arial" w:hAnsi="Arial" w:cs="Arial"/>
          <w:b/>
          <w:sz w:val="22"/>
          <w:szCs w:val="22"/>
        </w:rPr>
        <w:t>El producto deberá apegarse a lo requerido por la NMX-124-SCFI-2006.-</w:t>
      </w:r>
      <w:r w:rsidRPr="00924FEA">
        <w:rPr>
          <w:rFonts w:ascii="Arial" w:hAnsi="Arial" w:cs="Arial"/>
          <w:sz w:val="22"/>
          <w:szCs w:val="22"/>
        </w:rPr>
        <w:t xml:space="preserve"> “Potabilización del agua para uso y consumo humano – hipocloritos de sodio y calcio - especificaciones y métodos de prueba”</w:t>
      </w:r>
    </w:p>
    <w:p w:rsidR="00151599" w:rsidRDefault="00151599" w:rsidP="00151599">
      <w:pPr>
        <w:rPr>
          <w:rFonts w:ascii="Arial" w:hAnsi="Arial" w:cs="Arial"/>
          <w:sz w:val="22"/>
          <w:szCs w:val="22"/>
        </w:rPr>
      </w:pPr>
    </w:p>
    <w:p w:rsidR="00151599" w:rsidRDefault="00151599" w:rsidP="00151599">
      <w:pPr>
        <w:jc w:val="both"/>
        <w:rPr>
          <w:rFonts w:ascii="Arial" w:hAnsi="Arial" w:cs="Arial"/>
          <w:sz w:val="22"/>
          <w:szCs w:val="22"/>
        </w:rPr>
      </w:pPr>
      <w:r>
        <w:rPr>
          <w:rFonts w:ascii="Arial" w:hAnsi="Arial" w:cs="Arial"/>
          <w:sz w:val="22"/>
          <w:szCs w:val="22"/>
        </w:rPr>
        <w:t xml:space="preserve">Los contenedores suministrados por el proveedor, al momento de su entrega deberán estar identificados conforme a la norma oficial mexicana </w:t>
      </w:r>
      <w:r w:rsidRPr="008F08AB">
        <w:rPr>
          <w:rFonts w:ascii="Arial" w:hAnsi="Arial" w:cs="Arial"/>
          <w:b/>
          <w:sz w:val="22"/>
          <w:szCs w:val="22"/>
        </w:rPr>
        <w:t>NOM-018- STPS-2015</w:t>
      </w:r>
      <w:r>
        <w:rPr>
          <w:rFonts w:ascii="Arial" w:hAnsi="Arial" w:cs="Arial"/>
          <w:b/>
          <w:sz w:val="22"/>
          <w:szCs w:val="22"/>
        </w:rPr>
        <w:t xml:space="preserve"> </w:t>
      </w:r>
      <w:r w:rsidRPr="00924FEA">
        <w:rPr>
          <w:rFonts w:ascii="Arial" w:hAnsi="Arial" w:cs="Arial"/>
          <w:sz w:val="22"/>
          <w:szCs w:val="22"/>
        </w:rPr>
        <w:t>“</w:t>
      </w:r>
      <w:r>
        <w:rPr>
          <w:rFonts w:ascii="Arial" w:hAnsi="Arial" w:cs="Arial"/>
          <w:sz w:val="22"/>
          <w:szCs w:val="22"/>
        </w:rPr>
        <w:t>Sistema armonizado para la identificación y comunicación de peligros y riesgos por sustancias químicas peligrosas en los centro de trabajo</w:t>
      </w:r>
      <w:r w:rsidRPr="00924FEA">
        <w:rPr>
          <w:rFonts w:ascii="Arial" w:hAnsi="Arial" w:cs="Arial"/>
          <w:sz w:val="22"/>
          <w:szCs w:val="22"/>
        </w:rPr>
        <w:t>”</w:t>
      </w:r>
    </w:p>
    <w:p w:rsidR="00151599" w:rsidRPr="00924FEA" w:rsidRDefault="00151599" w:rsidP="00151599">
      <w:pPr>
        <w:rPr>
          <w:rFonts w:ascii="Arial" w:hAnsi="Arial" w:cs="Arial"/>
          <w:b/>
          <w:sz w:val="22"/>
          <w:szCs w:val="22"/>
        </w:rPr>
      </w:pPr>
    </w:p>
    <w:p w:rsidR="00151599" w:rsidRPr="00924FEA" w:rsidRDefault="00151599" w:rsidP="00151599">
      <w:pPr>
        <w:ind w:firstLine="720"/>
        <w:rPr>
          <w:rFonts w:ascii="Arial" w:hAnsi="Arial" w:cs="Arial"/>
          <w:b/>
          <w:sz w:val="22"/>
          <w:szCs w:val="22"/>
        </w:rPr>
      </w:pPr>
      <w:r w:rsidRPr="00924FEA">
        <w:rPr>
          <w:rFonts w:ascii="Arial" w:hAnsi="Arial" w:cs="Arial"/>
          <w:b/>
          <w:sz w:val="22"/>
          <w:szCs w:val="22"/>
        </w:rPr>
        <w:t xml:space="preserve">Especificaciones.- </w:t>
      </w:r>
    </w:p>
    <w:tbl>
      <w:tblPr>
        <w:tblW w:w="0" w:type="auto"/>
        <w:tblInd w:w="1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1"/>
        <w:gridCol w:w="3106"/>
      </w:tblGrid>
      <w:tr w:rsidR="00151599" w:rsidRPr="00924FEA" w:rsidTr="00752BE6">
        <w:trPr>
          <w:trHeight w:val="461"/>
        </w:trPr>
        <w:tc>
          <w:tcPr>
            <w:tcW w:w="3251" w:type="dxa"/>
            <w:shd w:val="clear" w:color="auto" w:fill="C00000"/>
          </w:tcPr>
          <w:p w:rsidR="00151599" w:rsidRPr="004037B7" w:rsidRDefault="00151599" w:rsidP="00752BE6">
            <w:pPr>
              <w:jc w:val="center"/>
              <w:rPr>
                <w:rFonts w:ascii="Arial" w:eastAsia="MS Mincho" w:hAnsi="Arial" w:cs="Arial"/>
                <w:sz w:val="22"/>
                <w:szCs w:val="22"/>
              </w:rPr>
            </w:pPr>
            <w:r w:rsidRPr="004037B7">
              <w:rPr>
                <w:rFonts w:ascii="Arial" w:eastAsia="MS Mincho" w:hAnsi="Arial" w:cs="Arial"/>
                <w:sz w:val="22"/>
                <w:szCs w:val="22"/>
              </w:rPr>
              <w:t>Parámetros</w:t>
            </w:r>
          </w:p>
          <w:p w:rsidR="00151599" w:rsidRPr="004037B7" w:rsidRDefault="00151599" w:rsidP="00752BE6">
            <w:pPr>
              <w:jc w:val="center"/>
              <w:rPr>
                <w:rFonts w:ascii="Arial" w:eastAsia="MS Mincho" w:hAnsi="Arial" w:cs="Arial"/>
                <w:sz w:val="22"/>
                <w:szCs w:val="22"/>
              </w:rPr>
            </w:pPr>
            <w:r w:rsidRPr="004037B7">
              <w:rPr>
                <w:rFonts w:ascii="Arial" w:eastAsia="MS Mincho" w:hAnsi="Arial" w:cs="Arial"/>
                <w:sz w:val="22"/>
                <w:szCs w:val="22"/>
              </w:rPr>
              <w:t>(Hipoclorito de Calcio)</w:t>
            </w:r>
          </w:p>
        </w:tc>
        <w:tc>
          <w:tcPr>
            <w:tcW w:w="3106" w:type="dxa"/>
            <w:shd w:val="clear" w:color="auto" w:fill="C00000"/>
          </w:tcPr>
          <w:p w:rsidR="00151599" w:rsidRPr="004037B7" w:rsidRDefault="00151599" w:rsidP="00752BE6">
            <w:pPr>
              <w:jc w:val="center"/>
              <w:rPr>
                <w:rFonts w:ascii="Arial" w:eastAsia="MS Mincho" w:hAnsi="Arial" w:cs="Arial"/>
                <w:sz w:val="22"/>
                <w:szCs w:val="22"/>
              </w:rPr>
            </w:pPr>
            <w:r w:rsidRPr="004037B7">
              <w:rPr>
                <w:rFonts w:ascii="Arial" w:eastAsia="MS Mincho" w:hAnsi="Arial" w:cs="Arial"/>
                <w:sz w:val="22"/>
                <w:szCs w:val="22"/>
              </w:rPr>
              <w:t>Límites permisibles</w:t>
            </w:r>
          </w:p>
          <w:p w:rsidR="00151599" w:rsidRPr="004037B7" w:rsidRDefault="00151599" w:rsidP="00752BE6">
            <w:pPr>
              <w:jc w:val="center"/>
              <w:rPr>
                <w:rFonts w:ascii="Arial" w:eastAsia="MS Mincho" w:hAnsi="Arial" w:cs="Arial"/>
                <w:sz w:val="22"/>
                <w:szCs w:val="22"/>
              </w:rPr>
            </w:pPr>
            <w:r w:rsidRPr="004037B7">
              <w:rPr>
                <w:rFonts w:ascii="Arial" w:eastAsia="MS Mincho" w:hAnsi="Arial" w:cs="Arial"/>
                <w:sz w:val="22"/>
                <w:szCs w:val="22"/>
              </w:rPr>
              <w:t>(% en masa base seca)</w:t>
            </w:r>
          </w:p>
        </w:tc>
      </w:tr>
      <w:tr w:rsidR="00151599" w:rsidRPr="00924FEA" w:rsidTr="00752BE6">
        <w:trPr>
          <w:trHeight w:val="23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Cloro disponible</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65-75</w:t>
            </w:r>
          </w:p>
        </w:tc>
      </w:tr>
      <w:tr w:rsidR="00151599" w:rsidRPr="00924FEA" w:rsidTr="00752BE6">
        <w:trPr>
          <w:trHeight w:val="23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Cloruro de Sodio</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20.0 máximo</w:t>
            </w:r>
          </w:p>
        </w:tc>
      </w:tr>
      <w:tr w:rsidR="00151599" w:rsidRPr="00924FEA" w:rsidTr="00752BE6">
        <w:trPr>
          <w:trHeight w:val="22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Hidróxido de Calcio</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3.0 máximo</w:t>
            </w:r>
          </w:p>
        </w:tc>
      </w:tr>
      <w:tr w:rsidR="00151599" w:rsidRPr="00924FEA" w:rsidTr="00752BE6">
        <w:trPr>
          <w:trHeight w:val="23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Carbonato de Calcio</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5.0 máximo</w:t>
            </w:r>
          </w:p>
        </w:tc>
      </w:tr>
      <w:tr w:rsidR="00151599" w:rsidRPr="00924FEA" w:rsidTr="00752BE6">
        <w:trPr>
          <w:trHeight w:val="22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Clorato de Calcio</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2.5 máximo</w:t>
            </w:r>
          </w:p>
        </w:tc>
      </w:tr>
      <w:tr w:rsidR="00151599" w:rsidRPr="00924FEA" w:rsidTr="00752BE6">
        <w:trPr>
          <w:trHeight w:val="23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Cloruro de Calcio</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2.0 máximo</w:t>
            </w:r>
          </w:p>
        </w:tc>
      </w:tr>
      <w:tr w:rsidR="00151599" w:rsidRPr="00924FEA" w:rsidTr="00752BE6">
        <w:trPr>
          <w:trHeight w:val="203"/>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Agua</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9.0 máximo</w:t>
            </w:r>
          </w:p>
        </w:tc>
      </w:tr>
      <w:tr w:rsidR="00151599" w:rsidRPr="00924FEA" w:rsidTr="00752BE6">
        <w:trPr>
          <w:trHeight w:val="23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Hierro (como Fe2O3)</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0.05 máximo</w:t>
            </w:r>
          </w:p>
        </w:tc>
      </w:tr>
      <w:tr w:rsidR="00151599" w:rsidRPr="00924FEA" w:rsidTr="00752BE6">
        <w:trPr>
          <w:trHeight w:val="226"/>
        </w:trPr>
        <w:tc>
          <w:tcPr>
            <w:tcW w:w="3251" w:type="dxa"/>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Insolubles</w:t>
            </w:r>
          </w:p>
        </w:tc>
        <w:tc>
          <w:tcPr>
            <w:tcW w:w="3106" w:type="dxa"/>
            <w:vAlign w:val="bottom"/>
          </w:tcPr>
          <w:p w:rsidR="00151599" w:rsidRPr="00924FEA" w:rsidRDefault="00151599" w:rsidP="00752BE6">
            <w:pPr>
              <w:jc w:val="center"/>
              <w:rPr>
                <w:rFonts w:ascii="Arial" w:eastAsia="MS Mincho" w:hAnsi="Arial" w:cs="Arial"/>
                <w:sz w:val="20"/>
                <w:szCs w:val="20"/>
              </w:rPr>
            </w:pPr>
            <w:r w:rsidRPr="00924FEA">
              <w:rPr>
                <w:rFonts w:ascii="Arial" w:eastAsia="MS Mincho" w:hAnsi="Arial" w:cs="Arial"/>
                <w:sz w:val="20"/>
                <w:szCs w:val="20"/>
              </w:rPr>
              <w:t>5.0 máximo</w:t>
            </w:r>
          </w:p>
        </w:tc>
      </w:tr>
    </w:tbl>
    <w:p w:rsidR="00151599" w:rsidRPr="00924FEA" w:rsidRDefault="00151599" w:rsidP="00151599">
      <w:pPr>
        <w:keepNext/>
        <w:tabs>
          <w:tab w:val="right" w:pos="9072"/>
        </w:tabs>
        <w:ind w:left="720" w:right="142" w:firstLine="720"/>
        <w:outlineLvl w:val="2"/>
        <w:rPr>
          <w:rFonts w:ascii="Arial" w:hAnsi="Arial" w:cs="Arial"/>
          <w:b/>
          <w:sz w:val="22"/>
          <w:szCs w:val="22"/>
        </w:rPr>
      </w:pPr>
    </w:p>
    <w:p w:rsidR="00151599" w:rsidRDefault="00151599" w:rsidP="00151599">
      <w:pPr>
        <w:rPr>
          <w:rFonts w:ascii="Arial" w:hAnsi="Arial" w:cs="Arial"/>
          <w:b/>
          <w:sz w:val="22"/>
          <w:szCs w:val="22"/>
        </w:rPr>
      </w:pPr>
    </w:p>
    <w:p w:rsidR="00265C0D" w:rsidRDefault="00265C0D" w:rsidP="00151599">
      <w:pPr>
        <w:rPr>
          <w:rFonts w:ascii="Arial" w:hAnsi="Arial" w:cs="Arial"/>
          <w:b/>
          <w:sz w:val="22"/>
          <w:szCs w:val="22"/>
        </w:rPr>
      </w:pPr>
    </w:p>
    <w:p w:rsidR="00265C0D" w:rsidRDefault="00265C0D" w:rsidP="00151599">
      <w:pPr>
        <w:rPr>
          <w:rFonts w:ascii="Arial" w:hAnsi="Arial" w:cs="Arial"/>
          <w:b/>
          <w:sz w:val="22"/>
          <w:szCs w:val="22"/>
        </w:rPr>
      </w:pPr>
    </w:p>
    <w:p w:rsidR="00151599" w:rsidRDefault="00151599" w:rsidP="00151599">
      <w:pPr>
        <w:rPr>
          <w:rFonts w:ascii="Arial" w:hAnsi="Arial" w:cs="Arial"/>
          <w:b/>
          <w:sz w:val="22"/>
          <w:szCs w:val="22"/>
        </w:rPr>
      </w:pPr>
    </w:p>
    <w:p w:rsidR="00151599" w:rsidRPr="00924FEA" w:rsidRDefault="00151599" w:rsidP="00151599">
      <w:pPr>
        <w:ind w:firstLine="720"/>
        <w:rPr>
          <w:rFonts w:ascii="Arial" w:hAnsi="Arial" w:cs="Arial"/>
          <w:b/>
          <w:sz w:val="22"/>
          <w:szCs w:val="22"/>
        </w:rPr>
      </w:pPr>
      <w:r w:rsidRPr="00924FEA">
        <w:rPr>
          <w:rFonts w:ascii="Arial" w:hAnsi="Arial" w:cs="Arial"/>
          <w:b/>
          <w:sz w:val="22"/>
          <w:szCs w:val="22"/>
        </w:rPr>
        <w:lastRenderedPageBreak/>
        <w:t>Parámetros Tóxicos.-</w:t>
      </w:r>
    </w:p>
    <w:p w:rsidR="00151599" w:rsidRPr="00924FEA" w:rsidRDefault="00151599" w:rsidP="00151599">
      <w:pPr>
        <w:rPr>
          <w:rFonts w:ascii="Arial" w:hAnsi="Arial" w:cs="Arial"/>
          <w:sz w:val="12"/>
          <w:szCs w:val="22"/>
        </w:rPr>
      </w:pPr>
    </w:p>
    <w:tbl>
      <w:tblPr>
        <w:tblW w:w="0" w:type="auto"/>
        <w:tblInd w:w="2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0"/>
        <w:gridCol w:w="2880"/>
      </w:tblGrid>
      <w:tr w:rsidR="00151599" w:rsidRPr="00924FEA" w:rsidTr="00752BE6">
        <w:tc>
          <w:tcPr>
            <w:tcW w:w="2880" w:type="dxa"/>
            <w:shd w:val="clear" w:color="auto" w:fill="C00000"/>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Parámetros</w:t>
            </w:r>
          </w:p>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(Hipoclorito de Calcio)</w:t>
            </w:r>
          </w:p>
        </w:tc>
        <w:tc>
          <w:tcPr>
            <w:tcW w:w="2880" w:type="dxa"/>
            <w:shd w:val="clear" w:color="auto" w:fill="C00000"/>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Límites máximos permisibles mg/kg</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Arsénico</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1</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Bario</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21</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Cadmio</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1</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Cobre</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1</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Cromo total</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10</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Manganeso</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9</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Mercurio</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1</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Plomo</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1</w:t>
            </w:r>
          </w:p>
        </w:tc>
      </w:tr>
      <w:tr w:rsidR="00151599" w:rsidRPr="00924FEA" w:rsidTr="00752BE6">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Zinc</w:t>
            </w:r>
          </w:p>
        </w:tc>
        <w:tc>
          <w:tcPr>
            <w:tcW w:w="2880" w:type="dxa"/>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25</w:t>
            </w:r>
          </w:p>
        </w:tc>
      </w:tr>
    </w:tbl>
    <w:p w:rsidR="00151599" w:rsidRPr="00924FEA" w:rsidRDefault="00151599" w:rsidP="00151599">
      <w:pPr>
        <w:tabs>
          <w:tab w:val="left" w:pos="5640"/>
        </w:tabs>
        <w:spacing w:line="288" w:lineRule="auto"/>
        <w:jc w:val="both"/>
        <w:rPr>
          <w:rFonts w:ascii="Arial" w:hAnsi="Arial" w:cs="Arial"/>
          <w:sz w:val="22"/>
          <w:szCs w:val="22"/>
        </w:rPr>
      </w:pPr>
      <w:r w:rsidRPr="00924FEA">
        <w:rPr>
          <w:rFonts w:ascii="Arial" w:hAnsi="Arial" w:cs="Arial"/>
          <w:sz w:val="22"/>
          <w:szCs w:val="22"/>
        </w:rPr>
        <w:tab/>
      </w:r>
    </w:p>
    <w:p w:rsidR="00151599" w:rsidRDefault="00151599" w:rsidP="00151599">
      <w:pPr>
        <w:rPr>
          <w:rFonts w:ascii="Arial" w:hAnsi="Arial" w:cs="Arial"/>
          <w:b/>
          <w:sz w:val="22"/>
          <w:szCs w:val="22"/>
        </w:rPr>
      </w:pPr>
      <w:r w:rsidRPr="00924FEA">
        <w:rPr>
          <w:rFonts w:ascii="Arial" w:hAnsi="Arial" w:cs="Arial"/>
          <w:b/>
          <w:sz w:val="22"/>
          <w:szCs w:val="22"/>
        </w:rPr>
        <w:t>CARACTERÍSTICAS FÍSICAS</w:t>
      </w:r>
    </w:p>
    <w:p w:rsidR="00151599" w:rsidRPr="00924FEA" w:rsidRDefault="00151599" w:rsidP="00151599">
      <w:pPr>
        <w:rPr>
          <w:rFonts w:ascii="Arial" w:hAnsi="Arial"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08"/>
        <w:gridCol w:w="3621"/>
      </w:tblGrid>
      <w:tr w:rsidR="00151599" w:rsidRPr="00924FEA" w:rsidTr="00752BE6">
        <w:trPr>
          <w:trHeight w:val="323"/>
          <w:jc w:val="center"/>
        </w:trPr>
        <w:tc>
          <w:tcPr>
            <w:tcW w:w="2608"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Densidad relativa</w:t>
            </w:r>
          </w:p>
        </w:tc>
        <w:tc>
          <w:tcPr>
            <w:tcW w:w="3621"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Material granular, aproximadamente 0,8 g/</w:t>
            </w:r>
            <w:proofErr w:type="spellStart"/>
            <w:r w:rsidRPr="00924FEA">
              <w:rPr>
                <w:rFonts w:ascii="Arial" w:eastAsia="MS Mincho" w:hAnsi="Arial" w:cs="Arial"/>
                <w:sz w:val="22"/>
                <w:szCs w:val="22"/>
              </w:rPr>
              <w:t>mL</w:t>
            </w:r>
            <w:proofErr w:type="spellEnd"/>
          </w:p>
        </w:tc>
      </w:tr>
      <w:tr w:rsidR="00151599" w:rsidRPr="00924FEA" w:rsidTr="00752BE6">
        <w:trPr>
          <w:trHeight w:val="647"/>
          <w:jc w:val="center"/>
        </w:trPr>
        <w:tc>
          <w:tcPr>
            <w:tcW w:w="2608"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 xml:space="preserve">Solubilidad en el agua </w:t>
            </w:r>
          </w:p>
        </w:tc>
        <w:tc>
          <w:tcPr>
            <w:tcW w:w="3621"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 xml:space="preserve">180 g/L a 20 </w:t>
            </w:r>
            <w:proofErr w:type="spellStart"/>
            <w:r w:rsidRPr="00924FEA">
              <w:rPr>
                <w:rFonts w:ascii="Arial" w:eastAsia="MS Mincho" w:hAnsi="Arial" w:cs="Arial"/>
                <w:sz w:val="22"/>
                <w:szCs w:val="22"/>
              </w:rPr>
              <w:t>ºC</w:t>
            </w:r>
            <w:proofErr w:type="spellEnd"/>
          </w:p>
        </w:tc>
      </w:tr>
      <w:tr w:rsidR="00151599" w:rsidRPr="00924FEA" w:rsidTr="00752BE6">
        <w:trPr>
          <w:trHeight w:val="647"/>
          <w:jc w:val="center"/>
        </w:trPr>
        <w:tc>
          <w:tcPr>
            <w:tcW w:w="2608"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Aspecto y color</w:t>
            </w:r>
          </w:p>
        </w:tc>
        <w:tc>
          <w:tcPr>
            <w:tcW w:w="3621"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Gránulos gris-blanco con libre fluidez, y olor característico a cloro</w:t>
            </w:r>
          </w:p>
        </w:tc>
      </w:tr>
      <w:tr w:rsidR="00151599" w:rsidRPr="00924FEA" w:rsidTr="00752BE6">
        <w:trPr>
          <w:trHeight w:val="647"/>
          <w:jc w:val="center"/>
        </w:trPr>
        <w:tc>
          <w:tcPr>
            <w:tcW w:w="2608"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Impurezas</w:t>
            </w:r>
          </w:p>
        </w:tc>
        <w:tc>
          <w:tcPr>
            <w:tcW w:w="3621"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Libre de impurezas.</w:t>
            </w:r>
          </w:p>
        </w:tc>
      </w:tr>
      <w:tr w:rsidR="00151599" w:rsidRPr="00924FEA" w:rsidTr="00752BE6">
        <w:trPr>
          <w:trHeight w:val="647"/>
          <w:jc w:val="center"/>
        </w:trPr>
        <w:tc>
          <w:tcPr>
            <w:tcW w:w="2608"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Humedad</w:t>
            </w:r>
          </w:p>
        </w:tc>
        <w:tc>
          <w:tcPr>
            <w:tcW w:w="3621" w:type="dxa"/>
            <w:vAlign w:val="center"/>
          </w:tcPr>
          <w:p w:rsidR="00151599" w:rsidRPr="00924FEA" w:rsidRDefault="00151599" w:rsidP="00752BE6">
            <w:pPr>
              <w:jc w:val="center"/>
              <w:rPr>
                <w:rFonts w:ascii="Arial" w:eastAsia="MS Mincho" w:hAnsi="Arial" w:cs="Arial"/>
                <w:sz w:val="22"/>
                <w:szCs w:val="22"/>
              </w:rPr>
            </w:pPr>
            <w:r w:rsidRPr="00924FEA">
              <w:rPr>
                <w:rFonts w:ascii="Arial" w:eastAsia="MS Mincho" w:hAnsi="Arial" w:cs="Arial"/>
                <w:sz w:val="22"/>
                <w:szCs w:val="22"/>
              </w:rPr>
              <w:t>&lt; 16%</w:t>
            </w:r>
          </w:p>
        </w:tc>
      </w:tr>
    </w:tbl>
    <w:p w:rsidR="00151599" w:rsidRPr="00924FEA" w:rsidRDefault="00151599" w:rsidP="00151599">
      <w:pPr>
        <w:spacing w:line="360" w:lineRule="auto"/>
        <w:jc w:val="both"/>
        <w:rPr>
          <w:rFonts w:ascii="Arial" w:hAnsi="Arial" w:cs="Arial"/>
          <w:sz w:val="22"/>
          <w:szCs w:val="22"/>
        </w:rPr>
      </w:pPr>
    </w:p>
    <w:p w:rsidR="00151599" w:rsidRPr="00924FEA" w:rsidRDefault="00151599" w:rsidP="00151599">
      <w:pPr>
        <w:ind w:right="465"/>
        <w:jc w:val="both"/>
        <w:rPr>
          <w:rFonts w:ascii="Arial" w:hAnsi="Arial" w:cs="Arial"/>
          <w:sz w:val="22"/>
          <w:szCs w:val="22"/>
        </w:rPr>
      </w:pPr>
      <w:r w:rsidRPr="00924FEA">
        <w:rPr>
          <w:rFonts w:ascii="Arial" w:hAnsi="Arial" w:cs="Arial"/>
          <w:sz w:val="22"/>
          <w:szCs w:val="22"/>
        </w:rPr>
        <w:t xml:space="preserve">Durante la entrega del producto, </w:t>
      </w:r>
      <w:r w:rsidRPr="008D6657">
        <w:rPr>
          <w:rFonts w:ascii="Arial" w:hAnsi="Arial" w:cs="Arial"/>
          <w:b/>
          <w:sz w:val="22"/>
          <w:szCs w:val="22"/>
        </w:rPr>
        <w:t>“El Proveedor”</w:t>
      </w:r>
      <w:r w:rsidRPr="00924FEA">
        <w:rPr>
          <w:rFonts w:ascii="Arial" w:hAnsi="Arial" w:cs="Arial"/>
          <w:sz w:val="22"/>
          <w:szCs w:val="22"/>
        </w:rPr>
        <w:t xml:space="preserve"> deberá entregar junto a la documentación probatoria, el certificado de análisis del lote que esté suministrando, el cual deberá de tener como mínimo la siguiente información:</w:t>
      </w:r>
    </w:p>
    <w:p w:rsidR="00151599" w:rsidRPr="00924FEA" w:rsidRDefault="00151599" w:rsidP="00151599">
      <w:pPr>
        <w:ind w:right="465"/>
        <w:jc w:val="both"/>
        <w:rPr>
          <w:rFonts w:ascii="Arial" w:hAnsi="Arial" w:cs="Arial"/>
          <w:sz w:val="22"/>
          <w:szCs w:val="22"/>
        </w:rPr>
      </w:pPr>
    </w:p>
    <w:p w:rsidR="00151599" w:rsidRPr="00924FEA" w:rsidRDefault="00151599" w:rsidP="008B3D1C">
      <w:pPr>
        <w:numPr>
          <w:ilvl w:val="0"/>
          <w:numId w:val="10"/>
        </w:numPr>
        <w:ind w:left="1276" w:hanging="425"/>
        <w:jc w:val="both"/>
        <w:rPr>
          <w:rFonts w:ascii="Arial" w:hAnsi="Arial" w:cs="Arial"/>
          <w:bCs/>
          <w:sz w:val="22"/>
          <w:szCs w:val="22"/>
        </w:rPr>
      </w:pPr>
      <w:r w:rsidRPr="00924FEA">
        <w:rPr>
          <w:rFonts w:ascii="Arial" w:hAnsi="Arial" w:cs="Arial"/>
          <w:bCs/>
          <w:sz w:val="22"/>
          <w:szCs w:val="22"/>
        </w:rPr>
        <w:t>Nombre del producto.</w:t>
      </w:r>
    </w:p>
    <w:p w:rsidR="00151599" w:rsidRPr="00924FEA" w:rsidRDefault="00151599" w:rsidP="008B3D1C">
      <w:pPr>
        <w:numPr>
          <w:ilvl w:val="0"/>
          <w:numId w:val="10"/>
        </w:numPr>
        <w:ind w:left="1276" w:hanging="425"/>
        <w:jc w:val="both"/>
        <w:rPr>
          <w:rFonts w:ascii="Arial" w:hAnsi="Arial" w:cs="Arial"/>
          <w:bCs/>
          <w:sz w:val="22"/>
          <w:szCs w:val="22"/>
        </w:rPr>
      </w:pPr>
      <w:r w:rsidRPr="00924FEA">
        <w:rPr>
          <w:rFonts w:ascii="Arial" w:hAnsi="Arial" w:cs="Arial"/>
          <w:bCs/>
          <w:sz w:val="22"/>
          <w:szCs w:val="22"/>
        </w:rPr>
        <w:t>Especificaciones conforme a lo especificado en las bases de licitación.</w:t>
      </w:r>
    </w:p>
    <w:p w:rsidR="00151599" w:rsidRPr="00924FEA" w:rsidRDefault="00151599" w:rsidP="008B3D1C">
      <w:pPr>
        <w:numPr>
          <w:ilvl w:val="0"/>
          <w:numId w:val="10"/>
        </w:numPr>
        <w:ind w:left="1276" w:hanging="425"/>
        <w:jc w:val="both"/>
        <w:rPr>
          <w:rFonts w:ascii="Arial" w:hAnsi="Arial" w:cs="Arial"/>
          <w:bCs/>
          <w:sz w:val="22"/>
          <w:szCs w:val="22"/>
        </w:rPr>
      </w:pPr>
      <w:r w:rsidRPr="00924FEA">
        <w:rPr>
          <w:rFonts w:ascii="Arial" w:hAnsi="Arial" w:cs="Arial"/>
          <w:bCs/>
          <w:sz w:val="22"/>
          <w:szCs w:val="22"/>
        </w:rPr>
        <w:t>No. de lote analizado.</w:t>
      </w:r>
    </w:p>
    <w:p w:rsidR="00151599" w:rsidRPr="00924FEA" w:rsidRDefault="00151599" w:rsidP="008B3D1C">
      <w:pPr>
        <w:numPr>
          <w:ilvl w:val="0"/>
          <w:numId w:val="10"/>
        </w:numPr>
        <w:ind w:left="1276" w:hanging="425"/>
        <w:jc w:val="both"/>
        <w:rPr>
          <w:rFonts w:ascii="Arial" w:hAnsi="Arial" w:cs="Arial"/>
          <w:bCs/>
          <w:sz w:val="22"/>
          <w:szCs w:val="22"/>
        </w:rPr>
      </w:pPr>
      <w:r w:rsidRPr="00924FEA">
        <w:rPr>
          <w:rFonts w:ascii="Arial" w:hAnsi="Arial" w:cs="Arial"/>
          <w:bCs/>
          <w:sz w:val="22"/>
          <w:szCs w:val="22"/>
        </w:rPr>
        <w:t>Fecha de muestreo.</w:t>
      </w:r>
    </w:p>
    <w:p w:rsidR="00151599" w:rsidRPr="00924FEA" w:rsidRDefault="00151599" w:rsidP="008B3D1C">
      <w:pPr>
        <w:numPr>
          <w:ilvl w:val="0"/>
          <w:numId w:val="10"/>
        </w:numPr>
        <w:ind w:left="1276" w:hanging="425"/>
        <w:jc w:val="both"/>
        <w:rPr>
          <w:rFonts w:ascii="Arial" w:hAnsi="Arial" w:cs="Arial"/>
          <w:bCs/>
          <w:sz w:val="22"/>
          <w:szCs w:val="22"/>
        </w:rPr>
      </w:pPr>
      <w:r w:rsidRPr="00924FEA">
        <w:rPr>
          <w:rFonts w:ascii="Arial" w:hAnsi="Arial" w:cs="Arial"/>
          <w:bCs/>
          <w:sz w:val="22"/>
          <w:szCs w:val="22"/>
        </w:rPr>
        <w:t>Firma del responsable del laboratorio que analiza.</w:t>
      </w:r>
    </w:p>
    <w:p w:rsidR="00151599" w:rsidRPr="00924FEA" w:rsidRDefault="00151599" w:rsidP="008B3D1C">
      <w:pPr>
        <w:numPr>
          <w:ilvl w:val="0"/>
          <w:numId w:val="10"/>
        </w:numPr>
        <w:ind w:left="1276" w:hanging="425"/>
        <w:jc w:val="both"/>
        <w:rPr>
          <w:rFonts w:ascii="Arial" w:hAnsi="Arial" w:cs="Arial"/>
          <w:bCs/>
          <w:sz w:val="22"/>
          <w:szCs w:val="22"/>
        </w:rPr>
      </w:pPr>
      <w:r w:rsidRPr="00924FEA">
        <w:rPr>
          <w:rFonts w:ascii="Arial" w:hAnsi="Arial" w:cs="Arial"/>
          <w:bCs/>
          <w:sz w:val="22"/>
          <w:szCs w:val="22"/>
        </w:rPr>
        <w:t>Propiedades físicas.</w:t>
      </w:r>
    </w:p>
    <w:p w:rsidR="00151599" w:rsidRPr="00924FEA" w:rsidRDefault="00151599" w:rsidP="008B3D1C">
      <w:pPr>
        <w:numPr>
          <w:ilvl w:val="0"/>
          <w:numId w:val="10"/>
        </w:numPr>
        <w:ind w:left="1276" w:hanging="425"/>
        <w:jc w:val="both"/>
        <w:rPr>
          <w:rFonts w:ascii="Arial" w:hAnsi="Arial" w:cs="Arial"/>
          <w:sz w:val="22"/>
          <w:szCs w:val="22"/>
        </w:rPr>
      </w:pPr>
      <w:r w:rsidRPr="00924FEA">
        <w:rPr>
          <w:rFonts w:ascii="Arial" w:hAnsi="Arial" w:cs="Arial"/>
          <w:sz w:val="22"/>
          <w:szCs w:val="22"/>
        </w:rPr>
        <w:t>Carta del fabricante y proveedor, bajo protesta de decir verdad de que el producto cumple con las características físicas y químicas solicitadas en el contrato.</w:t>
      </w:r>
    </w:p>
    <w:p w:rsidR="00151599" w:rsidRPr="00924FEA" w:rsidRDefault="00151599" w:rsidP="00151599">
      <w:pPr>
        <w:ind w:left="426" w:hanging="426"/>
        <w:jc w:val="center"/>
        <w:rPr>
          <w:rFonts w:ascii="Arial" w:hAnsi="Arial" w:cs="Arial"/>
          <w:b/>
          <w:bCs/>
          <w:sz w:val="22"/>
          <w:szCs w:val="22"/>
        </w:rPr>
      </w:pPr>
    </w:p>
    <w:p w:rsidR="00151599" w:rsidRDefault="00151599" w:rsidP="00151599">
      <w:pPr>
        <w:ind w:left="426" w:right="51" w:hanging="426"/>
        <w:jc w:val="center"/>
        <w:rPr>
          <w:rFonts w:ascii="Arial" w:hAnsi="Arial" w:cs="Arial"/>
          <w:b/>
          <w:bCs/>
          <w:sz w:val="28"/>
          <w:szCs w:val="22"/>
        </w:rPr>
      </w:pPr>
      <w:r w:rsidRPr="00924FEA">
        <w:rPr>
          <w:rFonts w:ascii="Arial" w:hAnsi="Arial" w:cs="Arial"/>
          <w:b/>
          <w:bCs/>
          <w:sz w:val="28"/>
          <w:szCs w:val="22"/>
        </w:rPr>
        <w:t>Requerimientos:</w:t>
      </w:r>
    </w:p>
    <w:p w:rsidR="00151599" w:rsidRPr="00924FEA" w:rsidRDefault="00151599" w:rsidP="00151599">
      <w:pPr>
        <w:ind w:left="426" w:right="51" w:hanging="426"/>
        <w:jc w:val="center"/>
        <w:rPr>
          <w:rFonts w:ascii="Arial" w:hAnsi="Arial" w:cs="Arial"/>
          <w:b/>
          <w:bCs/>
          <w:sz w:val="28"/>
          <w:szCs w:val="22"/>
        </w:rPr>
      </w:pPr>
    </w:p>
    <w:p w:rsidR="00151599" w:rsidRPr="00924FEA" w:rsidRDefault="00151599" w:rsidP="008B3D1C">
      <w:pPr>
        <w:numPr>
          <w:ilvl w:val="0"/>
          <w:numId w:val="6"/>
        </w:numPr>
        <w:tabs>
          <w:tab w:val="num" w:pos="0"/>
        </w:tabs>
        <w:ind w:left="426" w:right="51" w:hanging="426"/>
        <w:jc w:val="both"/>
        <w:rPr>
          <w:rFonts w:ascii="Arial" w:eastAsia="MS Mincho" w:hAnsi="Arial" w:cs="Arial"/>
          <w:sz w:val="22"/>
          <w:szCs w:val="22"/>
        </w:rPr>
      </w:pPr>
      <w:r w:rsidRPr="00924FEA">
        <w:rPr>
          <w:rFonts w:ascii="Arial" w:eastAsia="MS Mincho" w:hAnsi="Arial" w:cs="Arial"/>
          <w:sz w:val="22"/>
          <w:szCs w:val="22"/>
        </w:rPr>
        <w:t>El Hipoclorito de Calcio granulado deberá ser suministrado en cubetas con capacidad de 45.40 Kg. (100 libras) C/U. los cuales deberán estar debidamente etiquetados conforme a lo requerido por las normas oficiales NOM-030-SCFI, NOM-050-SCFI y NOM-003-SCT de forma clara e indeleble los siguientes datos:</w:t>
      </w:r>
    </w:p>
    <w:p w:rsidR="00151599" w:rsidRPr="00924FEA" w:rsidRDefault="00151599" w:rsidP="00151599">
      <w:pPr>
        <w:rPr>
          <w:rFonts w:eastAsia="MS Mincho"/>
          <w:sz w:val="20"/>
          <w:szCs w:val="20"/>
        </w:rPr>
      </w:pPr>
    </w:p>
    <w:p w:rsidR="00151599" w:rsidRPr="00924FEA" w:rsidRDefault="00151599" w:rsidP="008B3D1C">
      <w:pPr>
        <w:numPr>
          <w:ilvl w:val="0"/>
          <w:numId w:val="8"/>
        </w:numPr>
        <w:tabs>
          <w:tab w:val="num" w:pos="0"/>
          <w:tab w:val="num" w:pos="1276"/>
        </w:tabs>
        <w:ind w:left="993" w:right="51" w:hanging="284"/>
        <w:jc w:val="both"/>
        <w:rPr>
          <w:rFonts w:ascii="Arial" w:hAnsi="Arial" w:cs="Arial"/>
          <w:b/>
          <w:bCs/>
          <w:sz w:val="22"/>
          <w:szCs w:val="22"/>
        </w:rPr>
      </w:pPr>
      <w:r w:rsidRPr="00924FEA">
        <w:rPr>
          <w:rFonts w:ascii="Arial" w:hAnsi="Arial" w:cs="Arial"/>
          <w:bCs/>
          <w:sz w:val="22"/>
          <w:szCs w:val="22"/>
        </w:rPr>
        <w:t>Nombre y denominación Genérica del producto.</w:t>
      </w:r>
    </w:p>
    <w:p w:rsidR="00151599" w:rsidRPr="00924FEA" w:rsidRDefault="00151599" w:rsidP="008B3D1C">
      <w:pPr>
        <w:numPr>
          <w:ilvl w:val="0"/>
          <w:numId w:val="8"/>
        </w:numPr>
        <w:tabs>
          <w:tab w:val="num" w:pos="0"/>
          <w:tab w:val="num" w:pos="1276"/>
        </w:tabs>
        <w:ind w:left="993" w:right="51" w:hanging="284"/>
        <w:jc w:val="both"/>
        <w:rPr>
          <w:rFonts w:ascii="Arial" w:hAnsi="Arial" w:cs="Arial"/>
          <w:b/>
          <w:bCs/>
          <w:sz w:val="22"/>
          <w:szCs w:val="22"/>
        </w:rPr>
      </w:pPr>
      <w:r w:rsidRPr="00924FEA">
        <w:rPr>
          <w:rFonts w:ascii="Arial" w:hAnsi="Arial" w:cs="Arial"/>
          <w:bCs/>
          <w:sz w:val="22"/>
          <w:szCs w:val="22"/>
        </w:rPr>
        <w:t>Denominación o razón social del fabricante.</w:t>
      </w:r>
    </w:p>
    <w:p w:rsidR="00151599" w:rsidRPr="00924FEA" w:rsidRDefault="00151599" w:rsidP="008B3D1C">
      <w:pPr>
        <w:numPr>
          <w:ilvl w:val="0"/>
          <w:numId w:val="8"/>
        </w:numPr>
        <w:tabs>
          <w:tab w:val="num" w:pos="0"/>
          <w:tab w:val="num" w:pos="1276"/>
        </w:tabs>
        <w:ind w:left="993" w:right="51" w:hanging="284"/>
        <w:jc w:val="both"/>
        <w:rPr>
          <w:rFonts w:ascii="Arial" w:hAnsi="Arial" w:cs="Arial"/>
          <w:b/>
          <w:bCs/>
          <w:sz w:val="22"/>
          <w:szCs w:val="22"/>
        </w:rPr>
      </w:pPr>
      <w:r w:rsidRPr="00924FEA">
        <w:rPr>
          <w:rFonts w:ascii="Arial" w:hAnsi="Arial" w:cs="Arial"/>
          <w:bCs/>
          <w:sz w:val="22"/>
          <w:szCs w:val="22"/>
        </w:rPr>
        <w:lastRenderedPageBreak/>
        <w:t xml:space="preserve">Leyenda </w:t>
      </w:r>
      <w:r w:rsidRPr="008D6657">
        <w:rPr>
          <w:rFonts w:ascii="Arial" w:hAnsi="Arial" w:cs="Arial"/>
          <w:b/>
          <w:bCs/>
          <w:sz w:val="22"/>
          <w:szCs w:val="22"/>
        </w:rPr>
        <w:t>“HECHO EN MÉXICO”</w:t>
      </w:r>
      <w:r w:rsidRPr="00924FEA">
        <w:rPr>
          <w:rFonts w:ascii="Arial" w:hAnsi="Arial" w:cs="Arial"/>
          <w:bCs/>
          <w:sz w:val="22"/>
          <w:szCs w:val="22"/>
        </w:rPr>
        <w:t xml:space="preserve"> o el nombre del país de origen.</w:t>
      </w:r>
    </w:p>
    <w:p w:rsidR="00151599" w:rsidRPr="00924FEA" w:rsidRDefault="00151599" w:rsidP="008B3D1C">
      <w:pPr>
        <w:numPr>
          <w:ilvl w:val="0"/>
          <w:numId w:val="8"/>
        </w:numPr>
        <w:tabs>
          <w:tab w:val="num" w:pos="0"/>
          <w:tab w:val="num" w:pos="1276"/>
        </w:tabs>
        <w:ind w:left="993" w:right="51" w:hanging="284"/>
        <w:jc w:val="both"/>
        <w:rPr>
          <w:rFonts w:ascii="Arial" w:hAnsi="Arial" w:cs="Arial"/>
          <w:b/>
          <w:bCs/>
          <w:sz w:val="22"/>
          <w:szCs w:val="22"/>
        </w:rPr>
      </w:pPr>
      <w:r w:rsidRPr="00924FEA">
        <w:rPr>
          <w:rFonts w:ascii="Arial" w:hAnsi="Arial" w:cs="Arial"/>
          <w:bCs/>
          <w:sz w:val="22"/>
          <w:szCs w:val="22"/>
        </w:rPr>
        <w:t>Indicación de la cantidad en kilogramos.</w:t>
      </w:r>
    </w:p>
    <w:p w:rsidR="00151599" w:rsidRDefault="00151599" w:rsidP="008B3D1C">
      <w:pPr>
        <w:numPr>
          <w:ilvl w:val="0"/>
          <w:numId w:val="8"/>
        </w:numPr>
        <w:tabs>
          <w:tab w:val="num" w:pos="0"/>
          <w:tab w:val="num" w:pos="1276"/>
        </w:tabs>
        <w:ind w:left="993" w:right="51" w:hanging="284"/>
        <w:jc w:val="both"/>
        <w:rPr>
          <w:rFonts w:ascii="Arial" w:hAnsi="Arial" w:cs="Arial"/>
          <w:sz w:val="22"/>
          <w:szCs w:val="22"/>
        </w:rPr>
      </w:pPr>
      <w:r w:rsidRPr="00924FEA">
        <w:rPr>
          <w:rFonts w:ascii="Arial" w:hAnsi="Arial" w:cs="Arial"/>
          <w:sz w:val="22"/>
          <w:szCs w:val="22"/>
        </w:rPr>
        <w:t>Nombre y ubicación de la planta productora así como su domicilio fiscal</w:t>
      </w:r>
    </w:p>
    <w:p w:rsidR="00151599" w:rsidRDefault="00151599" w:rsidP="00151599">
      <w:pPr>
        <w:tabs>
          <w:tab w:val="num" w:pos="2140"/>
        </w:tabs>
        <w:ind w:right="51"/>
        <w:jc w:val="both"/>
        <w:rPr>
          <w:rFonts w:ascii="Arial" w:hAnsi="Arial" w:cs="Arial"/>
          <w:sz w:val="22"/>
          <w:szCs w:val="22"/>
        </w:rPr>
      </w:pPr>
    </w:p>
    <w:p w:rsidR="00151599" w:rsidRPr="00924FEA" w:rsidRDefault="00151599" w:rsidP="00151599">
      <w:pPr>
        <w:tabs>
          <w:tab w:val="num" w:pos="2140"/>
        </w:tabs>
        <w:ind w:left="709" w:right="51" w:hanging="425"/>
        <w:jc w:val="both"/>
        <w:rPr>
          <w:rFonts w:ascii="Arial" w:hAnsi="Arial" w:cs="Arial"/>
          <w:sz w:val="22"/>
          <w:szCs w:val="22"/>
        </w:rPr>
      </w:pPr>
      <w:r>
        <w:rPr>
          <w:rFonts w:ascii="Arial" w:hAnsi="Arial" w:cs="Arial"/>
          <w:sz w:val="22"/>
          <w:szCs w:val="22"/>
        </w:rPr>
        <w:t xml:space="preserve">1.1 </w:t>
      </w:r>
      <w:r>
        <w:rPr>
          <w:rFonts w:ascii="Arial" w:hAnsi="Arial" w:cs="Arial"/>
          <w:sz w:val="22"/>
          <w:szCs w:val="22"/>
        </w:rPr>
        <w:tab/>
      </w:r>
      <w:r w:rsidRPr="008D6657">
        <w:rPr>
          <w:rFonts w:ascii="Arial" w:hAnsi="Arial" w:cs="Arial"/>
          <w:b/>
          <w:sz w:val="22"/>
          <w:szCs w:val="22"/>
        </w:rPr>
        <w:t>“El Proveedor”</w:t>
      </w:r>
      <w:r>
        <w:rPr>
          <w:rFonts w:ascii="Arial" w:hAnsi="Arial" w:cs="Arial"/>
          <w:b/>
          <w:sz w:val="22"/>
          <w:szCs w:val="22"/>
        </w:rPr>
        <w:t xml:space="preserve"> </w:t>
      </w:r>
      <w:r>
        <w:rPr>
          <w:rFonts w:ascii="Arial" w:hAnsi="Arial" w:cs="Arial"/>
          <w:sz w:val="22"/>
          <w:szCs w:val="22"/>
        </w:rPr>
        <w:t xml:space="preserve">podrá proponer para entregar cubetas con variación de +/- 5% del peso especificado en el punto No. 1, en el entendido de que independiente mente de ello deberá ajustarse a suministrar la totalidad de los Kg. De Hipoclorito solicitado en las bases de licitación. </w:t>
      </w:r>
    </w:p>
    <w:p w:rsidR="00151599" w:rsidRPr="00924FEA" w:rsidRDefault="00151599" w:rsidP="00151599">
      <w:pPr>
        <w:rPr>
          <w:rFonts w:eastAsia="MS Mincho"/>
          <w:sz w:val="20"/>
          <w:szCs w:val="20"/>
        </w:rPr>
      </w:pPr>
    </w:p>
    <w:p w:rsidR="00151599" w:rsidRPr="00924FEA" w:rsidRDefault="00151599" w:rsidP="008B3D1C">
      <w:pPr>
        <w:numPr>
          <w:ilvl w:val="0"/>
          <w:numId w:val="7"/>
        </w:numPr>
        <w:tabs>
          <w:tab w:val="num" w:pos="0"/>
        </w:tabs>
        <w:ind w:left="426" w:right="51" w:hanging="426"/>
        <w:jc w:val="both"/>
        <w:rPr>
          <w:rFonts w:ascii="Arial" w:hAnsi="Arial" w:cs="Arial"/>
          <w:sz w:val="22"/>
          <w:szCs w:val="22"/>
        </w:rPr>
      </w:pPr>
      <w:r w:rsidRPr="008D6657">
        <w:rPr>
          <w:rFonts w:ascii="Arial" w:hAnsi="Arial" w:cs="Arial"/>
          <w:b/>
          <w:sz w:val="22"/>
          <w:szCs w:val="22"/>
        </w:rPr>
        <w:t>“El Proveedor”</w:t>
      </w:r>
      <w:r w:rsidRPr="00924FEA">
        <w:rPr>
          <w:rFonts w:ascii="Arial" w:hAnsi="Arial" w:cs="Arial"/>
          <w:sz w:val="22"/>
          <w:szCs w:val="22"/>
        </w:rPr>
        <w:t>, deberá entregar el producto apegándose la normatividad vigente a la fecha de la entrega en cuanto a seguridad y la identificación de los recipientes, cubetas y empaques en buen estado y con la señalización y la identificación, de acuerdo con las Normas Oficiales.</w:t>
      </w:r>
    </w:p>
    <w:p w:rsidR="00151599" w:rsidRPr="00924FEA" w:rsidRDefault="00151599" w:rsidP="00151599">
      <w:pPr>
        <w:ind w:left="426" w:right="51"/>
        <w:jc w:val="both"/>
        <w:rPr>
          <w:rFonts w:ascii="Arial" w:hAnsi="Arial" w:cs="Arial"/>
          <w:sz w:val="22"/>
          <w:szCs w:val="22"/>
        </w:rPr>
      </w:pPr>
    </w:p>
    <w:p w:rsidR="00151599" w:rsidRDefault="00151599" w:rsidP="008B3D1C">
      <w:pPr>
        <w:numPr>
          <w:ilvl w:val="0"/>
          <w:numId w:val="7"/>
        </w:numPr>
        <w:tabs>
          <w:tab w:val="num" w:pos="0"/>
        </w:tabs>
        <w:ind w:left="426" w:right="51" w:hanging="426"/>
        <w:jc w:val="both"/>
        <w:rPr>
          <w:rFonts w:ascii="Arial" w:hAnsi="Arial" w:cs="Arial"/>
          <w:sz w:val="22"/>
          <w:szCs w:val="22"/>
        </w:rPr>
      </w:pPr>
      <w:r w:rsidRPr="00924FEA">
        <w:rPr>
          <w:rFonts w:ascii="Arial" w:hAnsi="Arial" w:cs="Arial"/>
          <w:sz w:val="22"/>
          <w:szCs w:val="22"/>
        </w:rPr>
        <w:t>El Organismo se reserva el derecho a devolver el producto</w:t>
      </w:r>
      <w:r>
        <w:rPr>
          <w:rFonts w:ascii="Arial" w:hAnsi="Arial" w:cs="Arial"/>
          <w:sz w:val="22"/>
          <w:szCs w:val="22"/>
        </w:rPr>
        <w:t xml:space="preserve"> y no pagar el producto </w:t>
      </w:r>
      <w:r w:rsidRPr="00924FEA">
        <w:rPr>
          <w:rFonts w:ascii="Arial" w:hAnsi="Arial" w:cs="Arial"/>
          <w:sz w:val="22"/>
          <w:szCs w:val="22"/>
        </w:rPr>
        <w:t xml:space="preserve"> entregado en almacén, en el caso de que se haya entregado bajo condiciones de empaque que NO aseguren la calidad y concentración del producto. Ejemplo Cubetas</w:t>
      </w:r>
      <w:r>
        <w:rPr>
          <w:rFonts w:ascii="Arial" w:hAnsi="Arial" w:cs="Arial"/>
          <w:sz w:val="22"/>
          <w:szCs w:val="22"/>
        </w:rPr>
        <w:t xml:space="preserve"> sin identificación,</w:t>
      </w:r>
      <w:r w:rsidRPr="00924FEA">
        <w:rPr>
          <w:rFonts w:ascii="Arial" w:hAnsi="Arial" w:cs="Arial"/>
          <w:sz w:val="22"/>
          <w:szCs w:val="22"/>
        </w:rPr>
        <w:t xml:space="preserve"> rotas, sin sello de garantía</w:t>
      </w:r>
      <w:r>
        <w:rPr>
          <w:rFonts w:ascii="Arial" w:hAnsi="Arial" w:cs="Arial"/>
          <w:sz w:val="22"/>
          <w:szCs w:val="22"/>
        </w:rPr>
        <w:t>, bolsa interior rota o abierta y/o que el proveedor no haya recogido previa notificación, así como el producto que físicamente deteriorado por la humedad o quebrado y este no garantice la adecuada desinfección en los procesos donde este destinado</w:t>
      </w:r>
    </w:p>
    <w:p w:rsidR="00151599" w:rsidRDefault="00151599" w:rsidP="00151599">
      <w:pPr>
        <w:pStyle w:val="Prrafodelista"/>
        <w:rPr>
          <w:rFonts w:ascii="Arial" w:hAnsi="Arial" w:cs="Arial"/>
          <w:sz w:val="22"/>
          <w:szCs w:val="22"/>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924FEA">
        <w:rPr>
          <w:rFonts w:ascii="Arial" w:hAnsi="Arial" w:cs="Arial"/>
          <w:color w:val="000000"/>
          <w:sz w:val="22"/>
          <w:szCs w:val="22"/>
        </w:rPr>
        <w:t xml:space="preserve">Previo análisis de laboratorio realizado por el Departamento de Control de Procesos de CESPM, si durante alguna entrega realizada en almacén, se detectase que el producto no cumple con la calidad requerida en estas bases o la convenida en contrato con el proveedor, el Organismo podrá solicitar el reemplazo total del lote suministrado por otro de calidad probada, </w:t>
      </w:r>
      <w:r>
        <w:rPr>
          <w:rFonts w:ascii="Arial" w:hAnsi="Arial" w:cs="Arial"/>
          <w:color w:val="000000"/>
          <w:sz w:val="22"/>
          <w:szCs w:val="22"/>
        </w:rPr>
        <w:t xml:space="preserve">esto </w:t>
      </w:r>
      <w:r w:rsidRPr="00924FEA">
        <w:rPr>
          <w:rFonts w:ascii="Arial" w:hAnsi="Arial" w:cs="Arial"/>
          <w:color w:val="000000"/>
          <w:sz w:val="22"/>
          <w:szCs w:val="22"/>
        </w:rPr>
        <w:t xml:space="preserve"> sin perjuicio </w:t>
      </w:r>
      <w:r>
        <w:rPr>
          <w:rFonts w:ascii="Arial" w:hAnsi="Arial" w:cs="Arial"/>
          <w:color w:val="000000"/>
          <w:sz w:val="22"/>
          <w:szCs w:val="22"/>
        </w:rPr>
        <w:t xml:space="preserve">pata la CESPM del costo que represente para el proveedor dicho reemplazo, así como </w:t>
      </w:r>
      <w:r w:rsidRPr="00924FEA">
        <w:rPr>
          <w:rFonts w:ascii="Arial" w:hAnsi="Arial" w:cs="Arial"/>
          <w:color w:val="000000"/>
          <w:sz w:val="22"/>
          <w:szCs w:val="22"/>
        </w:rPr>
        <w:t>las sanciones que apliquen.</w:t>
      </w:r>
    </w:p>
    <w:p w:rsidR="00151599" w:rsidRPr="00924FEA" w:rsidRDefault="00151599" w:rsidP="00151599">
      <w:pPr>
        <w:ind w:left="426" w:right="51"/>
        <w:jc w:val="both"/>
        <w:rPr>
          <w:rFonts w:ascii="Arial" w:hAnsi="Arial" w:cs="Arial"/>
          <w:color w:val="000000"/>
          <w:sz w:val="22"/>
          <w:szCs w:val="22"/>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xml:space="preserve">, deberá presentar antes de la primera entrega, al área responsable del contrato, las autorizaciones vigentes de las dependencias competentes en la materia para el manejo y transporte de materiales y residuos peligrosos. </w:t>
      </w:r>
    </w:p>
    <w:p w:rsidR="00151599" w:rsidRPr="00924FEA" w:rsidRDefault="00151599" w:rsidP="00151599">
      <w:pPr>
        <w:ind w:left="426" w:right="51"/>
        <w:jc w:val="both"/>
        <w:rPr>
          <w:rFonts w:ascii="Arial" w:hAnsi="Arial" w:cs="Arial"/>
          <w:color w:val="000000"/>
          <w:sz w:val="22"/>
          <w:szCs w:val="22"/>
        </w:rPr>
      </w:pPr>
    </w:p>
    <w:p w:rsidR="00151599" w:rsidRPr="009016ED" w:rsidRDefault="00151599" w:rsidP="008B3D1C">
      <w:pPr>
        <w:numPr>
          <w:ilvl w:val="0"/>
          <w:numId w:val="7"/>
        </w:numPr>
        <w:tabs>
          <w:tab w:val="num" w:pos="0"/>
        </w:tabs>
        <w:ind w:left="426" w:right="51" w:hanging="426"/>
        <w:jc w:val="both"/>
        <w:rPr>
          <w:rFonts w:ascii="Arial" w:hAnsi="Arial" w:cs="Arial"/>
          <w:color w:val="000000"/>
          <w:sz w:val="22"/>
          <w:szCs w:val="22"/>
        </w:rPr>
      </w:pPr>
      <w:r w:rsidRPr="009016ED">
        <w:rPr>
          <w:rFonts w:ascii="Arial" w:hAnsi="Arial" w:cs="Arial"/>
          <w:b/>
          <w:color w:val="000000"/>
          <w:sz w:val="22"/>
          <w:szCs w:val="22"/>
        </w:rPr>
        <w:t>“El Proveedor”</w:t>
      </w:r>
      <w:r w:rsidRPr="009016ED">
        <w:rPr>
          <w:rFonts w:ascii="Arial" w:hAnsi="Arial" w:cs="Arial"/>
          <w:color w:val="000000"/>
          <w:sz w:val="22"/>
          <w:szCs w:val="22"/>
        </w:rPr>
        <w:t>, deberá entregar  una carta del fabricante del producto donde indique  la relación  comercial y se haga responsable del suministro que le proporcionará,</w:t>
      </w:r>
      <w:r w:rsidRPr="009016ED">
        <w:rPr>
          <w:rFonts w:ascii="Arial" w:hAnsi="Arial" w:cs="Arial"/>
          <w:sz w:val="22"/>
          <w:szCs w:val="22"/>
        </w:rPr>
        <w:t xml:space="preserve"> así mismo al inicio del contrato, se deberá entregar copia del </w:t>
      </w:r>
      <w:r w:rsidRPr="009016ED">
        <w:rPr>
          <w:rFonts w:ascii="Arial" w:hAnsi="Arial" w:cs="Arial"/>
          <w:b/>
          <w:bCs/>
          <w:sz w:val="22"/>
          <w:szCs w:val="22"/>
        </w:rPr>
        <w:t>certificado de conformidad del producto</w:t>
      </w:r>
      <w:r w:rsidRPr="009016ED">
        <w:rPr>
          <w:rFonts w:ascii="Arial" w:hAnsi="Arial" w:cs="Arial"/>
          <w:sz w:val="22"/>
          <w:szCs w:val="22"/>
        </w:rPr>
        <w:t>, considerando que la institución que emita dicho reporte deberá estar debidamente acreditada en esta norma de producto</w:t>
      </w:r>
      <w:r w:rsidRPr="009016ED">
        <w:rPr>
          <w:rFonts w:ascii="Arial" w:hAnsi="Arial" w:cs="Arial"/>
          <w:color w:val="000000"/>
          <w:sz w:val="22"/>
          <w:szCs w:val="22"/>
        </w:rPr>
        <w:t>.</w:t>
      </w:r>
    </w:p>
    <w:p w:rsidR="00151599" w:rsidRPr="009016ED" w:rsidRDefault="00151599" w:rsidP="00151599">
      <w:pPr>
        <w:rPr>
          <w:rFonts w:eastAsia="MS Mincho"/>
          <w:sz w:val="20"/>
          <w:szCs w:val="20"/>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9016ED">
        <w:rPr>
          <w:rFonts w:ascii="Arial" w:hAnsi="Arial" w:cs="Arial"/>
          <w:b/>
          <w:color w:val="000000"/>
          <w:sz w:val="22"/>
          <w:szCs w:val="22"/>
        </w:rPr>
        <w:t>“El Proveedor”,</w:t>
      </w:r>
      <w:r w:rsidRPr="009016ED">
        <w:rPr>
          <w:rFonts w:ascii="Arial" w:hAnsi="Arial" w:cs="Arial"/>
          <w:color w:val="000000"/>
          <w:sz w:val="22"/>
          <w:szCs w:val="22"/>
        </w:rPr>
        <w:t xml:space="preserve"> deberá entregar documento que acredite contar con el registro NSF 60 para el uso de agua potable, documento que será verificado durante la etapa de revisión técnica detallada, el cuál será tomado en cuenta para el dictamen final.</w:t>
      </w:r>
    </w:p>
    <w:p w:rsidR="00151599" w:rsidRPr="00924FEA" w:rsidRDefault="00151599" w:rsidP="00151599">
      <w:pPr>
        <w:rPr>
          <w:rFonts w:eastAsia="MS Mincho"/>
          <w:sz w:val="20"/>
          <w:szCs w:val="20"/>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al momento que ingrese a los predios de CESPM, deberá respetar reglamentos, normas oficiales y las reglas internas de seguridad del Organismo.</w:t>
      </w:r>
    </w:p>
    <w:p w:rsidR="00151599" w:rsidRPr="00924FEA" w:rsidRDefault="00151599" w:rsidP="00151599">
      <w:pPr>
        <w:ind w:left="426" w:right="51"/>
        <w:jc w:val="both"/>
        <w:rPr>
          <w:rFonts w:ascii="Arial" w:hAnsi="Arial" w:cs="Arial"/>
          <w:color w:val="000000"/>
          <w:sz w:val="22"/>
          <w:szCs w:val="22"/>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deberá designar personal debidamente capacitado y entrenado para otorgar el servicio (comprobable).</w:t>
      </w:r>
    </w:p>
    <w:p w:rsidR="00151599" w:rsidRPr="00924FEA" w:rsidRDefault="00151599" w:rsidP="00151599">
      <w:pPr>
        <w:ind w:left="426" w:right="51"/>
        <w:jc w:val="both"/>
        <w:rPr>
          <w:rFonts w:ascii="Arial" w:hAnsi="Arial" w:cs="Arial"/>
          <w:color w:val="000000"/>
          <w:sz w:val="22"/>
          <w:szCs w:val="22"/>
        </w:rPr>
      </w:pPr>
    </w:p>
    <w:p w:rsidR="00151599" w:rsidRPr="00924FEA" w:rsidRDefault="00151599" w:rsidP="008B3D1C">
      <w:pPr>
        <w:numPr>
          <w:ilvl w:val="0"/>
          <w:numId w:val="7"/>
        </w:numPr>
        <w:tabs>
          <w:tab w:val="num" w:pos="0"/>
        </w:tabs>
        <w:ind w:left="426" w:right="51" w:hanging="426"/>
        <w:jc w:val="both"/>
        <w:rPr>
          <w:rFonts w:ascii="Arial" w:hAnsi="Arial" w:cs="Arial"/>
          <w:sz w:val="22"/>
          <w:szCs w:val="22"/>
        </w:rPr>
      </w:pPr>
      <w:r w:rsidRPr="00924FEA">
        <w:rPr>
          <w:rFonts w:ascii="Arial" w:hAnsi="Arial" w:cs="Arial"/>
          <w:color w:val="000000"/>
          <w:sz w:val="22"/>
          <w:szCs w:val="22"/>
        </w:rPr>
        <w:t>No se permitirá descargar si el personal no cuenta con el equipo de protección adecuado calzado, guantes, mascarilla personal contra vapores irritantes.</w:t>
      </w:r>
    </w:p>
    <w:p w:rsidR="00151599" w:rsidRPr="00924FEA" w:rsidRDefault="00151599" w:rsidP="00151599">
      <w:pPr>
        <w:ind w:left="426" w:right="51"/>
        <w:jc w:val="both"/>
        <w:rPr>
          <w:rFonts w:ascii="Arial" w:hAnsi="Arial" w:cs="Arial"/>
          <w:sz w:val="22"/>
          <w:szCs w:val="22"/>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xml:space="preserve"> deberá presentar listado y demostrar que el equipo de protección personal, así como en el equipo de seguridad para atención de emergencia, está en buen estado y está apto y lo utiliza.</w:t>
      </w:r>
    </w:p>
    <w:p w:rsidR="00151599" w:rsidRPr="00924FEA" w:rsidRDefault="00151599" w:rsidP="00151599">
      <w:pPr>
        <w:ind w:left="426" w:right="51"/>
        <w:jc w:val="both"/>
        <w:rPr>
          <w:rFonts w:ascii="Arial" w:hAnsi="Arial" w:cs="Arial"/>
          <w:color w:val="000000"/>
          <w:sz w:val="22"/>
          <w:szCs w:val="22"/>
        </w:rPr>
      </w:pPr>
    </w:p>
    <w:p w:rsidR="00151599" w:rsidRPr="00924FEA" w:rsidRDefault="00151599" w:rsidP="008B3D1C">
      <w:pPr>
        <w:numPr>
          <w:ilvl w:val="0"/>
          <w:numId w:val="7"/>
        </w:numPr>
        <w:tabs>
          <w:tab w:val="num" w:pos="0"/>
        </w:tabs>
        <w:ind w:left="426" w:right="51" w:hanging="426"/>
        <w:jc w:val="both"/>
        <w:rPr>
          <w:rFonts w:ascii="Arial" w:hAnsi="Arial" w:cs="Arial"/>
          <w:color w:val="000000"/>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en cada entrega de producto deberá de entregar la siguiente documentación:</w:t>
      </w:r>
    </w:p>
    <w:p w:rsidR="00151599" w:rsidRPr="00924FEA" w:rsidRDefault="00151599" w:rsidP="00151599">
      <w:pPr>
        <w:ind w:left="426" w:right="51"/>
        <w:jc w:val="both"/>
        <w:rPr>
          <w:rFonts w:ascii="Arial" w:hAnsi="Arial" w:cs="Arial"/>
          <w:color w:val="000000"/>
          <w:sz w:val="14"/>
          <w:szCs w:val="22"/>
        </w:rPr>
      </w:pPr>
    </w:p>
    <w:p w:rsidR="00151599" w:rsidRPr="00924FEA" w:rsidRDefault="00151599" w:rsidP="008B3D1C">
      <w:pPr>
        <w:numPr>
          <w:ilvl w:val="1"/>
          <w:numId w:val="7"/>
        </w:numPr>
        <w:tabs>
          <w:tab w:val="num" w:pos="0"/>
          <w:tab w:val="left" w:pos="709"/>
        </w:tabs>
        <w:ind w:left="709" w:right="51" w:hanging="283"/>
        <w:jc w:val="both"/>
        <w:rPr>
          <w:rFonts w:ascii="Arial" w:hAnsi="Arial" w:cs="Arial"/>
          <w:color w:val="000000"/>
          <w:sz w:val="22"/>
          <w:szCs w:val="22"/>
        </w:rPr>
      </w:pPr>
      <w:r w:rsidRPr="00924FEA">
        <w:rPr>
          <w:rFonts w:ascii="Arial" w:hAnsi="Arial" w:cs="Arial"/>
          <w:color w:val="000000"/>
          <w:sz w:val="22"/>
          <w:szCs w:val="22"/>
        </w:rPr>
        <w:t>Remisión del producto entregado, la cual deberá estar debidamente foliada, indicando el número de lote suministrado.</w:t>
      </w:r>
    </w:p>
    <w:p w:rsidR="00151599" w:rsidRPr="00924FEA" w:rsidRDefault="00151599" w:rsidP="008B3D1C">
      <w:pPr>
        <w:numPr>
          <w:ilvl w:val="1"/>
          <w:numId w:val="7"/>
        </w:numPr>
        <w:tabs>
          <w:tab w:val="num" w:pos="0"/>
          <w:tab w:val="left" w:pos="709"/>
        </w:tabs>
        <w:ind w:left="709" w:right="51" w:hanging="283"/>
        <w:jc w:val="both"/>
        <w:rPr>
          <w:rFonts w:ascii="Arial" w:hAnsi="Arial" w:cs="Arial"/>
          <w:color w:val="000000"/>
          <w:sz w:val="22"/>
          <w:szCs w:val="22"/>
        </w:rPr>
      </w:pPr>
      <w:r w:rsidRPr="00924FEA">
        <w:rPr>
          <w:rFonts w:ascii="Arial" w:hAnsi="Arial" w:cs="Arial"/>
          <w:color w:val="000000"/>
          <w:sz w:val="22"/>
          <w:szCs w:val="22"/>
        </w:rPr>
        <w:t>Hojas de seguridad de producto</w:t>
      </w:r>
      <w:r>
        <w:rPr>
          <w:rFonts w:ascii="Arial" w:hAnsi="Arial" w:cs="Arial"/>
          <w:color w:val="000000"/>
          <w:sz w:val="22"/>
          <w:szCs w:val="22"/>
        </w:rPr>
        <w:t xml:space="preserve"> que cumpla con la norma NOM-018-STPS-2015</w:t>
      </w:r>
      <w:r w:rsidRPr="00924FEA">
        <w:rPr>
          <w:rFonts w:ascii="Arial" w:hAnsi="Arial" w:cs="Arial"/>
          <w:color w:val="000000"/>
          <w:sz w:val="22"/>
          <w:szCs w:val="22"/>
        </w:rPr>
        <w:t>.</w:t>
      </w:r>
    </w:p>
    <w:p w:rsidR="00151599" w:rsidRPr="00924FEA" w:rsidRDefault="00151599" w:rsidP="008B3D1C">
      <w:pPr>
        <w:numPr>
          <w:ilvl w:val="1"/>
          <w:numId w:val="7"/>
        </w:numPr>
        <w:tabs>
          <w:tab w:val="num" w:pos="0"/>
          <w:tab w:val="left" w:pos="709"/>
        </w:tabs>
        <w:ind w:left="709" w:right="51" w:hanging="283"/>
        <w:jc w:val="both"/>
        <w:rPr>
          <w:rFonts w:ascii="Arial" w:hAnsi="Arial" w:cs="Arial"/>
          <w:sz w:val="22"/>
          <w:szCs w:val="22"/>
        </w:rPr>
      </w:pPr>
      <w:r w:rsidRPr="00924FEA">
        <w:rPr>
          <w:rFonts w:ascii="Arial" w:hAnsi="Arial" w:cs="Arial"/>
          <w:color w:val="000000"/>
          <w:sz w:val="22"/>
          <w:szCs w:val="22"/>
        </w:rPr>
        <w:t>Certificado de calidad del producto que deberá contener número embarque, nombre y firma del responsable del análisis así como demás datos según especificaciones técnicas.</w:t>
      </w:r>
    </w:p>
    <w:p w:rsidR="00151599" w:rsidRPr="00924FEA" w:rsidRDefault="00151599" w:rsidP="008B3D1C">
      <w:pPr>
        <w:numPr>
          <w:ilvl w:val="1"/>
          <w:numId w:val="7"/>
        </w:numPr>
        <w:tabs>
          <w:tab w:val="num" w:pos="0"/>
          <w:tab w:val="left" w:pos="709"/>
        </w:tabs>
        <w:ind w:left="709" w:right="51" w:hanging="283"/>
        <w:jc w:val="both"/>
        <w:rPr>
          <w:rFonts w:ascii="Arial" w:hAnsi="Arial" w:cs="Arial"/>
          <w:color w:val="000000"/>
          <w:sz w:val="22"/>
          <w:szCs w:val="22"/>
        </w:rPr>
      </w:pPr>
      <w:r w:rsidRPr="00924FEA">
        <w:rPr>
          <w:rFonts w:ascii="Arial" w:hAnsi="Arial" w:cs="Arial"/>
          <w:color w:val="000000"/>
          <w:sz w:val="22"/>
          <w:szCs w:val="22"/>
        </w:rPr>
        <w:t>Entregar el producto en tarimas y con embalaje, en buen estado</w:t>
      </w:r>
    </w:p>
    <w:p w:rsidR="00151599" w:rsidRPr="00924FEA" w:rsidRDefault="00151599" w:rsidP="00151599">
      <w:pPr>
        <w:rPr>
          <w:rFonts w:eastAsia="MS Mincho"/>
          <w:sz w:val="20"/>
          <w:szCs w:val="20"/>
        </w:rPr>
      </w:pPr>
    </w:p>
    <w:p w:rsidR="00151599" w:rsidRPr="00924FEA" w:rsidRDefault="00151599" w:rsidP="008B3D1C">
      <w:pPr>
        <w:numPr>
          <w:ilvl w:val="0"/>
          <w:numId w:val="9"/>
        </w:numPr>
        <w:tabs>
          <w:tab w:val="num" w:pos="0"/>
        </w:tabs>
        <w:ind w:left="426" w:right="51" w:hanging="426"/>
        <w:jc w:val="both"/>
        <w:rPr>
          <w:rFonts w:ascii="Arial" w:hAnsi="Arial" w:cs="Arial"/>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deberá entregar el producto en tarimas y con embalaje, en buen estado.</w:t>
      </w:r>
    </w:p>
    <w:p w:rsidR="00151599" w:rsidRPr="00924FEA" w:rsidRDefault="00151599" w:rsidP="00151599">
      <w:pPr>
        <w:rPr>
          <w:rFonts w:eastAsia="MS Mincho"/>
          <w:sz w:val="20"/>
          <w:szCs w:val="20"/>
        </w:rPr>
      </w:pPr>
    </w:p>
    <w:p w:rsidR="00151599" w:rsidRPr="00924FEA" w:rsidRDefault="00151599" w:rsidP="008B3D1C">
      <w:pPr>
        <w:numPr>
          <w:ilvl w:val="0"/>
          <w:numId w:val="9"/>
        </w:numPr>
        <w:tabs>
          <w:tab w:val="num" w:pos="0"/>
        </w:tabs>
        <w:ind w:left="426" w:right="51" w:hanging="426"/>
        <w:jc w:val="both"/>
        <w:rPr>
          <w:rFonts w:ascii="Arial" w:hAnsi="Arial" w:cs="Arial"/>
          <w:sz w:val="22"/>
          <w:szCs w:val="22"/>
        </w:rPr>
      </w:pPr>
      <w:r w:rsidRPr="00924FEA">
        <w:rPr>
          <w:rFonts w:ascii="Arial" w:hAnsi="Arial" w:cs="Arial"/>
          <w:color w:val="000000"/>
          <w:sz w:val="22"/>
          <w:szCs w:val="22"/>
        </w:rPr>
        <w:t xml:space="preserve">En caso de no cumplir con los puntos antes mencionados, </w:t>
      </w:r>
      <w:r w:rsidRPr="008D6657">
        <w:rPr>
          <w:rFonts w:ascii="Arial" w:hAnsi="Arial" w:cs="Arial"/>
          <w:b/>
          <w:color w:val="000000"/>
          <w:sz w:val="22"/>
          <w:szCs w:val="22"/>
        </w:rPr>
        <w:t>“El Proveedor”</w:t>
      </w:r>
      <w:r w:rsidRPr="00924FEA">
        <w:rPr>
          <w:rFonts w:ascii="Arial" w:hAnsi="Arial" w:cs="Arial"/>
          <w:color w:val="000000"/>
          <w:sz w:val="22"/>
          <w:szCs w:val="22"/>
        </w:rPr>
        <w:t xml:space="preserve"> se hará acreedor a una sanción correspondiente al 2% sobre el importe total de lo entregado. </w:t>
      </w:r>
    </w:p>
    <w:p w:rsidR="00151599" w:rsidRPr="00924FEA" w:rsidRDefault="00151599" w:rsidP="00151599">
      <w:pPr>
        <w:tabs>
          <w:tab w:val="num" w:pos="0"/>
        </w:tabs>
        <w:ind w:left="426" w:right="51"/>
        <w:jc w:val="both"/>
        <w:rPr>
          <w:rFonts w:ascii="Arial" w:hAnsi="Arial" w:cs="Arial"/>
          <w:sz w:val="22"/>
          <w:szCs w:val="22"/>
        </w:rPr>
      </w:pPr>
    </w:p>
    <w:p w:rsidR="00151599" w:rsidRPr="00924FEA" w:rsidRDefault="00151599" w:rsidP="008B3D1C">
      <w:pPr>
        <w:numPr>
          <w:ilvl w:val="0"/>
          <w:numId w:val="9"/>
        </w:numPr>
        <w:tabs>
          <w:tab w:val="num" w:pos="0"/>
        </w:tabs>
        <w:ind w:left="426" w:right="51" w:hanging="426"/>
        <w:jc w:val="both"/>
        <w:rPr>
          <w:rFonts w:ascii="Arial" w:hAnsi="Arial" w:cs="Arial"/>
          <w:sz w:val="22"/>
          <w:szCs w:val="22"/>
        </w:rPr>
      </w:pPr>
      <w:r w:rsidRPr="00924FEA">
        <w:rPr>
          <w:rFonts w:ascii="Arial" w:hAnsi="Arial" w:cs="Arial"/>
          <w:color w:val="000000"/>
          <w:sz w:val="22"/>
          <w:szCs w:val="22"/>
        </w:rPr>
        <w:t xml:space="preserve">En caso de que el producto no cumpla con los las especificaciones técnicas antes mencionados, </w:t>
      </w:r>
      <w:r w:rsidRPr="008D6657">
        <w:rPr>
          <w:rFonts w:ascii="Arial" w:hAnsi="Arial" w:cs="Arial"/>
          <w:b/>
          <w:color w:val="000000"/>
          <w:sz w:val="22"/>
          <w:szCs w:val="22"/>
        </w:rPr>
        <w:t>“El Proveedor”</w:t>
      </w:r>
      <w:r w:rsidRPr="00924FEA">
        <w:rPr>
          <w:rFonts w:ascii="Arial" w:hAnsi="Arial" w:cs="Arial"/>
          <w:color w:val="000000"/>
          <w:sz w:val="22"/>
          <w:szCs w:val="22"/>
        </w:rPr>
        <w:t xml:space="preserve"> se hará acreedor a una sanción correspondiente al 10% sobre el importe total de lo entregado.</w:t>
      </w:r>
    </w:p>
    <w:p w:rsidR="00151599" w:rsidRPr="00924FEA" w:rsidRDefault="00151599" w:rsidP="00151599">
      <w:pPr>
        <w:rPr>
          <w:rFonts w:eastAsia="MS Mincho"/>
          <w:sz w:val="20"/>
          <w:szCs w:val="20"/>
        </w:rPr>
      </w:pPr>
    </w:p>
    <w:p w:rsidR="00151599" w:rsidRPr="00924FEA" w:rsidRDefault="00151599" w:rsidP="008B3D1C">
      <w:pPr>
        <w:numPr>
          <w:ilvl w:val="0"/>
          <w:numId w:val="9"/>
        </w:numPr>
        <w:tabs>
          <w:tab w:val="num" w:pos="0"/>
        </w:tabs>
        <w:ind w:left="426" w:right="51" w:hanging="426"/>
        <w:jc w:val="both"/>
        <w:rPr>
          <w:rFonts w:ascii="Arial" w:hAnsi="Arial" w:cs="Arial"/>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será responsable de que al entregar el producto le sellen y firmen de recibido la copia de la remisión que amparan dicha entrega.</w:t>
      </w:r>
    </w:p>
    <w:p w:rsidR="00151599" w:rsidRPr="00924FEA" w:rsidRDefault="00151599" w:rsidP="00151599">
      <w:pPr>
        <w:ind w:left="426" w:right="51"/>
        <w:jc w:val="both"/>
        <w:rPr>
          <w:rFonts w:ascii="Arial" w:hAnsi="Arial" w:cs="Arial"/>
          <w:sz w:val="22"/>
          <w:szCs w:val="22"/>
        </w:rPr>
      </w:pPr>
    </w:p>
    <w:p w:rsidR="00151599" w:rsidRPr="00924FEA" w:rsidRDefault="00151599" w:rsidP="008B3D1C">
      <w:pPr>
        <w:numPr>
          <w:ilvl w:val="0"/>
          <w:numId w:val="9"/>
        </w:numPr>
        <w:tabs>
          <w:tab w:val="num" w:pos="0"/>
        </w:tabs>
        <w:ind w:left="426" w:right="51" w:hanging="426"/>
        <w:jc w:val="both"/>
        <w:rPr>
          <w:rFonts w:ascii="Arial" w:hAnsi="Arial" w:cs="Arial"/>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deberá entregar los bienes según los plazos pactados.</w:t>
      </w:r>
    </w:p>
    <w:p w:rsidR="00151599" w:rsidRPr="00924FEA" w:rsidRDefault="00151599" w:rsidP="00151599">
      <w:pPr>
        <w:ind w:left="426" w:right="51"/>
        <w:jc w:val="both"/>
        <w:rPr>
          <w:rFonts w:ascii="Arial" w:hAnsi="Arial" w:cs="Arial"/>
          <w:sz w:val="22"/>
          <w:szCs w:val="22"/>
        </w:rPr>
      </w:pPr>
    </w:p>
    <w:p w:rsidR="00151599" w:rsidRPr="00924FEA" w:rsidRDefault="00151599" w:rsidP="008B3D1C">
      <w:pPr>
        <w:numPr>
          <w:ilvl w:val="0"/>
          <w:numId w:val="9"/>
        </w:numPr>
        <w:tabs>
          <w:tab w:val="num" w:pos="0"/>
        </w:tabs>
        <w:ind w:left="426" w:right="51" w:hanging="426"/>
        <w:jc w:val="both"/>
        <w:rPr>
          <w:rFonts w:ascii="Arial" w:hAnsi="Arial" w:cs="Arial"/>
          <w:sz w:val="22"/>
          <w:szCs w:val="22"/>
        </w:rPr>
      </w:pPr>
      <w:r w:rsidRPr="008D6657">
        <w:rPr>
          <w:rFonts w:ascii="Arial" w:hAnsi="Arial" w:cs="Arial"/>
          <w:b/>
          <w:color w:val="000000"/>
          <w:sz w:val="22"/>
          <w:szCs w:val="22"/>
        </w:rPr>
        <w:t>“El Proveedor</w:t>
      </w:r>
      <w:r w:rsidRPr="00924FEA">
        <w:rPr>
          <w:rFonts w:ascii="Arial" w:hAnsi="Arial" w:cs="Arial"/>
          <w:color w:val="000000"/>
          <w:sz w:val="22"/>
          <w:szCs w:val="22"/>
        </w:rPr>
        <w:t>”, en caso de la aplicación de una sanción, deberá reflejar ésta en la factura correspondiente.</w:t>
      </w:r>
    </w:p>
    <w:p w:rsidR="00151599" w:rsidRPr="00924FEA" w:rsidRDefault="00151599" w:rsidP="00151599">
      <w:pPr>
        <w:ind w:left="426" w:right="51"/>
        <w:jc w:val="both"/>
        <w:rPr>
          <w:rFonts w:ascii="Arial" w:hAnsi="Arial" w:cs="Arial"/>
          <w:color w:val="000000"/>
          <w:sz w:val="22"/>
          <w:szCs w:val="22"/>
        </w:rPr>
      </w:pPr>
    </w:p>
    <w:p w:rsidR="00151599" w:rsidRPr="008B23A1" w:rsidRDefault="00151599" w:rsidP="008B3D1C">
      <w:pPr>
        <w:numPr>
          <w:ilvl w:val="0"/>
          <w:numId w:val="9"/>
        </w:numPr>
        <w:tabs>
          <w:tab w:val="num" w:pos="0"/>
        </w:tabs>
        <w:ind w:left="426" w:right="51" w:hanging="426"/>
        <w:jc w:val="both"/>
        <w:rPr>
          <w:rFonts w:asciiTheme="minorHAnsi" w:hAnsiTheme="minorHAnsi" w:cstheme="minorHAnsi"/>
          <w:sz w:val="22"/>
          <w:szCs w:val="22"/>
        </w:rPr>
      </w:pPr>
      <w:r w:rsidRPr="00924FEA">
        <w:rPr>
          <w:rFonts w:ascii="Arial" w:hAnsi="Arial" w:cs="Arial"/>
          <w:color w:val="000000"/>
          <w:sz w:val="22"/>
          <w:szCs w:val="22"/>
        </w:rPr>
        <w:t>El horario para maniobras de descarga será de 8:00 a 16:00 horas (Dentro ya de las instalaciones de CESPM) de lunes a viernes.</w:t>
      </w:r>
    </w:p>
    <w:p w:rsidR="004602D5" w:rsidRPr="008B23A1" w:rsidRDefault="004602D5" w:rsidP="0063253A">
      <w:pPr>
        <w:autoSpaceDE w:val="0"/>
        <w:autoSpaceDN w:val="0"/>
        <w:adjustRightInd w:val="0"/>
        <w:ind w:left="-426"/>
        <w:jc w:val="both"/>
        <w:rPr>
          <w:rFonts w:asciiTheme="minorHAnsi" w:hAnsiTheme="minorHAnsi" w:cstheme="minorHAnsi"/>
          <w:sz w:val="22"/>
          <w:szCs w:val="22"/>
        </w:rPr>
      </w:pPr>
    </w:p>
    <w:p w:rsidR="004602D5" w:rsidRDefault="004602D5"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Default="00265C0D" w:rsidP="004602D5">
      <w:pPr>
        <w:pStyle w:val="Puesto"/>
        <w:ind w:right="98"/>
        <w:jc w:val="both"/>
        <w:rPr>
          <w:rFonts w:asciiTheme="minorHAnsi" w:hAnsiTheme="minorHAnsi" w:cstheme="minorHAnsi"/>
          <w:b w:val="0"/>
          <w:sz w:val="22"/>
          <w:szCs w:val="22"/>
          <w:highlight w:val="yellow"/>
        </w:rPr>
      </w:pPr>
    </w:p>
    <w:p w:rsidR="00265C0D" w:rsidRPr="008B23A1" w:rsidRDefault="00265C0D" w:rsidP="004602D5">
      <w:pPr>
        <w:pStyle w:val="Puesto"/>
        <w:ind w:right="98"/>
        <w:jc w:val="both"/>
        <w:rPr>
          <w:rFonts w:asciiTheme="minorHAnsi" w:hAnsiTheme="minorHAnsi" w:cstheme="minorHAnsi"/>
          <w:b w:val="0"/>
          <w:sz w:val="22"/>
          <w:szCs w:val="22"/>
          <w:highlight w:val="yellow"/>
        </w:rPr>
      </w:pPr>
    </w:p>
    <w:p w:rsidR="00471B4F" w:rsidRPr="008B23A1" w:rsidRDefault="00471B4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471B4F" w:rsidRPr="008B23A1" w:rsidRDefault="00471B4F" w:rsidP="000E6370">
      <w:pPr>
        <w:ind w:left="644"/>
        <w:jc w:val="both"/>
        <w:rPr>
          <w:rFonts w:asciiTheme="minorHAnsi" w:hAnsiTheme="minorHAnsi" w:cstheme="minorHAnsi"/>
          <w:sz w:val="22"/>
          <w:szCs w:val="22"/>
        </w:rPr>
      </w:pPr>
    </w:p>
    <w:p w:rsidR="00191FE4" w:rsidRPr="008B23A1" w:rsidRDefault="00191FE4" w:rsidP="00631257">
      <w:pPr>
        <w:ind w:left="426"/>
        <w:jc w:val="center"/>
        <w:rPr>
          <w:rFonts w:asciiTheme="minorHAnsi" w:hAnsiTheme="minorHAnsi" w:cstheme="minorHAnsi"/>
          <w:b/>
          <w:sz w:val="22"/>
          <w:szCs w:val="22"/>
        </w:rPr>
      </w:pPr>
    </w:p>
    <w:p w:rsidR="00631257" w:rsidRPr="008B23A1" w:rsidRDefault="00631257" w:rsidP="00631257">
      <w:pPr>
        <w:ind w:left="426"/>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2</w:t>
      </w:r>
    </w:p>
    <w:p w:rsidR="00631257" w:rsidRPr="008B23A1" w:rsidRDefault="00631257" w:rsidP="00631257">
      <w:pPr>
        <w:ind w:left="426"/>
        <w:jc w:val="center"/>
        <w:rPr>
          <w:rFonts w:asciiTheme="minorHAnsi" w:hAnsiTheme="minorHAnsi" w:cstheme="minorHAnsi"/>
          <w:b/>
          <w:sz w:val="22"/>
          <w:szCs w:val="22"/>
        </w:rPr>
      </w:pPr>
      <w:r w:rsidRPr="008B23A1">
        <w:rPr>
          <w:rFonts w:asciiTheme="minorHAnsi" w:hAnsiTheme="minorHAnsi" w:cstheme="minorHAnsi"/>
          <w:b/>
          <w:sz w:val="22"/>
          <w:szCs w:val="22"/>
        </w:rPr>
        <w:t>PROPUESTA TÉCNICA</w:t>
      </w:r>
    </w:p>
    <w:p w:rsidR="00631257" w:rsidRPr="008B23A1" w:rsidRDefault="00631257" w:rsidP="00631257">
      <w:pPr>
        <w:ind w:left="426"/>
        <w:jc w:val="center"/>
        <w:rPr>
          <w:rFonts w:asciiTheme="minorHAnsi" w:hAnsiTheme="minorHAnsi" w:cstheme="minorHAnsi"/>
          <w:sz w:val="22"/>
          <w:szCs w:val="22"/>
        </w:rPr>
      </w:pPr>
    </w:p>
    <w:p w:rsidR="00631257" w:rsidRPr="008B23A1" w:rsidRDefault="00631257" w:rsidP="00631257">
      <w:pPr>
        <w:ind w:left="426"/>
        <w:jc w:val="center"/>
        <w:rPr>
          <w:rFonts w:asciiTheme="minorHAnsi" w:hAnsiTheme="minorHAnsi" w:cstheme="minorHAnsi"/>
          <w:i/>
          <w:sz w:val="22"/>
          <w:szCs w:val="22"/>
        </w:rPr>
      </w:pPr>
      <w:r w:rsidRPr="008B23A1">
        <w:rPr>
          <w:rFonts w:asciiTheme="minorHAnsi" w:hAnsiTheme="minorHAnsi" w:cstheme="minorHAnsi"/>
          <w:i/>
          <w:sz w:val="22"/>
          <w:szCs w:val="22"/>
        </w:rPr>
        <w:t>NOME</w:t>
      </w:r>
      <w:r w:rsidR="008154ED" w:rsidRPr="008B23A1">
        <w:rPr>
          <w:rFonts w:asciiTheme="minorHAnsi" w:hAnsiTheme="minorHAnsi" w:cstheme="minorHAnsi"/>
          <w:i/>
          <w:sz w:val="22"/>
          <w:szCs w:val="22"/>
        </w:rPr>
        <w:t>NCLAURA E IDENTIFICACION DE LA LICITACIÓN</w:t>
      </w:r>
    </w:p>
    <w:p w:rsidR="00631257" w:rsidRPr="008B23A1" w:rsidRDefault="00631257" w:rsidP="00631257">
      <w:pPr>
        <w:ind w:left="426"/>
        <w:jc w:val="both"/>
        <w:rPr>
          <w:rFonts w:asciiTheme="minorHAnsi" w:hAnsiTheme="minorHAnsi" w:cstheme="minorHAnsi"/>
          <w:sz w:val="22"/>
          <w:szCs w:val="22"/>
        </w:rPr>
      </w:pPr>
    </w:p>
    <w:p w:rsidR="00631257" w:rsidRPr="008B23A1" w:rsidRDefault="00631257" w:rsidP="00631257">
      <w:pPr>
        <w:pStyle w:val="Textoindependiente2"/>
        <w:jc w:val="left"/>
        <w:rPr>
          <w:rFonts w:asciiTheme="minorHAnsi" w:hAnsiTheme="minorHAnsi" w:cstheme="minorHAnsi"/>
          <w:b w:val="0"/>
          <w:sz w:val="22"/>
          <w:szCs w:val="22"/>
          <w:u w:val="single"/>
        </w:rPr>
      </w:pPr>
      <w:r w:rsidRPr="008B23A1">
        <w:rPr>
          <w:rFonts w:asciiTheme="minorHAnsi" w:hAnsiTheme="minorHAnsi" w:cstheme="minorHAnsi"/>
          <w:b w:val="0"/>
          <w:sz w:val="22"/>
          <w:szCs w:val="22"/>
        </w:rPr>
        <w:t>LICITANTE: _______________________</w:t>
      </w:r>
      <w:r w:rsidRPr="008B23A1">
        <w:rPr>
          <w:rFonts w:asciiTheme="minorHAnsi" w:hAnsiTheme="minorHAnsi" w:cstheme="minorHAnsi"/>
          <w:b w:val="0"/>
          <w:sz w:val="22"/>
          <w:szCs w:val="22"/>
        </w:rPr>
        <w:tab/>
      </w:r>
      <w:r w:rsidRPr="008B23A1">
        <w:rPr>
          <w:rFonts w:asciiTheme="minorHAnsi" w:hAnsiTheme="minorHAnsi" w:cstheme="minorHAnsi"/>
          <w:b w:val="0"/>
          <w:sz w:val="22"/>
          <w:szCs w:val="22"/>
        </w:rPr>
        <w:tab/>
        <w:t xml:space="preserve">        FECHA: _________________</w:t>
      </w:r>
    </w:p>
    <w:p w:rsidR="00631257" w:rsidRPr="008B23A1" w:rsidRDefault="00631257" w:rsidP="00631257">
      <w:pPr>
        <w:pStyle w:val="Textoindependiente2"/>
        <w:jc w:val="left"/>
        <w:rPr>
          <w:rFonts w:asciiTheme="minorHAnsi" w:hAnsiTheme="minorHAnsi" w:cstheme="minorHAnsi"/>
          <w:b w:val="0"/>
          <w:sz w:val="22"/>
          <w:szCs w:val="22"/>
          <w:lang w:val="es-ES"/>
        </w:rPr>
      </w:pPr>
      <w:r w:rsidRPr="008B23A1">
        <w:rPr>
          <w:rFonts w:asciiTheme="minorHAnsi" w:hAnsiTheme="minorHAnsi" w:cstheme="minorHAnsi"/>
          <w:b w:val="0"/>
          <w:sz w:val="22"/>
          <w:szCs w:val="22"/>
        </w:rPr>
        <w:t xml:space="preserve">DOMICILIO: </w:t>
      </w:r>
      <w:r w:rsidRPr="008B23A1">
        <w:rPr>
          <w:rFonts w:asciiTheme="minorHAnsi" w:hAnsiTheme="minorHAnsi" w:cstheme="minorHAnsi"/>
          <w:b w:val="0"/>
          <w:sz w:val="22"/>
          <w:szCs w:val="22"/>
          <w:lang w:val="es-ES"/>
        </w:rPr>
        <w:t>____________________</w:t>
      </w:r>
      <w:r w:rsidRPr="008B23A1">
        <w:rPr>
          <w:rFonts w:asciiTheme="minorHAnsi" w:hAnsiTheme="minorHAnsi" w:cstheme="minorHAnsi"/>
          <w:b w:val="0"/>
          <w:sz w:val="22"/>
          <w:szCs w:val="22"/>
          <w:lang w:val="es-ES"/>
        </w:rPr>
        <w:tab/>
      </w:r>
      <w:r w:rsidRPr="008B23A1">
        <w:rPr>
          <w:rFonts w:asciiTheme="minorHAnsi" w:hAnsiTheme="minorHAnsi" w:cstheme="minorHAnsi"/>
          <w:b w:val="0"/>
          <w:sz w:val="22"/>
          <w:szCs w:val="22"/>
          <w:lang w:val="es-ES"/>
        </w:rPr>
        <w:tab/>
      </w:r>
      <w:r w:rsidRPr="008B23A1">
        <w:rPr>
          <w:rFonts w:asciiTheme="minorHAnsi" w:hAnsiTheme="minorHAnsi" w:cstheme="minorHAnsi"/>
          <w:b w:val="0"/>
          <w:sz w:val="22"/>
          <w:szCs w:val="22"/>
          <w:lang w:val="es-ES"/>
        </w:rPr>
        <w:tab/>
        <w:t>HOJA:   __ DE ___</w:t>
      </w:r>
    </w:p>
    <w:p w:rsidR="00631257" w:rsidRPr="008B23A1" w:rsidRDefault="00631257" w:rsidP="00631257">
      <w:pPr>
        <w:pStyle w:val="3"/>
        <w:ind w:left="0" w:firstLine="0"/>
        <w:jc w:val="center"/>
        <w:rPr>
          <w:rFonts w:asciiTheme="minorHAnsi" w:hAnsiTheme="minorHAnsi" w:cstheme="minorHAnsi"/>
          <w:b/>
          <w:bCs/>
          <w:sz w:val="22"/>
          <w:szCs w:val="22"/>
        </w:rPr>
      </w:pPr>
    </w:p>
    <w:p w:rsidR="00631257" w:rsidRPr="008B23A1" w:rsidRDefault="00631257" w:rsidP="00631257">
      <w:pPr>
        <w:pStyle w:val="3"/>
        <w:ind w:left="0" w:firstLine="0"/>
        <w:jc w:val="center"/>
        <w:rPr>
          <w:rFonts w:asciiTheme="minorHAnsi" w:hAnsiTheme="minorHAnsi" w:cstheme="minorHAnsi"/>
          <w:b/>
          <w:bCs/>
          <w:sz w:val="22"/>
          <w:szCs w:val="22"/>
        </w:rPr>
      </w:pPr>
    </w:p>
    <w:p w:rsidR="00631257" w:rsidRPr="008B23A1" w:rsidRDefault="00631257" w:rsidP="00631257">
      <w:pPr>
        <w:pStyle w:val="3"/>
        <w:ind w:left="0" w:firstLine="0"/>
        <w:jc w:val="center"/>
        <w:rPr>
          <w:rFonts w:asciiTheme="minorHAnsi" w:hAnsiTheme="minorHAnsi" w:cstheme="minorHAnsi"/>
          <w:b/>
          <w:bCs/>
          <w:sz w:val="22"/>
          <w:szCs w:val="22"/>
        </w:rPr>
      </w:pPr>
    </w:p>
    <w:tbl>
      <w:tblPr>
        <w:tblpPr w:leftFromText="142" w:rightFromText="142" w:vertAnchor="text" w:horzAnchor="margin" w:tblpXSpec="center" w:tblpY="1"/>
        <w:tblW w:w="103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17"/>
        <w:gridCol w:w="4461"/>
        <w:gridCol w:w="1203"/>
        <w:gridCol w:w="1237"/>
        <w:gridCol w:w="976"/>
        <w:gridCol w:w="1140"/>
      </w:tblGrid>
      <w:tr w:rsidR="00631257" w:rsidRPr="008B23A1" w:rsidTr="00631257">
        <w:trPr>
          <w:trHeight w:val="600"/>
          <w:tblHeader/>
        </w:trPr>
        <w:tc>
          <w:tcPr>
            <w:tcW w:w="1317" w:type="dxa"/>
            <w:shd w:val="clear" w:color="auto" w:fill="E6E6E6"/>
            <w:noWrap/>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PARTIDA</w:t>
            </w:r>
          </w:p>
        </w:tc>
        <w:tc>
          <w:tcPr>
            <w:tcW w:w="4461" w:type="dxa"/>
            <w:shd w:val="clear" w:color="auto" w:fill="E6E6E6"/>
            <w:noWrap/>
            <w:vAlign w:val="center"/>
          </w:tcPr>
          <w:p w:rsidR="00631257" w:rsidRPr="008B23A1" w:rsidRDefault="00631257" w:rsidP="00B42C98">
            <w:pPr>
              <w:jc w:val="center"/>
              <w:rPr>
                <w:rFonts w:asciiTheme="minorHAnsi" w:hAnsiTheme="minorHAnsi" w:cstheme="minorHAnsi"/>
                <w:sz w:val="22"/>
                <w:szCs w:val="22"/>
                <w:lang w:eastAsia="es-MX"/>
              </w:rPr>
            </w:pPr>
            <w:r w:rsidRPr="008B23A1">
              <w:rPr>
                <w:rFonts w:asciiTheme="minorHAnsi" w:hAnsiTheme="minorHAnsi" w:cstheme="minorHAnsi"/>
                <w:b/>
                <w:bCs/>
                <w:sz w:val="22"/>
                <w:szCs w:val="22"/>
                <w:lang w:eastAsia="es-MX"/>
              </w:rPr>
              <w:t>DESCRIPCIÓN DE ESPECIFICACIONES</w:t>
            </w:r>
          </w:p>
        </w:tc>
        <w:tc>
          <w:tcPr>
            <w:tcW w:w="1203" w:type="dxa"/>
            <w:shd w:val="clear" w:color="auto" w:fill="E6E6E6"/>
            <w:noWrap/>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UNIDAD DE</w:t>
            </w:r>
          </w:p>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MEDIDA</w:t>
            </w:r>
          </w:p>
        </w:tc>
        <w:tc>
          <w:tcPr>
            <w:tcW w:w="1237" w:type="dxa"/>
            <w:shd w:val="clear" w:color="auto" w:fill="E6E6E6"/>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CANTIDAD</w:t>
            </w:r>
          </w:p>
        </w:tc>
        <w:tc>
          <w:tcPr>
            <w:tcW w:w="976" w:type="dxa"/>
            <w:shd w:val="clear" w:color="auto" w:fill="E6E6E6"/>
            <w:vAlign w:val="center"/>
          </w:tcPr>
          <w:p w:rsidR="00631257" w:rsidRPr="008B23A1" w:rsidRDefault="00631257" w:rsidP="00B42C98">
            <w:pPr>
              <w:jc w:val="center"/>
              <w:rPr>
                <w:rFonts w:asciiTheme="minorHAnsi" w:hAnsiTheme="minorHAnsi" w:cstheme="minorHAnsi"/>
                <w:b/>
                <w:bCs/>
                <w:sz w:val="22"/>
                <w:szCs w:val="22"/>
                <w:lang w:eastAsia="es-MX"/>
              </w:rPr>
            </w:pPr>
          </w:p>
        </w:tc>
        <w:tc>
          <w:tcPr>
            <w:tcW w:w="1140" w:type="dxa"/>
            <w:shd w:val="clear" w:color="auto" w:fill="E6E6E6"/>
            <w:vAlign w:val="center"/>
          </w:tcPr>
          <w:p w:rsidR="00631257" w:rsidRPr="008B23A1" w:rsidRDefault="00631257" w:rsidP="00B42C98">
            <w:pPr>
              <w:jc w:val="center"/>
              <w:rPr>
                <w:rFonts w:asciiTheme="minorHAnsi" w:hAnsiTheme="minorHAnsi" w:cstheme="minorHAnsi"/>
                <w:b/>
                <w:bCs/>
                <w:sz w:val="22"/>
                <w:szCs w:val="22"/>
                <w:lang w:eastAsia="es-MX"/>
              </w:rPr>
            </w:pPr>
            <w:r w:rsidRPr="008B23A1">
              <w:rPr>
                <w:rFonts w:asciiTheme="minorHAnsi" w:hAnsiTheme="minorHAnsi" w:cstheme="minorHAnsi"/>
                <w:b/>
                <w:bCs/>
                <w:sz w:val="22"/>
                <w:szCs w:val="22"/>
                <w:lang w:eastAsia="es-MX"/>
              </w:rPr>
              <w:t>GARANTIA</w:t>
            </w:r>
          </w:p>
        </w:tc>
      </w:tr>
      <w:tr w:rsidR="00631257" w:rsidRPr="008B23A1" w:rsidTr="00631257">
        <w:trPr>
          <w:trHeight w:val="3687"/>
        </w:trPr>
        <w:tc>
          <w:tcPr>
            <w:tcW w:w="1317" w:type="dxa"/>
            <w:shd w:val="clear" w:color="auto" w:fill="auto"/>
            <w:noWrap/>
          </w:tcPr>
          <w:p w:rsidR="00631257" w:rsidRPr="008B23A1" w:rsidRDefault="00631257" w:rsidP="00B42C98">
            <w:pPr>
              <w:rPr>
                <w:rFonts w:asciiTheme="minorHAnsi" w:hAnsiTheme="minorHAnsi" w:cstheme="minorHAnsi"/>
                <w:sz w:val="22"/>
                <w:szCs w:val="22"/>
              </w:rPr>
            </w:pPr>
          </w:p>
        </w:tc>
        <w:tc>
          <w:tcPr>
            <w:tcW w:w="4461" w:type="dxa"/>
            <w:shd w:val="clear" w:color="auto" w:fill="auto"/>
            <w:noWrap/>
          </w:tcPr>
          <w:p w:rsidR="00631257" w:rsidRPr="008B23A1" w:rsidRDefault="00631257" w:rsidP="00B42C98">
            <w:pPr>
              <w:pStyle w:val="Sangra2detindependiente"/>
              <w:ind w:left="0"/>
              <w:jc w:val="center"/>
              <w:rPr>
                <w:rFonts w:asciiTheme="minorHAnsi" w:hAnsiTheme="minorHAnsi" w:cstheme="minorHAnsi"/>
                <w:sz w:val="22"/>
                <w:szCs w:val="22"/>
              </w:rPr>
            </w:pPr>
          </w:p>
          <w:p w:rsidR="00631257" w:rsidRPr="008B23A1" w:rsidRDefault="00631257" w:rsidP="00B42C98">
            <w:pPr>
              <w:jc w:val="both"/>
              <w:rPr>
                <w:rFonts w:asciiTheme="minorHAnsi" w:hAnsiTheme="minorHAnsi" w:cstheme="minorHAnsi"/>
                <w:sz w:val="22"/>
                <w:szCs w:val="22"/>
              </w:rPr>
            </w:pPr>
          </w:p>
          <w:p w:rsidR="00631257" w:rsidRPr="008B23A1" w:rsidRDefault="00631257" w:rsidP="00B42C98">
            <w:pPr>
              <w:pStyle w:val="Sangra2detindependiente"/>
              <w:ind w:left="0"/>
              <w:rPr>
                <w:rFonts w:asciiTheme="minorHAnsi" w:hAnsiTheme="minorHAnsi" w:cstheme="minorHAnsi"/>
                <w:sz w:val="22"/>
                <w:szCs w:val="22"/>
              </w:rPr>
            </w:pPr>
            <w:r w:rsidRPr="008B23A1">
              <w:rPr>
                <w:rFonts w:asciiTheme="minorHAnsi" w:hAnsiTheme="minorHAnsi" w:cstheme="minorHAnsi"/>
                <w:sz w:val="22"/>
                <w:szCs w:val="22"/>
              </w:rPr>
              <w:t xml:space="preserve"> </w:t>
            </w:r>
          </w:p>
        </w:tc>
        <w:tc>
          <w:tcPr>
            <w:tcW w:w="1203" w:type="dxa"/>
            <w:shd w:val="clear" w:color="auto" w:fill="auto"/>
            <w:noWrap/>
          </w:tcPr>
          <w:p w:rsidR="00631257" w:rsidRPr="008B23A1" w:rsidRDefault="00631257" w:rsidP="00B42C98">
            <w:pPr>
              <w:ind w:left="360"/>
              <w:jc w:val="center"/>
              <w:rPr>
                <w:rFonts w:asciiTheme="minorHAnsi" w:hAnsiTheme="minorHAnsi" w:cstheme="minorHAnsi"/>
                <w:sz w:val="22"/>
                <w:szCs w:val="22"/>
              </w:rPr>
            </w:pPr>
          </w:p>
        </w:tc>
        <w:tc>
          <w:tcPr>
            <w:tcW w:w="1237" w:type="dxa"/>
            <w:shd w:val="clear" w:color="auto" w:fill="auto"/>
            <w:noWrap/>
          </w:tcPr>
          <w:p w:rsidR="00631257" w:rsidRPr="008B23A1" w:rsidRDefault="00631257" w:rsidP="00B42C98">
            <w:pPr>
              <w:rPr>
                <w:rFonts w:asciiTheme="minorHAnsi" w:hAnsiTheme="minorHAnsi" w:cstheme="minorHAnsi"/>
                <w:sz w:val="22"/>
                <w:szCs w:val="22"/>
                <w:lang w:eastAsia="es-MX"/>
              </w:rPr>
            </w:pPr>
          </w:p>
        </w:tc>
        <w:tc>
          <w:tcPr>
            <w:tcW w:w="976" w:type="dxa"/>
            <w:shd w:val="clear" w:color="auto" w:fill="auto"/>
            <w:noWrap/>
          </w:tcPr>
          <w:p w:rsidR="00631257" w:rsidRPr="008B23A1" w:rsidRDefault="00631257" w:rsidP="00B42C98">
            <w:pPr>
              <w:rPr>
                <w:rFonts w:asciiTheme="minorHAnsi" w:hAnsiTheme="minorHAnsi" w:cstheme="minorHAnsi"/>
                <w:sz w:val="22"/>
                <w:szCs w:val="22"/>
              </w:rPr>
            </w:pPr>
          </w:p>
        </w:tc>
        <w:tc>
          <w:tcPr>
            <w:tcW w:w="1140" w:type="dxa"/>
            <w:shd w:val="clear" w:color="auto" w:fill="auto"/>
            <w:noWrap/>
          </w:tcPr>
          <w:p w:rsidR="00631257" w:rsidRPr="008B23A1" w:rsidRDefault="00631257" w:rsidP="00B42C98">
            <w:pPr>
              <w:rPr>
                <w:rFonts w:asciiTheme="minorHAnsi" w:hAnsiTheme="minorHAnsi" w:cstheme="minorHAnsi"/>
                <w:sz w:val="22"/>
                <w:szCs w:val="22"/>
              </w:rPr>
            </w:pPr>
          </w:p>
        </w:tc>
      </w:tr>
    </w:tbl>
    <w:p w:rsidR="00631257" w:rsidRPr="008B23A1" w:rsidRDefault="00631257" w:rsidP="00631257">
      <w:pPr>
        <w:pStyle w:val="3"/>
        <w:ind w:left="1260" w:hanging="540"/>
        <w:jc w:val="left"/>
        <w:rPr>
          <w:rFonts w:asciiTheme="minorHAnsi" w:hAnsiTheme="minorHAnsi" w:cstheme="minorHAnsi"/>
          <w:sz w:val="22"/>
          <w:szCs w:val="22"/>
        </w:rPr>
      </w:pPr>
    </w:p>
    <w:p w:rsidR="00631257" w:rsidRPr="008B23A1" w:rsidRDefault="00631257" w:rsidP="00631257">
      <w:pPr>
        <w:pStyle w:val="3"/>
        <w:ind w:left="1260" w:hanging="540"/>
        <w:jc w:val="left"/>
        <w:rPr>
          <w:rFonts w:asciiTheme="minorHAnsi" w:hAnsiTheme="minorHAnsi" w:cstheme="minorHAnsi"/>
          <w:sz w:val="22"/>
          <w:szCs w:val="22"/>
        </w:rPr>
      </w:pPr>
    </w:p>
    <w:p w:rsidR="00631257" w:rsidRPr="008B23A1" w:rsidRDefault="00631257" w:rsidP="00631257">
      <w:pPr>
        <w:pStyle w:val="3"/>
        <w:ind w:left="1260" w:hanging="540"/>
        <w:jc w:val="left"/>
        <w:rPr>
          <w:rFonts w:asciiTheme="minorHAnsi" w:hAnsiTheme="minorHAnsi" w:cstheme="minorHAnsi"/>
          <w:sz w:val="22"/>
          <w:szCs w:val="22"/>
        </w:rPr>
      </w:pPr>
      <w:r w:rsidRPr="008B23A1">
        <w:rPr>
          <w:rFonts w:asciiTheme="minorHAnsi" w:eastAsia="Times New Roman" w:hAnsiTheme="minorHAnsi" w:cstheme="minorHAnsi"/>
          <w:bCs/>
          <w:sz w:val="22"/>
          <w:szCs w:val="22"/>
          <w:lang w:val="es-ES" w:eastAsia="es-ES"/>
        </w:rPr>
        <w:t>LUGAR, PLAZO Y CONDICIONES DE ENTREGA: ____________________</w:t>
      </w:r>
    </w:p>
    <w:p w:rsidR="00631257" w:rsidRPr="008B23A1" w:rsidRDefault="00631257" w:rsidP="00631257">
      <w:pPr>
        <w:pStyle w:val="3"/>
        <w:ind w:left="1260" w:hanging="540"/>
        <w:jc w:val="center"/>
        <w:rPr>
          <w:rFonts w:asciiTheme="minorHAnsi" w:hAnsiTheme="minorHAnsi" w:cstheme="minorHAnsi"/>
          <w:sz w:val="22"/>
          <w:szCs w:val="22"/>
          <w:lang w:val="es-ES"/>
        </w:rPr>
      </w:pPr>
    </w:p>
    <w:p w:rsidR="00631257" w:rsidRPr="008B23A1" w:rsidRDefault="00631257" w:rsidP="00631257">
      <w:pPr>
        <w:pStyle w:val="3"/>
        <w:ind w:left="1260" w:hanging="540"/>
        <w:jc w:val="center"/>
        <w:rPr>
          <w:rFonts w:asciiTheme="minorHAnsi" w:hAnsiTheme="minorHAnsi" w:cstheme="minorHAnsi"/>
          <w:sz w:val="22"/>
          <w:szCs w:val="22"/>
          <w:lang w:val="es-ES"/>
        </w:rPr>
      </w:pPr>
    </w:p>
    <w:p w:rsidR="00631257" w:rsidRPr="008B23A1" w:rsidRDefault="00631257" w:rsidP="00631257">
      <w:pPr>
        <w:pStyle w:val="3"/>
        <w:ind w:left="1260" w:hanging="540"/>
        <w:jc w:val="center"/>
        <w:rPr>
          <w:rFonts w:asciiTheme="minorHAnsi" w:hAnsiTheme="minorHAnsi" w:cstheme="minorHAnsi"/>
          <w:b/>
          <w:bCs/>
          <w:sz w:val="22"/>
          <w:szCs w:val="22"/>
        </w:rPr>
      </w:pPr>
    </w:p>
    <w:p w:rsidR="00631257" w:rsidRPr="008B23A1" w:rsidRDefault="00631257" w:rsidP="00631257">
      <w:pPr>
        <w:pStyle w:val="3"/>
        <w:ind w:left="1260" w:hanging="540"/>
        <w:jc w:val="center"/>
        <w:rPr>
          <w:rFonts w:asciiTheme="minorHAnsi" w:hAnsiTheme="minorHAnsi" w:cstheme="minorHAnsi"/>
          <w:b/>
          <w:bCs/>
          <w:sz w:val="22"/>
          <w:szCs w:val="22"/>
        </w:rPr>
      </w:pPr>
    </w:p>
    <w:p w:rsidR="00631257" w:rsidRPr="008B23A1" w:rsidRDefault="00631257" w:rsidP="00631257">
      <w:pPr>
        <w:pStyle w:val="3"/>
        <w:tabs>
          <w:tab w:val="left" w:pos="720"/>
        </w:tabs>
        <w:ind w:left="720" w:firstLine="0"/>
        <w:jc w:val="center"/>
        <w:rPr>
          <w:rFonts w:asciiTheme="minorHAnsi" w:hAnsiTheme="minorHAnsi" w:cstheme="minorHAnsi"/>
          <w:bCs/>
          <w:sz w:val="22"/>
          <w:szCs w:val="22"/>
        </w:rPr>
      </w:pPr>
    </w:p>
    <w:p w:rsidR="00631257" w:rsidRPr="008B23A1" w:rsidRDefault="00631257" w:rsidP="00631257">
      <w:pPr>
        <w:pStyle w:val="Textoindependiente2"/>
        <w:ind w:left="-567" w:right="-518"/>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631257" w:rsidRPr="008B23A1" w:rsidRDefault="00631257" w:rsidP="00631257">
      <w:pPr>
        <w:pStyle w:val="Textoindependiente2"/>
        <w:ind w:left="-567" w:right="-518"/>
        <w:rPr>
          <w:rFonts w:asciiTheme="minorHAnsi" w:hAnsiTheme="minorHAnsi" w:cstheme="minorHAnsi"/>
          <w:b w:val="0"/>
          <w:sz w:val="22"/>
          <w:szCs w:val="22"/>
        </w:rPr>
      </w:pPr>
      <w:r w:rsidRPr="008B23A1">
        <w:rPr>
          <w:rFonts w:asciiTheme="minorHAnsi" w:hAnsiTheme="minorHAnsi" w:cstheme="minorHAnsi"/>
          <w:sz w:val="22"/>
          <w:szCs w:val="22"/>
        </w:rPr>
        <w:t>O SU REPRESENTANTE LEGAL</w:t>
      </w:r>
    </w:p>
    <w:p w:rsidR="00631257" w:rsidRPr="008B23A1" w:rsidRDefault="00631257" w:rsidP="00631257">
      <w:pPr>
        <w:pStyle w:val="2"/>
        <w:ind w:left="-567" w:right="-518"/>
        <w:rPr>
          <w:rFonts w:asciiTheme="minorHAnsi" w:hAnsiTheme="minorHAnsi" w:cstheme="minorHAnsi"/>
          <w:sz w:val="22"/>
          <w:szCs w:val="22"/>
        </w:rPr>
      </w:pPr>
    </w:p>
    <w:p w:rsidR="00631257" w:rsidRPr="008B23A1" w:rsidRDefault="00631257" w:rsidP="00631257">
      <w:pPr>
        <w:ind w:left="-567" w:right="-518"/>
        <w:jc w:val="both"/>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0E6370">
      <w:pPr>
        <w:ind w:left="644"/>
        <w:jc w:val="both"/>
        <w:rPr>
          <w:rFonts w:asciiTheme="minorHAnsi" w:hAnsiTheme="minorHAnsi" w:cstheme="minorHAnsi"/>
          <w:sz w:val="22"/>
          <w:szCs w:val="22"/>
        </w:rPr>
      </w:pPr>
    </w:p>
    <w:p w:rsidR="00631257" w:rsidRPr="008B23A1" w:rsidRDefault="00631257" w:rsidP="007B1501">
      <w:pPr>
        <w:spacing w:after="160" w:line="259" w:lineRule="auto"/>
        <w:jc w:val="center"/>
        <w:rPr>
          <w:rFonts w:asciiTheme="minorHAnsi" w:hAnsiTheme="minorHAnsi" w:cstheme="minorHAnsi"/>
          <w:b/>
        </w:rPr>
      </w:pPr>
    </w:p>
    <w:p w:rsidR="00631257" w:rsidRPr="008B23A1" w:rsidRDefault="00631257" w:rsidP="00631257">
      <w:pPr>
        <w:tabs>
          <w:tab w:val="left" w:pos="7513"/>
        </w:tabs>
        <w:ind w:left="-567" w:right="-518"/>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 xml:space="preserve">ANEXO 3 </w:t>
      </w:r>
    </w:p>
    <w:p w:rsidR="00631257" w:rsidRPr="008B23A1" w:rsidRDefault="00631257" w:rsidP="00631257">
      <w:pPr>
        <w:tabs>
          <w:tab w:val="left" w:pos="7513"/>
        </w:tabs>
        <w:ind w:left="-567" w:right="-518"/>
        <w:jc w:val="center"/>
        <w:rPr>
          <w:rFonts w:asciiTheme="minorHAnsi" w:hAnsiTheme="minorHAnsi" w:cstheme="minorHAnsi"/>
          <w:b/>
          <w:sz w:val="22"/>
          <w:szCs w:val="22"/>
        </w:rPr>
      </w:pPr>
      <w:r w:rsidRPr="008B23A1">
        <w:rPr>
          <w:rFonts w:asciiTheme="minorHAnsi" w:hAnsiTheme="minorHAnsi" w:cstheme="minorHAnsi"/>
          <w:b/>
          <w:sz w:val="22"/>
          <w:szCs w:val="22"/>
        </w:rPr>
        <w:t>NORMAS OFICIALES MEXICANAS, NORMAS MEXICANAS O NORMAS INTERNACIONALES</w:t>
      </w:r>
    </w:p>
    <w:p w:rsidR="00631257" w:rsidRPr="008B23A1" w:rsidRDefault="00631257" w:rsidP="00631257">
      <w:pPr>
        <w:tabs>
          <w:tab w:val="left" w:pos="7513"/>
        </w:tabs>
        <w:ind w:left="-567" w:right="-518"/>
        <w:jc w:val="center"/>
        <w:rPr>
          <w:rFonts w:asciiTheme="minorHAnsi" w:hAnsiTheme="minorHAnsi" w:cstheme="minorHAnsi"/>
          <w:sz w:val="22"/>
          <w:szCs w:val="22"/>
        </w:rPr>
      </w:pPr>
      <w:r w:rsidRPr="008B23A1">
        <w:rPr>
          <w:rFonts w:asciiTheme="minorHAnsi" w:hAnsiTheme="minorHAnsi" w:cstheme="minorHAnsi"/>
          <w:sz w:val="22"/>
          <w:szCs w:val="22"/>
        </w:rPr>
        <w:t xml:space="preserve"> (PERSONAS FISICAS)</w:t>
      </w: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jc w:val="right"/>
        <w:rPr>
          <w:rFonts w:asciiTheme="minorHAnsi" w:hAnsiTheme="minorHAnsi" w:cstheme="minorHAnsi"/>
          <w:sz w:val="22"/>
          <w:szCs w:val="22"/>
        </w:rPr>
      </w:pPr>
      <w:r w:rsidRPr="008B23A1">
        <w:rPr>
          <w:rFonts w:asciiTheme="minorHAnsi" w:hAnsiTheme="minorHAnsi" w:cstheme="minorHAnsi"/>
          <w:sz w:val="22"/>
          <w:szCs w:val="22"/>
        </w:rPr>
        <w:t>FECHA_________</w:t>
      </w: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DIRECCIÓN DE ADQUISICIONES DE</w:t>
      </w: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OFICIALIA MAYOR DEL GOBIERNO DEL ESTADO</w:t>
      </w: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DE BAJA CALIFORNIA</w:t>
      </w: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PRESENTE.-</w:t>
      </w: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jc w:val="both"/>
        <w:rPr>
          <w:rFonts w:asciiTheme="minorHAnsi" w:hAnsiTheme="minorHAnsi" w:cstheme="minorHAnsi"/>
          <w:bCs/>
          <w:sz w:val="22"/>
          <w:szCs w:val="22"/>
        </w:rPr>
      </w:pPr>
    </w:p>
    <w:p w:rsidR="00631257" w:rsidRPr="008B23A1" w:rsidRDefault="00631257" w:rsidP="00631257">
      <w:pPr>
        <w:tabs>
          <w:tab w:val="left" w:pos="7513"/>
        </w:tabs>
        <w:ind w:left="-567" w:right="-518"/>
        <w:jc w:val="both"/>
        <w:rPr>
          <w:rFonts w:asciiTheme="minorHAnsi" w:hAnsiTheme="minorHAnsi" w:cstheme="minorHAnsi"/>
          <w:bCs/>
          <w:sz w:val="22"/>
          <w:szCs w:val="22"/>
        </w:rPr>
      </w:pPr>
    </w:p>
    <w:p w:rsidR="00631257" w:rsidRPr="008B23A1" w:rsidRDefault="00631257" w:rsidP="00631257">
      <w:pPr>
        <w:tabs>
          <w:tab w:val="left" w:pos="7513"/>
        </w:tabs>
        <w:ind w:left="-567" w:right="-518"/>
        <w:jc w:val="both"/>
        <w:rPr>
          <w:rFonts w:asciiTheme="minorHAnsi" w:hAnsiTheme="minorHAnsi" w:cstheme="minorHAnsi"/>
          <w:bCs/>
          <w:sz w:val="22"/>
          <w:szCs w:val="22"/>
        </w:rPr>
      </w:pPr>
    </w:p>
    <w:p w:rsidR="00631257" w:rsidRPr="008B23A1" w:rsidRDefault="00631257" w:rsidP="00631257">
      <w:pPr>
        <w:pStyle w:val="1"/>
        <w:tabs>
          <w:tab w:val="left" w:pos="7513"/>
        </w:tabs>
        <w:spacing w:line="360" w:lineRule="auto"/>
        <w:ind w:left="-567" w:right="-518"/>
        <w:jc w:val="both"/>
        <w:rPr>
          <w:rFonts w:asciiTheme="minorHAnsi" w:hAnsiTheme="minorHAnsi" w:cstheme="minorHAnsi"/>
          <w:b w:val="0"/>
          <w:bCs/>
          <w:sz w:val="22"/>
          <w:szCs w:val="22"/>
        </w:rPr>
      </w:pPr>
      <w:r w:rsidRPr="008B23A1">
        <w:rPr>
          <w:rFonts w:asciiTheme="minorHAnsi" w:hAnsiTheme="minorHAnsi" w:cstheme="minorHAnsi"/>
          <w:b w:val="0"/>
          <w:bCs/>
          <w:sz w:val="22"/>
          <w:szCs w:val="22"/>
        </w:rPr>
        <w:t xml:space="preserve">El que suscribe en mi calidad de licitante en el procedimiento de Licitación </w:t>
      </w:r>
      <w:r w:rsidR="008154ED" w:rsidRPr="008B23A1">
        <w:rPr>
          <w:rFonts w:asciiTheme="minorHAnsi" w:hAnsiTheme="minorHAnsi" w:cstheme="minorHAnsi"/>
          <w:b w:val="0"/>
          <w:bCs/>
          <w:sz w:val="22"/>
          <w:szCs w:val="22"/>
        </w:rPr>
        <w:t>pública de carácter internacional abierta</w:t>
      </w:r>
      <w:r w:rsidRPr="008B23A1">
        <w:rPr>
          <w:rFonts w:asciiTheme="minorHAnsi" w:hAnsiTheme="minorHAnsi" w:cstheme="minorHAnsi"/>
          <w:b w:val="0"/>
          <w:bCs/>
          <w:sz w:val="22"/>
          <w:szCs w:val="22"/>
        </w:rPr>
        <w:t xml:space="preserve"> número: </w:t>
      </w:r>
      <w:r w:rsidRPr="008B23A1">
        <w:rPr>
          <w:rFonts w:asciiTheme="minorHAnsi" w:hAnsiTheme="minorHAnsi" w:cstheme="minorHAnsi"/>
          <w:b w:val="0"/>
          <w:bCs/>
          <w:sz w:val="22"/>
          <w:szCs w:val="22"/>
          <w:lang w:val="es-MX"/>
        </w:rPr>
        <w:t xml:space="preserve">_____________ </w:t>
      </w:r>
      <w:r w:rsidRPr="008B23A1">
        <w:rPr>
          <w:rFonts w:asciiTheme="minorHAnsi" w:hAnsiTheme="minorHAnsi" w:cstheme="minorHAnsi"/>
          <w:b w:val="0"/>
          <w:bCs/>
          <w:sz w:val="22"/>
          <w:szCs w:val="22"/>
        </w:rPr>
        <w:t>manifiesto que los bienes que oferto, cumplen con las Normas Oficiales Mexicanas, Normas Mexicanas o Normas Internacionales siguientes:</w:t>
      </w: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pStyle w:val="1"/>
        <w:tabs>
          <w:tab w:val="left" w:pos="7513"/>
        </w:tabs>
        <w:ind w:left="-567" w:right="-518"/>
        <w:jc w:val="both"/>
        <w:rPr>
          <w:rFonts w:asciiTheme="minorHAnsi" w:hAnsiTheme="minorHAnsi" w:cstheme="minorHAnsi"/>
          <w:b w:val="0"/>
          <w:bCs/>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631257" w:rsidRPr="008B23A1" w:rsidRDefault="00631257" w:rsidP="00631257">
      <w:pPr>
        <w:tabs>
          <w:tab w:val="left" w:pos="7513"/>
        </w:tabs>
        <w:ind w:left="-567" w:right="-518"/>
        <w:jc w:val="center"/>
        <w:rPr>
          <w:rFonts w:asciiTheme="minorHAnsi" w:hAnsiTheme="minorHAnsi" w:cstheme="minorHAnsi"/>
          <w:sz w:val="22"/>
          <w:szCs w:val="22"/>
        </w:rPr>
      </w:pPr>
    </w:p>
    <w:p w:rsidR="00631257" w:rsidRPr="008B23A1" w:rsidRDefault="00631257" w:rsidP="00631257">
      <w:pPr>
        <w:tabs>
          <w:tab w:val="left" w:pos="7513"/>
        </w:tabs>
        <w:ind w:left="-567" w:right="-518"/>
        <w:jc w:val="center"/>
        <w:rPr>
          <w:rFonts w:asciiTheme="minorHAnsi" w:hAnsiTheme="minorHAnsi" w:cstheme="minorHAnsi"/>
          <w:sz w:val="22"/>
          <w:szCs w:val="22"/>
        </w:rPr>
      </w:pPr>
    </w:p>
    <w:p w:rsidR="00631257" w:rsidRPr="008B23A1" w:rsidRDefault="00631257" w:rsidP="00631257">
      <w:pPr>
        <w:tabs>
          <w:tab w:val="left" w:pos="7513"/>
        </w:tabs>
        <w:ind w:left="-567" w:right="-518"/>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631257" w:rsidRPr="008B23A1" w:rsidRDefault="00631257" w:rsidP="00631257">
      <w:pPr>
        <w:tabs>
          <w:tab w:val="left" w:pos="7513"/>
        </w:tabs>
        <w:ind w:left="-567" w:right="-518"/>
        <w:jc w:val="center"/>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p>
    <w:p w:rsidR="00631257" w:rsidRPr="008B23A1" w:rsidRDefault="00631257" w:rsidP="00631257">
      <w:pPr>
        <w:tabs>
          <w:tab w:val="left" w:pos="7513"/>
        </w:tabs>
        <w:ind w:left="-567" w:right="-518"/>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23A1" w:rsidRDefault="00631257" w:rsidP="00631257">
      <w:pPr>
        <w:pStyle w:val="Textoindependiente2"/>
        <w:tabs>
          <w:tab w:val="left" w:pos="8505"/>
        </w:tabs>
        <w:ind w:left="851" w:right="324"/>
        <w:rPr>
          <w:rFonts w:asciiTheme="minorHAnsi" w:hAnsiTheme="minorHAnsi" w:cstheme="minorHAnsi"/>
          <w:sz w:val="22"/>
          <w:szCs w:val="22"/>
        </w:rPr>
      </w:pPr>
    </w:p>
    <w:p w:rsidR="00631257" w:rsidRPr="008B23A1" w:rsidRDefault="00631257" w:rsidP="00631257">
      <w:pPr>
        <w:pStyle w:val="Textoindependiente2"/>
        <w:tabs>
          <w:tab w:val="left" w:pos="8505"/>
        </w:tabs>
        <w:ind w:left="851" w:right="32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631257" w:rsidRPr="008B23A1" w:rsidRDefault="00631257" w:rsidP="00631257">
      <w:pPr>
        <w:pStyle w:val="Textoindependiente2"/>
        <w:tabs>
          <w:tab w:val="left" w:pos="8505"/>
        </w:tabs>
        <w:ind w:left="1134"/>
        <w:rPr>
          <w:rFonts w:asciiTheme="minorHAnsi" w:hAnsiTheme="minorHAnsi" w:cstheme="minorHAnsi"/>
          <w:sz w:val="22"/>
          <w:szCs w:val="22"/>
        </w:rPr>
      </w:pPr>
    </w:p>
    <w:p w:rsidR="008154ED" w:rsidRDefault="008154ED" w:rsidP="00631257">
      <w:pPr>
        <w:tabs>
          <w:tab w:val="left" w:pos="8222"/>
        </w:tabs>
        <w:ind w:left="-426" w:right="-518"/>
        <w:jc w:val="center"/>
        <w:rPr>
          <w:rFonts w:asciiTheme="minorHAnsi" w:hAnsiTheme="minorHAnsi" w:cstheme="minorHAnsi"/>
          <w:b/>
          <w:sz w:val="22"/>
          <w:szCs w:val="22"/>
        </w:rPr>
      </w:pPr>
    </w:p>
    <w:p w:rsidR="00265C0D" w:rsidRDefault="00265C0D" w:rsidP="00631257">
      <w:pPr>
        <w:tabs>
          <w:tab w:val="left" w:pos="8222"/>
        </w:tabs>
        <w:ind w:left="-426" w:right="-518"/>
        <w:jc w:val="center"/>
        <w:rPr>
          <w:rFonts w:asciiTheme="minorHAnsi" w:hAnsiTheme="minorHAnsi" w:cstheme="minorHAnsi"/>
          <w:b/>
          <w:sz w:val="22"/>
          <w:szCs w:val="22"/>
        </w:rPr>
      </w:pPr>
    </w:p>
    <w:p w:rsidR="00265C0D" w:rsidRDefault="00265C0D" w:rsidP="00631257">
      <w:pPr>
        <w:tabs>
          <w:tab w:val="left" w:pos="8222"/>
        </w:tabs>
        <w:ind w:left="-426" w:right="-518"/>
        <w:jc w:val="center"/>
        <w:rPr>
          <w:rFonts w:asciiTheme="minorHAnsi" w:hAnsiTheme="minorHAnsi" w:cstheme="minorHAnsi"/>
          <w:b/>
          <w:sz w:val="22"/>
          <w:szCs w:val="22"/>
        </w:rPr>
      </w:pPr>
    </w:p>
    <w:p w:rsidR="00265C0D" w:rsidRPr="008B23A1" w:rsidRDefault="00265C0D" w:rsidP="00631257">
      <w:pPr>
        <w:tabs>
          <w:tab w:val="left" w:pos="8222"/>
        </w:tabs>
        <w:ind w:left="-426" w:right="-518"/>
        <w:jc w:val="center"/>
        <w:rPr>
          <w:rFonts w:asciiTheme="minorHAnsi" w:hAnsiTheme="minorHAnsi" w:cstheme="minorHAnsi"/>
          <w:b/>
          <w:sz w:val="22"/>
          <w:szCs w:val="22"/>
        </w:rPr>
      </w:pPr>
    </w:p>
    <w:p w:rsidR="008154ED" w:rsidRPr="008B23A1" w:rsidRDefault="008154ED" w:rsidP="00631257">
      <w:pPr>
        <w:tabs>
          <w:tab w:val="left" w:pos="8222"/>
        </w:tabs>
        <w:ind w:left="-426" w:right="-518"/>
        <w:jc w:val="center"/>
        <w:rPr>
          <w:rFonts w:asciiTheme="minorHAnsi" w:hAnsiTheme="minorHAnsi" w:cstheme="minorHAnsi"/>
          <w:b/>
          <w:sz w:val="22"/>
          <w:szCs w:val="22"/>
        </w:rPr>
      </w:pPr>
    </w:p>
    <w:p w:rsidR="008154ED" w:rsidRPr="008B23A1" w:rsidRDefault="008154ED" w:rsidP="00631257">
      <w:pPr>
        <w:tabs>
          <w:tab w:val="left" w:pos="8222"/>
        </w:tabs>
        <w:ind w:left="-426" w:right="-518"/>
        <w:jc w:val="center"/>
        <w:rPr>
          <w:rFonts w:asciiTheme="minorHAnsi" w:hAnsiTheme="minorHAnsi" w:cstheme="minorHAnsi"/>
          <w:b/>
          <w:sz w:val="22"/>
          <w:szCs w:val="22"/>
        </w:rPr>
      </w:pPr>
    </w:p>
    <w:p w:rsidR="008154ED" w:rsidRPr="008B23A1" w:rsidRDefault="008154ED" w:rsidP="00631257">
      <w:pPr>
        <w:tabs>
          <w:tab w:val="left" w:pos="8222"/>
        </w:tabs>
        <w:ind w:left="-426" w:right="-518"/>
        <w:jc w:val="center"/>
        <w:rPr>
          <w:rFonts w:asciiTheme="minorHAnsi" w:hAnsiTheme="minorHAnsi" w:cstheme="minorHAnsi"/>
          <w:b/>
          <w:sz w:val="22"/>
          <w:szCs w:val="22"/>
        </w:rPr>
      </w:pPr>
    </w:p>
    <w:p w:rsidR="00631257" w:rsidRPr="008B23A1" w:rsidRDefault="00631257" w:rsidP="00631257">
      <w:pPr>
        <w:tabs>
          <w:tab w:val="left" w:pos="8222"/>
        </w:tabs>
        <w:ind w:left="-426" w:right="-518"/>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 xml:space="preserve">ANEXO 3 </w:t>
      </w:r>
    </w:p>
    <w:p w:rsidR="00631257" w:rsidRPr="008B23A1" w:rsidRDefault="00631257" w:rsidP="00631257">
      <w:pPr>
        <w:tabs>
          <w:tab w:val="left" w:pos="8222"/>
        </w:tabs>
        <w:ind w:left="-426" w:right="-518"/>
        <w:jc w:val="center"/>
        <w:rPr>
          <w:rFonts w:asciiTheme="minorHAnsi" w:hAnsiTheme="minorHAnsi" w:cstheme="minorHAnsi"/>
          <w:b/>
          <w:sz w:val="22"/>
          <w:szCs w:val="22"/>
        </w:rPr>
      </w:pPr>
      <w:r w:rsidRPr="008B23A1">
        <w:rPr>
          <w:rFonts w:asciiTheme="minorHAnsi" w:hAnsiTheme="minorHAnsi" w:cstheme="minorHAnsi"/>
          <w:b/>
          <w:sz w:val="22"/>
          <w:szCs w:val="22"/>
        </w:rPr>
        <w:t xml:space="preserve">NORMAS OFICIALES MEXICANAS, NORMAS MEXICANAS O NORMAS INTERNACIONALES </w:t>
      </w: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(PERSONAS FISICAS O MORALES POR CONDUCTO DE REPRESENTANTE LEGAL)</w:t>
      </w: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jc w:val="right"/>
        <w:rPr>
          <w:rFonts w:asciiTheme="minorHAnsi" w:hAnsiTheme="minorHAnsi" w:cstheme="minorHAnsi"/>
          <w:sz w:val="22"/>
          <w:szCs w:val="22"/>
        </w:rPr>
      </w:pPr>
      <w:r w:rsidRPr="008B23A1">
        <w:rPr>
          <w:rFonts w:asciiTheme="minorHAnsi" w:hAnsiTheme="minorHAnsi" w:cstheme="minorHAnsi"/>
          <w:sz w:val="22"/>
          <w:szCs w:val="22"/>
        </w:rPr>
        <w:t>FECHA___________</w:t>
      </w: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DIRECCIÓN DE ADQUISICIONES DE</w:t>
      </w: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OFICIALIA MAYOR DEL GOBIERNO DEL ESTADO</w:t>
      </w: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DE BAJA CALIFORNIA</w:t>
      </w: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PRESENTE.-</w:t>
      </w: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jc w:val="both"/>
        <w:rPr>
          <w:rFonts w:asciiTheme="minorHAnsi" w:hAnsiTheme="minorHAnsi" w:cstheme="minorHAnsi"/>
          <w:bCs/>
          <w:sz w:val="22"/>
          <w:szCs w:val="22"/>
        </w:rPr>
      </w:pPr>
    </w:p>
    <w:p w:rsidR="00631257" w:rsidRPr="008B23A1" w:rsidRDefault="00631257" w:rsidP="00631257">
      <w:pPr>
        <w:pStyle w:val="1"/>
        <w:tabs>
          <w:tab w:val="left" w:pos="8222"/>
        </w:tabs>
        <w:spacing w:line="360" w:lineRule="auto"/>
        <w:ind w:left="-426" w:right="-518"/>
        <w:jc w:val="both"/>
        <w:rPr>
          <w:rFonts w:asciiTheme="minorHAnsi" w:hAnsiTheme="minorHAnsi" w:cstheme="minorHAnsi"/>
          <w:b w:val="0"/>
          <w:bCs/>
          <w:sz w:val="22"/>
          <w:szCs w:val="22"/>
        </w:rPr>
      </w:pPr>
      <w:r w:rsidRPr="008B23A1">
        <w:rPr>
          <w:rFonts w:asciiTheme="minorHAnsi" w:hAnsiTheme="minorHAnsi" w:cstheme="minorHAnsi"/>
          <w:b w:val="0"/>
          <w:bCs/>
          <w:sz w:val="22"/>
          <w:szCs w:val="22"/>
        </w:rPr>
        <w:t xml:space="preserve">El que suscribe en mi calidad de Representante Legal de la moral denominada _________________ quien participa en el procedimiento de </w:t>
      </w:r>
      <w:r w:rsidR="008154ED" w:rsidRPr="008B23A1">
        <w:rPr>
          <w:rFonts w:asciiTheme="minorHAnsi" w:hAnsiTheme="minorHAnsi" w:cstheme="minorHAnsi"/>
          <w:b w:val="0"/>
          <w:bCs/>
          <w:sz w:val="22"/>
          <w:szCs w:val="22"/>
        </w:rPr>
        <w:t xml:space="preserve">licitación pública de carácter internacional abierta </w:t>
      </w:r>
      <w:r w:rsidR="00D64A17" w:rsidRPr="008B23A1">
        <w:rPr>
          <w:rFonts w:asciiTheme="minorHAnsi" w:hAnsiTheme="minorHAnsi" w:cstheme="minorHAnsi"/>
          <w:b w:val="0"/>
          <w:bCs/>
          <w:sz w:val="22"/>
          <w:szCs w:val="22"/>
        </w:rPr>
        <w:t xml:space="preserve">presencial </w:t>
      </w:r>
      <w:r w:rsidRPr="008B23A1">
        <w:rPr>
          <w:rFonts w:asciiTheme="minorHAnsi" w:hAnsiTheme="minorHAnsi" w:cstheme="minorHAnsi"/>
          <w:b w:val="0"/>
          <w:bCs/>
          <w:sz w:val="22"/>
          <w:szCs w:val="22"/>
        </w:rPr>
        <w:t xml:space="preserve">número </w:t>
      </w:r>
      <w:r w:rsidRPr="008B23A1">
        <w:rPr>
          <w:rFonts w:asciiTheme="minorHAnsi" w:hAnsiTheme="minorHAnsi" w:cstheme="minorHAnsi"/>
          <w:b w:val="0"/>
          <w:bCs/>
          <w:sz w:val="22"/>
          <w:szCs w:val="22"/>
          <w:lang w:val="es-MX"/>
        </w:rPr>
        <w:t xml:space="preserve">_______________ </w:t>
      </w:r>
      <w:r w:rsidRPr="008B23A1">
        <w:rPr>
          <w:rFonts w:asciiTheme="minorHAnsi" w:hAnsiTheme="minorHAnsi" w:cstheme="minorHAnsi"/>
          <w:b w:val="0"/>
          <w:bCs/>
          <w:sz w:val="22"/>
          <w:szCs w:val="22"/>
        </w:rPr>
        <w:t>manifiesto que los bienes que oferta mi representada, cumplen con las Normas Oficiales Mexicanas, Normas Mexicanas o Normas Internacionales siguientes:</w:t>
      </w:r>
    </w:p>
    <w:p w:rsidR="00631257" w:rsidRPr="008B23A1"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23A1" w:rsidRDefault="00631257" w:rsidP="00631257">
      <w:pPr>
        <w:pStyle w:val="1"/>
        <w:tabs>
          <w:tab w:val="left" w:pos="8222"/>
        </w:tabs>
        <w:ind w:left="-426" w:right="-518"/>
        <w:jc w:val="both"/>
        <w:rPr>
          <w:rFonts w:asciiTheme="minorHAnsi" w:hAnsiTheme="minorHAnsi" w:cstheme="minorHAnsi"/>
          <w:b w:val="0"/>
          <w:bCs/>
          <w:sz w:val="22"/>
          <w:szCs w:val="22"/>
        </w:rPr>
      </w:pPr>
    </w:p>
    <w:p w:rsidR="00631257" w:rsidRPr="008B23A1" w:rsidRDefault="00631257" w:rsidP="00631257">
      <w:pPr>
        <w:tabs>
          <w:tab w:val="left" w:pos="8222"/>
        </w:tabs>
        <w:ind w:left="-426" w:right="-518"/>
        <w:jc w:val="both"/>
        <w:rPr>
          <w:rFonts w:asciiTheme="minorHAnsi" w:hAnsiTheme="minorHAnsi" w:cstheme="minorHAnsi"/>
          <w:bCs/>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631257" w:rsidRPr="008B23A1" w:rsidRDefault="00631257" w:rsidP="00631257">
      <w:pPr>
        <w:tabs>
          <w:tab w:val="left" w:pos="8222"/>
        </w:tabs>
        <w:ind w:left="-426" w:right="-518"/>
        <w:jc w:val="center"/>
        <w:rPr>
          <w:rFonts w:asciiTheme="minorHAnsi" w:hAnsiTheme="minorHAnsi" w:cstheme="minorHAnsi"/>
          <w:sz w:val="22"/>
          <w:szCs w:val="22"/>
        </w:rPr>
      </w:pP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RAZON SOCIAL DEL LICITANTE Y</w:t>
      </w:r>
    </w:p>
    <w:p w:rsidR="00631257" w:rsidRPr="008B23A1" w:rsidRDefault="00631257" w:rsidP="00631257">
      <w:pPr>
        <w:tabs>
          <w:tab w:val="left" w:pos="8222"/>
        </w:tabs>
        <w:ind w:left="-426" w:right="-518"/>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631257" w:rsidRPr="008B23A1" w:rsidRDefault="00631257" w:rsidP="00631257">
      <w:pPr>
        <w:pStyle w:val="2"/>
        <w:tabs>
          <w:tab w:val="left" w:pos="8222"/>
        </w:tabs>
        <w:ind w:left="-426" w:right="-518"/>
        <w:jc w:val="center"/>
        <w:rPr>
          <w:rFonts w:asciiTheme="minorHAnsi" w:hAnsiTheme="minorHAnsi" w:cstheme="minorHAnsi"/>
          <w:sz w:val="22"/>
          <w:szCs w:val="22"/>
        </w:rPr>
      </w:pPr>
    </w:p>
    <w:p w:rsidR="00631257" w:rsidRPr="008B23A1" w:rsidRDefault="00631257" w:rsidP="00631257">
      <w:pPr>
        <w:pStyle w:val="2"/>
        <w:tabs>
          <w:tab w:val="left" w:pos="8222"/>
        </w:tabs>
        <w:ind w:left="-426" w:right="-518"/>
        <w:jc w:val="center"/>
        <w:rPr>
          <w:rFonts w:asciiTheme="minorHAnsi" w:hAnsiTheme="minorHAnsi" w:cstheme="minorHAnsi"/>
          <w:sz w:val="22"/>
          <w:szCs w:val="22"/>
        </w:rPr>
      </w:pPr>
    </w:p>
    <w:p w:rsidR="00631257" w:rsidRPr="008B23A1" w:rsidRDefault="00631257" w:rsidP="00631257">
      <w:pPr>
        <w:pStyle w:val="Textoindependiente2"/>
        <w:tabs>
          <w:tab w:val="left" w:pos="8222"/>
        </w:tabs>
        <w:ind w:left="-426" w:right="-518"/>
        <w:rPr>
          <w:rFonts w:asciiTheme="minorHAnsi" w:hAnsiTheme="minorHAnsi" w:cstheme="minorHAnsi"/>
          <w:sz w:val="22"/>
          <w:szCs w:val="22"/>
        </w:rPr>
      </w:pPr>
    </w:p>
    <w:p w:rsidR="00631257" w:rsidRPr="008B23A1" w:rsidRDefault="00631257" w:rsidP="00631257">
      <w:pPr>
        <w:tabs>
          <w:tab w:val="left" w:pos="8222"/>
        </w:tabs>
        <w:ind w:left="-426" w:right="-518"/>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631257" w:rsidRPr="008B23A1" w:rsidRDefault="00631257" w:rsidP="00631257">
      <w:pPr>
        <w:pStyle w:val="Textoindependiente2"/>
        <w:tabs>
          <w:tab w:val="left" w:pos="8222"/>
        </w:tabs>
        <w:ind w:left="-426" w:right="-518"/>
        <w:rPr>
          <w:rFonts w:asciiTheme="minorHAnsi" w:hAnsiTheme="minorHAnsi" w:cstheme="minorHAnsi"/>
          <w:sz w:val="22"/>
          <w:szCs w:val="22"/>
        </w:rPr>
      </w:pPr>
    </w:p>
    <w:p w:rsidR="00631257" w:rsidRPr="008B23A1" w:rsidRDefault="00631257" w:rsidP="007B1501">
      <w:pPr>
        <w:spacing w:after="160" w:line="259" w:lineRule="auto"/>
        <w:jc w:val="center"/>
        <w:rPr>
          <w:rFonts w:asciiTheme="minorHAnsi" w:hAnsiTheme="minorHAnsi" w:cstheme="minorHAnsi"/>
          <w:b/>
          <w:sz w:val="22"/>
          <w:szCs w:val="22"/>
        </w:rPr>
      </w:pPr>
    </w:p>
    <w:p w:rsidR="00631257" w:rsidRPr="008B23A1" w:rsidRDefault="00631257" w:rsidP="007B1501">
      <w:pPr>
        <w:spacing w:after="160" w:line="259" w:lineRule="auto"/>
        <w:jc w:val="center"/>
        <w:rPr>
          <w:rFonts w:asciiTheme="minorHAnsi" w:hAnsiTheme="minorHAnsi" w:cstheme="minorHAnsi"/>
          <w:b/>
          <w:sz w:val="22"/>
          <w:szCs w:val="22"/>
        </w:rPr>
      </w:pPr>
    </w:p>
    <w:p w:rsidR="00631257" w:rsidRPr="008B23A1" w:rsidRDefault="00631257" w:rsidP="007B1501">
      <w:pPr>
        <w:spacing w:after="160" w:line="259" w:lineRule="auto"/>
        <w:jc w:val="center"/>
        <w:rPr>
          <w:rFonts w:asciiTheme="minorHAnsi" w:hAnsiTheme="minorHAnsi" w:cstheme="minorHAnsi"/>
          <w:b/>
          <w:sz w:val="22"/>
          <w:szCs w:val="22"/>
        </w:rPr>
      </w:pPr>
    </w:p>
    <w:p w:rsidR="008154ED" w:rsidRPr="008B23A1" w:rsidRDefault="008154ED" w:rsidP="007B1501">
      <w:pPr>
        <w:spacing w:after="160" w:line="259" w:lineRule="auto"/>
        <w:jc w:val="center"/>
        <w:rPr>
          <w:rFonts w:asciiTheme="minorHAnsi" w:hAnsiTheme="minorHAnsi" w:cstheme="minorHAnsi"/>
          <w:b/>
          <w:sz w:val="22"/>
          <w:szCs w:val="22"/>
        </w:rPr>
      </w:pPr>
    </w:p>
    <w:p w:rsidR="008154ED" w:rsidRPr="008B23A1" w:rsidRDefault="008154ED" w:rsidP="007B1501">
      <w:pPr>
        <w:spacing w:after="160" w:line="259" w:lineRule="auto"/>
        <w:jc w:val="center"/>
        <w:rPr>
          <w:rFonts w:asciiTheme="minorHAnsi" w:hAnsiTheme="minorHAnsi" w:cstheme="minorHAnsi"/>
          <w:b/>
          <w:sz w:val="22"/>
          <w:szCs w:val="22"/>
        </w:rPr>
      </w:pPr>
    </w:p>
    <w:p w:rsidR="002F0CAD" w:rsidRPr="008B23A1" w:rsidRDefault="002F0CAD" w:rsidP="007B1501">
      <w:pPr>
        <w:spacing w:after="160" w:line="259" w:lineRule="auto"/>
        <w:jc w:val="center"/>
        <w:rPr>
          <w:rFonts w:asciiTheme="minorHAnsi" w:hAnsiTheme="minorHAnsi" w:cstheme="minorHAnsi"/>
          <w:b/>
          <w:sz w:val="22"/>
          <w:szCs w:val="22"/>
        </w:rPr>
      </w:pPr>
    </w:p>
    <w:p w:rsidR="002F0CAD" w:rsidRPr="008B23A1" w:rsidRDefault="002F0CAD" w:rsidP="007B1501">
      <w:pPr>
        <w:spacing w:after="160" w:line="259" w:lineRule="auto"/>
        <w:jc w:val="center"/>
        <w:rPr>
          <w:rFonts w:asciiTheme="minorHAnsi" w:hAnsiTheme="minorHAnsi" w:cstheme="minorHAnsi"/>
          <w:b/>
          <w:sz w:val="22"/>
          <w:szCs w:val="22"/>
        </w:rPr>
      </w:pPr>
    </w:p>
    <w:p w:rsidR="007B1501" w:rsidRPr="008B23A1" w:rsidRDefault="008154ED" w:rsidP="007B1501">
      <w:pPr>
        <w:spacing w:after="160" w:line="259" w:lineRule="auto"/>
        <w:jc w:val="center"/>
        <w:rPr>
          <w:rFonts w:asciiTheme="minorHAnsi" w:hAnsiTheme="minorHAnsi" w:cstheme="minorHAnsi"/>
          <w:b/>
          <w:sz w:val="22"/>
          <w:szCs w:val="22"/>
          <w:u w:val="single"/>
        </w:rPr>
      </w:pPr>
      <w:r w:rsidRPr="008B23A1">
        <w:rPr>
          <w:rFonts w:asciiTheme="minorHAnsi" w:hAnsiTheme="minorHAnsi" w:cstheme="minorHAnsi"/>
          <w:b/>
          <w:sz w:val="22"/>
          <w:szCs w:val="22"/>
        </w:rPr>
        <w:lastRenderedPageBreak/>
        <w:t>ANEXO 4</w:t>
      </w:r>
    </w:p>
    <w:p w:rsidR="007B1501" w:rsidRPr="008B23A1" w:rsidRDefault="007B1501" w:rsidP="007B1501">
      <w:pPr>
        <w:pStyle w:val="Textoindependiente31"/>
        <w:tabs>
          <w:tab w:val="left" w:pos="-284"/>
        </w:tabs>
        <w:spacing w:line="276" w:lineRule="auto"/>
        <w:ind w:left="284" w:right="131"/>
        <w:rPr>
          <w:rFonts w:asciiTheme="minorHAnsi" w:hAnsiTheme="minorHAnsi" w:cstheme="minorHAnsi"/>
          <w:sz w:val="22"/>
          <w:szCs w:val="22"/>
        </w:rPr>
      </w:pPr>
      <w:r w:rsidRPr="008B23A1">
        <w:rPr>
          <w:rFonts w:asciiTheme="minorHAnsi" w:hAnsiTheme="minorHAnsi" w:cstheme="minorHAnsi"/>
          <w:sz w:val="22"/>
          <w:szCs w:val="22"/>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 DE LICITACIÓN:</w:t>
      </w:r>
      <w:r w:rsidRPr="008B23A1">
        <w:rPr>
          <w:rFonts w:asciiTheme="minorHAnsi" w:hAnsiTheme="minorHAnsi" w:cstheme="minorHAnsi"/>
          <w:b/>
          <w:sz w:val="22"/>
          <w:szCs w:val="22"/>
        </w:rPr>
        <w:t xml:space="preserve"> </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REGISTRO FEDERAL DE CONTRIBUYENTES: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O RAZÓN SOCIAL:</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DOMICILIO FISCAL Y DE CORREO ELECTRÓNICO: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CALLE Y NÚMERO: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COLONIA:</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MUNICIPIO: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CÓDIGO POSTAL:</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ENTIDAD FEDERATIVA: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TELÉFONO: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CORREO ELECTRONICO:</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FAX:</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 DE ESCRITURA PÚBLICA EN LA QUE CONSTA SU ACTA CONSTITUTIVA: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FECHA DE ESCRITURA PÚBLICA: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NÚMERO Y LUGAR DE NOTARIO PUBLICO ANTE EL CUAL SE DIO FE DE LA MISMA: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RELACIÓN DE ACCIONISTAS: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APELLIDO PATERNO</w:t>
      </w:r>
      <w:r w:rsidRPr="008B23A1">
        <w:rPr>
          <w:rFonts w:asciiTheme="minorHAnsi" w:hAnsiTheme="minorHAnsi" w:cstheme="minorHAnsi"/>
          <w:sz w:val="22"/>
          <w:szCs w:val="22"/>
        </w:rPr>
        <w:tab/>
      </w:r>
      <w:r w:rsidRPr="008B23A1">
        <w:rPr>
          <w:rFonts w:asciiTheme="minorHAnsi" w:hAnsiTheme="minorHAnsi" w:cstheme="minorHAnsi"/>
          <w:sz w:val="22"/>
          <w:szCs w:val="22"/>
        </w:rPr>
        <w:tab/>
        <w:t>APELLIDO MATERNO</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NOMBRE (S)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DESCRIPCIÓN DEL OBJETO SOCIAL:</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DATOS DE INSCRIPCIÓN EN EL REGISTRO PÚBLICO DE LA PROPIEDAD Y DEL COMERCIO: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REFORMAS AL ACTA CONSTITUTIVA: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DEL APODERADO O REPRESENTANTE:</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DOMICILIO: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DATOS DEL DOCUMENTO MEDIANTE EL CUAL ACREDITA SU PERSONALIDAD Y FACULTADES:</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ESCRITURA PÚBLICA:</w:t>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r>
      <w:r w:rsidRPr="008B23A1">
        <w:rPr>
          <w:rFonts w:asciiTheme="minorHAnsi" w:hAnsiTheme="minorHAnsi" w:cstheme="minorHAnsi"/>
          <w:sz w:val="22"/>
          <w:szCs w:val="22"/>
        </w:rPr>
        <w:tab/>
        <w:t>FECHA:</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NOMBRE, NÚMERO Y LUGAR DEL NOTARIO PUBLICO ANTE EL CUAL SE OTORGO:</w:t>
      </w:r>
    </w:p>
    <w:p w:rsidR="007B1501" w:rsidRPr="008B23A1" w:rsidRDefault="007B1501" w:rsidP="007B1501">
      <w:pPr>
        <w:pBdr>
          <w:top w:val="single" w:sz="4" w:space="1" w:color="000000"/>
          <w:left w:val="single" w:sz="4" w:space="4" w:color="000000"/>
          <w:bottom w:val="single" w:sz="4" w:space="1" w:color="000000"/>
          <w:right w:val="single" w:sz="4" w:space="4" w:color="000000"/>
        </w:pBd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DATOS DE INSCRIPCIÓN EN EL REGISTRO PÚBLICO DE LA PROPIEDAD Y DEL COMERCIO</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(LUGAR Y FECHA)</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PROTESTO LO NECESARIO</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RAZÓN SOCIAL DEL LICITANTE Y</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pStyle w:val="Textoindependiente31"/>
        <w:tabs>
          <w:tab w:val="left" w:pos="-284"/>
          <w:tab w:val="left" w:pos="90"/>
        </w:tabs>
        <w:spacing w:line="276" w:lineRule="auto"/>
        <w:ind w:left="-360" w:right="131" w:firstLine="14"/>
        <w:rPr>
          <w:rFonts w:asciiTheme="minorHAnsi" w:hAnsiTheme="minorHAnsi" w:cstheme="minorHAnsi"/>
          <w:b/>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y el orden indicado.</w:t>
      </w:r>
    </w:p>
    <w:p w:rsidR="007B1501" w:rsidRPr="008B23A1" w:rsidRDefault="007B1501" w:rsidP="00631257">
      <w:pPr>
        <w:spacing w:after="160" w:line="259" w:lineRule="auto"/>
        <w:jc w:val="center"/>
        <w:rPr>
          <w:rFonts w:asciiTheme="minorHAnsi" w:hAnsiTheme="minorHAnsi" w:cstheme="minorHAnsi"/>
          <w:sz w:val="20"/>
          <w:szCs w:val="20"/>
        </w:rPr>
      </w:pPr>
      <w:r w:rsidRPr="008B23A1">
        <w:rPr>
          <w:rFonts w:asciiTheme="minorHAnsi" w:hAnsiTheme="minorHAnsi" w:cstheme="minorHAnsi"/>
          <w:b/>
        </w:rPr>
        <w:br w:type="page"/>
      </w: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5</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 xml:space="preserve">MANIFESTACIÓN DE IMPEDIMENTOS LEGALES </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r w:rsidRPr="008B23A1">
        <w:rPr>
          <w:rFonts w:asciiTheme="minorHAnsi" w:hAnsiTheme="minorHAnsi" w:cstheme="minorHAnsi"/>
          <w:b w:val="0"/>
          <w:bCs/>
          <w:sz w:val="22"/>
          <w:szCs w:val="22"/>
        </w:rPr>
        <w:t>El que suscribe en mi calidad de licitante en el procedimiento de l</w:t>
      </w:r>
      <w:r w:rsidR="008154ED" w:rsidRPr="008B23A1">
        <w:rPr>
          <w:rFonts w:asciiTheme="minorHAnsi" w:hAnsiTheme="minorHAnsi" w:cstheme="minorHAnsi"/>
          <w:b w:val="0"/>
          <w:bCs/>
          <w:sz w:val="22"/>
          <w:szCs w:val="22"/>
        </w:rPr>
        <w:t>icitación pública de carácter internacional abierta</w:t>
      </w:r>
      <w:r w:rsidRPr="008B23A1">
        <w:rPr>
          <w:rFonts w:asciiTheme="minorHAnsi" w:hAnsiTheme="minorHAnsi" w:cstheme="minorHAnsi"/>
          <w:b w:val="0"/>
          <w:bCs/>
          <w:sz w:val="22"/>
          <w:szCs w:val="22"/>
        </w:rPr>
        <w:t xml:space="preserve"> presencial número </w:t>
      </w:r>
      <w:r w:rsidRPr="008B23A1">
        <w:rPr>
          <w:rFonts w:asciiTheme="minorHAnsi" w:hAnsiTheme="minorHAnsi" w:cstheme="minorHAnsi"/>
          <w:b w:val="0"/>
          <w:bCs/>
          <w:sz w:val="22"/>
          <w:szCs w:val="22"/>
          <w:lang w:val="es-MX"/>
        </w:rPr>
        <w:t xml:space="preserve">_________ </w:t>
      </w:r>
      <w:r w:rsidRPr="008B23A1">
        <w:rPr>
          <w:rFonts w:asciiTheme="minorHAnsi" w:hAnsiTheme="minorHAnsi" w:cstheme="minorHAnsi"/>
          <w:b w:val="0"/>
          <w:bCs/>
          <w:sz w:val="22"/>
          <w:szCs w:val="22"/>
        </w:rPr>
        <w:t>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rPr>
          <w:rFonts w:asciiTheme="minorHAnsi" w:hAnsiTheme="minorHAnsi" w:cstheme="minorHAnsi"/>
          <w:sz w:val="22"/>
          <w:szCs w:val="22"/>
        </w:rPr>
      </w:pPr>
    </w:p>
    <w:p w:rsidR="007B1501" w:rsidRPr="008B23A1" w:rsidRDefault="007B1501" w:rsidP="007B1501">
      <w:pPr>
        <w:spacing w:after="160" w:line="259" w:lineRule="auto"/>
        <w:jc w:val="center"/>
        <w:rPr>
          <w:rFonts w:asciiTheme="minorHAnsi" w:hAnsiTheme="minorHAnsi" w:cstheme="minorHAnsi"/>
          <w:b/>
          <w:sz w:val="22"/>
          <w:szCs w:val="22"/>
        </w:rPr>
      </w:pPr>
      <w:r w:rsidRPr="008B23A1">
        <w:rPr>
          <w:rFonts w:asciiTheme="minorHAnsi" w:hAnsiTheme="minorHAnsi" w:cstheme="minorHAnsi"/>
          <w:sz w:val="22"/>
          <w:szCs w:val="22"/>
        </w:rPr>
        <w:br w:type="page"/>
      </w:r>
      <w:r w:rsidRPr="008B23A1">
        <w:rPr>
          <w:rFonts w:asciiTheme="minorHAnsi" w:hAnsiTheme="minorHAnsi" w:cstheme="minorHAnsi"/>
          <w:b/>
          <w:sz w:val="22"/>
          <w:szCs w:val="22"/>
        </w:rPr>
        <w:lastRenderedPageBreak/>
        <w:t>ANEXO 5</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DE IMPEDIMENTOS LEGALES</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 O MORALES POR CONDUCTO DE REPRESENTANTE LEGAL)</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r w:rsidRPr="008B23A1">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8154ED" w:rsidRPr="008B23A1">
        <w:rPr>
          <w:rFonts w:asciiTheme="minorHAnsi" w:hAnsiTheme="minorHAnsi" w:cstheme="minorHAnsi"/>
          <w:b w:val="0"/>
          <w:bCs/>
          <w:sz w:val="22"/>
          <w:szCs w:val="22"/>
        </w:rPr>
        <w:t>internacional abierta</w:t>
      </w:r>
      <w:r w:rsidRPr="008B23A1">
        <w:rPr>
          <w:rFonts w:asciiTheme="minorHAnsi" w:hAnsiTheme="minorHAnsi" w:cstheme="minorHAnsi"/>
          <w:b w:val="0"/>
          <w:bCs/>
          <w:sz w:val="22"/>
          <w:szCs w:val="22"/>
        </w:rPr>
        <w:t xml:space="preserve"> presencial número </w:t>
      </w:r>
      <w:r w:rsidRPr="008B23A1">
        <w:rPr>
          <w:rFonts w:asciiTheme="minorHAnsi" w:hAnsiTheme="minorHAnsi" w:cstheme="minorHAnsi"/>
          <w:b w:val="0"/>
          <w:bCs/>
          <w:sz w:val="22"/>
          <w:szCs w:val="22"/>
          <w:lang w:val="es-MX"/>
        </w:rPr>
        <w:t xml:space="preserve">_________ </w:t>
      </w:r>
      <w:r w:rsidRPr="008B23A1">
        <w:rPr>
          <w:rFonts w:asciiTheme="minorHAnsi" w:hAnsiTheme="minorHAnsi" w:cstheme="minorHAnsi"/>
          <w:b w:val="0"/>
          <w:bCs/>
          <w:sz w:val="22"/>
          <w:szCs w:val="22"/>
        </w:rPr>
        <w:t>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RAZÓN SOCIAL DEL LICITANTE Y</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p>
    <w:p w:rsidR="007B1501" w:rsidRPr="008B23A1" w:rsidRDefault="007B1501" w:rsidP="007B1501">
      <w:pPr>
        <w:tabs>
          <w:tab w:val="left" w:pos="-284"/>
        </w:tabs>
        <w:ind w:right="131"/>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6</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DECLARACIÓN DE INTEGRIDAD</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both"/>
        <w:rPr>
          <w:rFonts w:asciiTheme="minorHAnsi" w:hAnsiTheme="minorHAnsi" w:cstheme="minorHAnsi"/>
          <w:bCs/>
          <w:sz w:val="22"/>
          <w:szCs w:val="22"/>
        </w:rPr>
      </w:pPr>
    </w:p>
    <w:p w:rsidR="007B1501" w:rsidRPr="008B23A1"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23A1">
        <w:rPr>
          <w:rFonts w:asciiTheme="minorHAnsi" w:hAnsiTheme="minorHAnsi" w:cstheme="minorHAnsi"/>
          <w:b w:val="0"/>
          <w:bCs/>
          <w:sz w:val="22"/>
          <w:szCs w:val="22"/>
        </w:rPr>
        <w:t xml:space="preserve">El que suscribe en mi calidad de licitante en el procedimiento de licitación pública de carácter </w:t>
      </w:r>
      <w:r w:rsidR="00543968" w:rsidRPr="008B23A1">
        <w:rPr>
          <w:rFonts w:asciiTheme="minorHAnsi" w:hAnsiTheme="minorHAnsi" w:cstheme="minorHAnsi"/>
          <w:b w:val="0"/>
          <w:bCs/>
          <w:sz w:val="22"/>
          <w:szCs w:val="22"/>
        </w:rPr>
        <w:t xml:space="preserve">internacional abierta </w:t>
      </w:r>
      <w:r w:rsidRPr="008B23A1">
        <w:rPr>
          <w:rFonts w:asciiTheme="minorHAnsi" w:hAnsiTheme="minorHAnsi" w:cstheme="minorHAnsi"/>
          <w:b w:val="0"/>
          <w:bCs/>
          <w:sz w:val="22"/>
          <w:szCs w:val="22"/>
        </w:rPr>
        <w:t xml:space="preserve">presencial número </w:t>
      </w:r>
      <w:r w:rsidRPr="008B23A1">
        <w:rPr>
          <w:rFonts w:asciiTheme="minorHAnsi" w:hAnsiTheme="minorHAnsi" w:cstheme="minorHAnsi"/>
          <w:b w:val="0"/>
          <w:bCs/>
          <w:sz w:val="22"/>
          <w:szCs w:val="22"/>
          <w:lang w:val="es-MX"/>
        </w:rPr>
        <w:t xml:space="preserve">_______ </w:t>
      </w:r>
      <w:r w:rsidRPr="008B23A1">
        <w:rPr>
          <w:rFonts w:asciiTheme="minorHAnsi" w:hAnsiTheme="minorHAnsi" w:cstheme="minorHAnsi"/>
          <w:b w:val="0"/>
          <w:bCs/>
          <w:sz w:val="22"/>
          <w:szCs w:val="22"/>
        </w:rPr>
        <w:t xml:space="preserve">manifiesto bajo protesta de decir verdad que  por mí mismo o a través de interpósita persona, me  abstendré </w:t>
      </w:r>
      <w:r w:rsidRPr="008B23A1">
        <w:rPr>
          <w:rFonts w:asciiTheme="minorHAnsi" w:hAnsiTheme="minorHAnsi" w:cstheme="minorHAnsi"/>
          <w:b w:val="0"/>
          <w:sz w:val="22"/>
          <w:szCs w:val="22"/>
        </w:rPr>
        <w:t>de adoptar conductas, para que los servidores públicos induzcan o alteren las evaluaciones de las proposiciones, el resultado del procedimiento u otros aspectos que me puedan otorgar condiciones más ventajosas con relación a los demás participantes.</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spacing w:after="160" w:line="259" w:lineRule="auto"/>
        <w:rPr>
          <w:rFonts w:asciiTheme="minorHAnsi" w:hAnsiTheme="minorHAnsi" w:cstheme="minorHAnsi"/>
          <w:sz w:val="22"/>
          <w:szCs w:val="22"/>
        </w:rPr>
      </w:pPr>
      <w:r w:rsidRPr="008B23A1">
        <w:rPr>
          <w:rFonts w:asciiTheme="minorHAnsi" w:hAnsiTheme="minorHAnsi" w:cstheme="minorHAnsi"/>
          <w:sz w:val="22"/>
          <w:szCs w:val="22"/>
        </w:rPr>
        <w:br w:type="page"/>
      </w: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6</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DECLARACIÓN DE INTEGRIDAD</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 O MORALES POR CONDUCTO DE REPRESENTANTE LEGAL)</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tabs>
          <w:tab w:val="left" w:pos="-284"/>
        </w:tabs>
        <w:ind w:right="131"/>
        <w:jc w:val="both"/>
        <w:rPr>
          <w:rFonts w:asciiTheme="minorHAnsi" w:hAnsiTheme="minorHAnsi" w:cstheme="minorHAnsi"/>
          <w:bCs/>
          <w:sz w:val="22"/>
          <w:szCs w:val="22"/>
        </w:rPr>
      </w:pPr>
    </w:p>
    <w:p w:rsidR="007B1501" w:rsidRPr="008B23A1" w:rsidRDefault="007B1501" w:rsidP="007B1501">
      <w:pPr>
        <w:pStyle w:val="1"/>
        <w:tabs>
          <w:tab w:val="left" w:pos="-284"/>
        </w:tabs>
        <w:spacing w:line="276" w:lineRule="auto"/>
        <w:ind w:left="284" w:right="131"/>
        <w:jc w:val="both"/>
        <w:rPr>
          <w:rFonts w:asciiTheme="minorHAnsi" w:hAnsiTheme="minorHAnsi" w:cstheme="minorHAnsi"/>
          <w:sz w:val="22"/>
          <w:szCs w:val="22"/>
        </w:rPr>
      </w:pPr>
      <w:r w:rsidRPr="008B23A1">
        <w:rPr>
          <w:rFonts w:asciiTheme="minorHAnsi" w:hAnsiTheme="minorHAnsi" w:cstheme="minorHAnsi"/>
          <w:b w:val="0"/>
          <w:bCs/>
          <w:sz w:val="22"/>
          <w:szCs w:val="22"/>
        </w:rPr>
        <w:t xml:space="preserve">El que suscribe en mi calidad de Representante Legal de _________________, quien participa en el procedimiento de licitación pública de carácter </w:t>
      </w:r>
      <w:r w:rsidR="00543968" w:rsidRPr="008B23A1">
        <w:rPr>
          <w:rFonts w:asciiTheme="minorHAnsi" w:hAnsiTheme="minorHAnsi" w:cstheme="minorHAnsi"/>
          <w:b w:val="0"/>
          <w:bCs/>
          <w:sz w:val="22"/>
          <w:szCs w:val="22"/>
        </w:rPr>
        <w:t>inter</w:t>
      </w:r>
      <w:r w:rsidRPr="008B23A1">
        <w:rPr>
          <w:rFonts w:asciiTheme="minorHAnsi" w:hAnsiTheme="minorHAnsi" w:cstheme="minorHAnsi"/>
          <w:b w:val="0"/>
          <w:bCs/>
          <w:sz w:val="22"/>
          <w:szCs w:val="22"/>
        </w:rPr>
        <w:t xml:space="preserve">nacional </w:t>
      </w:r>
      <w:r w:rsidR="00543968" w:rsidRPr="008B23A1">
        <w:rPr>
          <w:rFonts w:asciiTheme="minorHAnsi" w:hAnsiTheme="minorHAnsi" w:cstheme="minorHAnsi"/>
          <w:b w:val="0"/>
          <w:bCs/>
          <w:sz w:val="22"/>
          <w:szCs w:val="22"/>
        </w:rPr>
        <w:t xml:space="preserve">abierta </w:t>
      </w:r>
      <w:r w:rsidRPr="008B23A1">
        <w:rPr>
          <w:rFonts w:asciiTheme="minorHAnsi" w:hAnsiTheme="minorHAnsi" w:cstheme="minorHAnsi"/>
          <w:b w:val="0"/>
          <w:bCs/>
          <w:sz w:val="22"/>
          <w:szCs w:val="22"/>
        </w:rPr>
        <w:t xml:space="preserve">presencial número </w:t>
      </w:r>
      <w:r w:rsidRPr="008B23A1">
        <w:rPr>
          <w:rFonts w:asciiTheme="minorHAnsi" w:hAnsiTheme="minorHAnsi" w:cstheme="minorHAnsi"/>
          <w:b w:val="0"/>
          <w:bCs/>
          <w:sz w:val="22"/>
          <w:szCs w:val="22"/>
          <w:lang w:val="es-MX"/>
        </w:rPr>
        <w:t xml:space="preserve">________ </w:t>
      </w:r>
      <w:r w:rsidRPr="008B23A1">
        <w:rPr>
          <w:rFonts w:asciiTheme="minorHAnsi" w:hAnsiTheme="minorHAnsi" w:cstheme="minorHAnsi"/>
          <w:b w:val="0"/>
          <w:bCs/>
          <w:sz w:val="22"/>
          <w:szCs w:val="22"/>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RAZÓN SOCIAL DEL LICITANTE Y</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7</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SOBRE ESTRATIFICACIÓN DE LA EMPRESA</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(PERSONAS FÍSICAS)</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23A1">
        <w:rPr>
          <w:rFonts w:asciiTheme="minorHAnsi" w:hAnsiTheme="minorHAnsi" w:cstheme="minorHAnsi"/>
          <w:bCs/>
          <w:sz w:val="22"/>
          <w:szCs w:val="22"/>
        </w:rPr>
        <w:t xml:space="preserve">El que suscribe en mi calidad de licitante en el procedimiento de licitación pública de carácter </w:t>
      </w:r>
      <w:r w:rsidR="00543968" w:rsidRPr="008B23A1">
        <w:rPr>
          <w:rFonts w:asciiTheme="minorHAnsi" w:hAnsiTheme="minorHAnsi" w:cstheme="minorHAnsi"/>
          <w:bCs/>
          <w:sz w:val="22"/>
          <w:szCs w:val="22"/>
        </w:rPr>
        <w:t>inter</w:t>
      </w:r>
      <w:r w:rsidRPr="008B23A1">
        <w:rPr>
          <w:rFonts w:asciiTheme="minorHAnsi" w:hAnsiTheme="minorHAnsi" w:cstheme="minorHAnsi"/>
          <w:bCs/>
          <w:sz w:val="22"/>
          <w:szCs w:val="22"/>
        </w:rPr>
        <w:t xml:space="preserve">nacional </w:t>
      </w:r>
      <w:r w:rsidR="00543968" w:rsidRPr="008B23A1">
        <w:rPr>
          <w:rFonts w:asciiTheme="minorHAnsi" w:hAnsiTheme="minorHAnsi" w:cstheme="minorHAnsi"/>
          <w:bCs/>
          <w:sz w:val="22"/>
          <w:szCs w:val="22"/>
        </w:rPr>
        <w:t xml:space="preserve">abierta </w:t>
      </w:r>
      <w:r w:rsidRPr="008B23A1">
        <w:rPr>
          <w:rFonts w:asciiTheme="minorHAnsi" w:hAnsiTheme="minorHAnsi" w:cstheme="minorHAnsi"/>
          <w:bCs/>
          <w:sz w:val="22"/>
          <w:szCs w:val="22"/>
        </w:rPr>
        <w:t>presencial número _____</w:t>
      </w:r>
      <w:r w:rsidRPr="008B23A1">
        <w:rPr>
          <w:rFonts w:asciiTheme="minorHAnsi" w:hAnsiTheme="minorHAnsi" w:cstheme="minorHAnsi"/>
          <w:sz w:val="22"/>
          <w:szCs w:val="22"/>
        </w:rPr>
        <w:t xml:space="preserve"> declaro </w:t>
      </w:r>
      <w:r w:rsidRPr="008B23A1">
        <w:rPr>
          <w:rFonts w:asciiTheme="minorHAnsi" w:hAnsiTheme="minorHAnsi" w:cstheme="minorHAnsi"/>
          <w:bCs/>
          <w:color w:val="000000"/>
          <w:sz w:val="22"/>
          <w:szCs w:val="22"/>
        </w:rPr>
        <w:t xml:space="preserve">bajo protesta de decir verdad, que soy propietario de la empresa con nombre comercial __________ y que cuenta con carácter de </w:t>
      </w:r>
      <w:r w:rsidRPr="008B23A1">
        <w:rPr>
          <w:rFonts w:asciiTheme="minorHAnsi" w:hAnsiTheme="minorHAnsi" w:cstheme="minorHAnsi"/>
          <w:bCs/>
          <w:color w:val="000000"/>
          <w:sz w:val="22"/>
          <w:szCs w:val="22"/>
          <w:u w:val="single"/>
        </w:rPr>
        <w:t>(micro, pequeña o mediana según corresponda)</w:t>
      </w:r>
      <w:r w:rsidRPr="008B23A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tabs>
          <w:tab w:val="left" w:pos="-284"/>
        </w:tabs>
        <w:ind w:left="284" w:right="131"/>
        <w:rPr>
          <w:rFonts w:asciiTheme="minorHAnsi" w:hAnsiTheme="minorHAnsi" w:cstheme="minorHAnsi"/>
          <w:sz w:val="22"/>
          <w:szCs w:val="22"/>
        </w:rPr>
      </w:pPr>
    </w:p>
    <w:p w:rsidR="007B1501" w:rsidRPr="008B23A1" w:rsidRDefault="007B1501" w:rsidP="007B1501">
      <w:pPr>
        <w:spacing w:after="160" w:line="259" w:lineRule="auto"/>
        <w:rPr>
          <w:rFonts w:asciiTheme="minorHAnsi" w:hAnsiTheme="minorHAnsi" w:cstheme="minorHAnsi"/>
          <w:b/>
          <w:sz w:val="22"/>
          <w:szCs w:val="22"/>
        </w:rPr>
      </w:pPr>
      <w:r w:rsidRPr="008B23A1">
        <w:rPr>
          <w:rFonts w:asciiTheme="minorHAnsi" w:hAnsiTheme="minorHAnsi" w:cstheme="minorHAnsi"/>
          <w:b/>
          <w:sz w:val="22"/>
          <w:szCs w:val="22"/>
        </w:rPr>
        <w:br w:type="page"/>
      </w:r>
    </w:p>
    <w:p w:rsidR="007B1501" w:rsidRPr="008B23A1" w:rsidRDefault="007B1501" w:rsidP="007B1501">
      <w:pPr>
        <w:tabs>
          <w:tab w:val="left" w:pos="-284"/>
        </w:tabs>
        <w:ind w:left="284" w:right="131"/>
        <w:jc w:val="center"/>
        <w:rPr>
          <w:rFonts w:asciiTheme="minorHAnsi" w:hAnsiTheme="minorHAnsi" w:cstheme="minorHAnsi"/>
          <w:b/>
          <w:sz w:val="22"/>
          <w:szCs w:val="22"/>
        </w:rPr>
      </w:pPr>
      <w:bookmarkStart w:id="1" w:name="_GoBack"/>
      <w:bookmarkEnd w:id="1"/>
      <w:r w:rsidRPr="008B23A1">
        <w:rPr>
          <w:rFonts w:asciiTheme="minorHAnsi" w:hAnsiTheme="minorHAnsi" w:cstheme="minorHAnsi"/>
          <w:b/>
          <w:sz w:val="22"/>
          <w:szCs w:val="22"/>
        </w:rPr>
        <w:lastRenderedPageBreak/>
        <w:t>ANEXO 7</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SOBRE ESTRATIFICACIÓN DE LA EMPRESA</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 xml:space="preserve"> (</w:t>
      </w:r>
      <w:r w:rsidRPr="008B23A1">
        <w:rPr>
          <w:rFonts w:asciiTheme="minorHAnsi" w:hAnsiTheme="minorHAnsi" w:cstheme="minorHAnsi"/>
          <w:bCs/>
          <w:sz w:val="22"/>
          <w:szCs w:val="22"/>
        </w:rPr>
        <w:t>PERSONAS FÍSICAS</w:t>
      </w:r>
      <w:r w:rsidRPr="008B23A1">
        <w:rPr>
          <w:rFonts w:asciiTheme="minorHAnsi" w:hAnsiTheme="minorHAnsi" w:cstheme="minorHAnsi"/>
          <w:sz w:val="22"/>
          <w:szCs w:val="22"/>
        </w:rPr>
        <w:t xml:space="preserve"> POR CONDUCTO DE REPRESENTANTE LEGAL)</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FECHA_________________________</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7B1501">
      <w:pPr>
        <w:pStyle w:val="Sinespaciado"/>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Texto"/>
        <w:tabs>
          <w:tab w:val="left" w:pos="-284"/>
        </w:tabs>
        <w:spacing w:after="0" w:line="276" w:lineRule="auto"/>
        <w:ind w:left="284" w:right="131" w:firstLine="0"/>
        <w:rPr>
          <w:rFonts w:asciiTheme="minorHAnsi" w:hAnsiTheme="minorHAnsi" w:cstheme="minorHAnsi"/>
          <w:bCs/>
          <w:sz w:val="22"/>
          <w:szCs w:val="22"/>
        </w:rPr>
      </w:pPr>
      <w:r w:rsidRPr="008B23A1">
        <w:rPr>
          <w:rFonts w:asciiTheme="minorHAnsi" w:hAnsiTheme="minorHAnsi" w:cstheme="minorHAnsi"/>
          <w:bCs/>
          <w:sz w:val="22"/>
          <w:szCs w:val="22"/>
        </w:rPr>
        <w:t xml:space="preserve">El que suscribe en mi calidad de Representante Legal de _________, quien participa como licitante en el procedimiento de licitación pública de carácter </w:t>
      </w:r>
      <w:r w:rsidR="00543968" w:rsidRPr="008B23A1">
        <w:rPr>
          <w:rFonts w:asciiTheme="minorHAnsi" w:hAnsiTheme="minorHAnsi" w:cstheme="minorHAnsi"/>
          <w:bCs/>
          <w:sz w:val="22"/>
          <w:szCs w:val="22"/>
        </w:rPr>
        <w:t>inter</w:t>
      </w:r>
      <w:r w:rsidRPr="008B23A1">
        <w:rPr>
          <w:rFonts w:asciiTheme="minorHAnsi" w:hAnsiTheme="minorHAnsi" w:cstheme="minorHAnsi"/>
          <w:bCs/>
          <w:sz w:val="22"/>
          <w:szCs w:val="22"/>
        </w:rPr>
        <w:t xml:space="preserve">nacional </w:t>
      </w:r>
      <w:r w:rsidR="00543968" w:rsidRPr="008B23A1">
        <w:rPr>
          <w:rFonts w:asciiTheme="minorHAnsi" w:hAnsiTheme="minorHAnsi" w:cstheme="minorHAnsi"/>
          <w:bCs/>
          <w:sz w:val="22"/>
          <w:szCs w:val="22"/>
        </w:rPr>
        <w:t xml:space="preserve">abierta </w:t>
      </w:r>
      <w:r w:rsidRPr="008B23A1">
        <w:rPr>
          <w:rFonts w:asciiTheme="minorHAnsi" w:hAnsiTheme="minorHAnsi" w:cstheme="minorHAnsi"/>
          <w:bCs/>
          <w:sz w:val="22"/>
          <w:szCs w:val="22"/>
        </w:rPr>
        <w:t>presencial número _____</w:t>
      </w:r>
      <w:r w:rsidRPr="008B23A1">
        <w:rPr>
          <w:rFonts w:asciiTheme="minorHAnsi" w:hAnsiTheme="minorHAnsi" w:cstheme="minorHAnsi"/>
          <w:sz w:val="22"/>
          <w:szCs w:val="22"/>
        </w:rPr>
        <w:t xml:space="preserve"> declaro </w:t>
      </w:r>
      <w:r w:rsidRPr="008B23A1">
        <w:rPr>
          <w:rFonts w:asciiTheme="minorHAnsi" w:hAnsiTheme="minorHAnsi" w:cstheme="minorHAnsi"/>
          <w:bCs/>
          <w:color w:val="000000"/>
          <w:sz w:val="22"/>
          <w:szCs w:val="22"/>
        </w:rPr>
        <w:t xml:space="preserve">bajo protesta de decir verdad, que mi representada (o) es propietaria  (o) de la empresa con nombre comercial __________ y que cuenta con carácter de </w:t>
      </w:r>
      <w:r w:rsidRPr="008B23A1">
        <w:rPr>
          <w:rFonts w:asciiTheme="minorHAnsi" w:hAnsiTheme="minorHAnsi" w:cstheme="minorHAnsi"/>
          <w:bCs/>
          <w:color w:val="000000"/>
          <w:sz w:val="22"/>
          <w:szCs w:val="22"/>
          <w:u w:val="single"/>
        </w:rPr>
        <w:t>(micro, pequeña o mediana según corresponda)</w:t>
      </w:r>
      <w:r w:rsidRPr="008B23A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bCs/>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right="131"/>
        <w:rPr>
          <w:rFonts w:asciiTheme="minorHAnsi" w:hAnsiTheme="minorHAnsi" w:cstheme="minorHAnsi"/>
          <w:sz w:val="22"/>
          <w:szCs w:val="22"/>
        </w:rPr>
      </w:pPr>
    </w:p>
    <w:p w:rsidR="007B1501" w:rsidRPr="008B23A1" w:rsidRDefault="007B1501" w:rsidP="007B1501">
      <w:pPr>
        <w:tabs>
          <w:tab w:val="left" w:pos="-284"/>
        </w:tabs>
        <w:ind w:left="284" w:right="131"/>
        <w:jc w:val="both"/>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7B1501" w:rsidRPr="008B23A1" w:rsidRDefault="007B1501" w:rsidP="007B1501">
      <w:pPr>
        <w:pStyle w:val="2"/>
        <w:tabs>
          <w:tab w:val="left" w:pos="-284"/>
        </w:tabs>
        <w:spacing w:line="276" w:lineRule="auto"/>
        <w:ind w:left="284" w:right="131"/>
        <w:jc w:val="center"/>
        <w:rPr>
          <w:rFonts w:asciiTheme="minorHAnsi" w:hAnsiTheme="minorHAnsi" w:cstheme="minorHAnsi"/>
          <w:sz w:val="22"/>
          <w:szCs w:val="22"/>
        </w:rPr>
      </w:pPr>
    </w:p>
    <w:p w:rsidR="00D64A17" w:rsidRPr="008B23A1" w:rsidRDefault="00D64A17" w:rsidP="007B1501">
      <w:pPr>
        <w:tabs>
          <w:tab w:val="left" w:pos="-284"/>
        </w:tabs>
        <w:ind w:left="284" w:right="131"/>
        <w:jc w:val="center"/>
        <w:rPr>
          <w:rFonts w:asciiTheme="minorHAnsi" w:hAnsiTheme="minorHAnsi" w:cstheme="minorHAnsi"/>
          <w:b/>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D64A17">
      <w:pPr>
        <w:rPr>
          <w:rFonts w:asciiTheme="minorHAnsi" w:hAnsiTheme="minorHAnsi" w:cstheme="minorHAnsi"/>
          <w:sz w:val="22"/>
          <w:szCs w:val="22"/>
        </w:rPr>
      </w:pPr>
    </w:p>
    <w:p w:rsidR="00D64A17" w:rsidRPr="008B23A1" w:rsidRDefault="00D64A17" w:rsidP="007B1501">
      <w:pPr>
        <w:tabs>
          <w:tab w:val="left" w:pos="-284"/>
        </w:tabs>
        <w:ind w:left="284" w:right="131"/>
        <w:jc w:val="center"/>
        <w:rPr>
          <w:rFonts w:asciiTheme="minorHAnsi" w:hAnsiTheme="minorHAnsi" w:cstheme="minorHAnsi"/>
          <w:sz w:val="22"/>
          <w:szCs w:val="22"/>
        </w:rPr>
      </w:pPr>
    </w:p>
    <w:p w:rsidR="00D64A17" w:rsidRPr="008B23A1" w:rsidRDefault="00D64A17" w:rsidP="00D64A17">
      <w:pPr>
        <w:tabs>
          <w:tab w:val="left" w:pos="-284"/>
          <w:tab w:val="left" w:pos="7440"/>
        </w:tabs>
        <w:ind w:left="284" w:right="131"/>
        <w:rPr>
          <w:rFonts w:asciiTheme="minorHAnsi" w:hAnsiTheme="minorHAnsi" w:cstheme="minorHAnsi"/>
          <w:sz w:val="22"/>
          <w:szCs w:val="22"/>
        </w:rPr>
      </w:pPr>
      <w:r w:rsidRPr="008B23A1">
        <w:rPr>
          <w:rFonts w:asciiTheme="minorHAnsi" w:hAnsiTheme="minorHAnsi" w:cstheme="minorHAnsi"/>
          <w:sz w:val="22"/>
          <w:szCs w:val="22"/>
        </w:rPr>
        <w:tab/>
      </w: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sz w:val="22"/>
          <w:szCs w:val="22"/>
        </w:rPr>
        <w:br w:type="page"/>
      </w:r>
      <w:r w:rsidRPr="008B23A1">
        <w:rPr>
          <w:rFonts w:asciiTheme="minorHAnsi" w:hAnsiTheme="minorHAnsi" w:cstheme="minorHAnsi"/>
          <w:b/>
          <w:sz w:val="22"/>
          <w:szCs w:val="22"/>
        </w:rPr>
        <w:lastRenderedPageBreak/>
        <w:t>ANEXO 7</w:t>
      </w: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b/>
          <w:sz w:val="22"/>
          <w:szCs w:val="22"/>
        </w:rPr>
        <w:t>MANIFESTACIÓN SOBRE ESTRATIFICACIÓN DE LA EMPRESA</w:t>
      </w:r>
    </w:p>
    <w:p w:rsidR="007B1501" w:rsidRPr="008B23A1" w:rsidRDefault="007B1501" w:rsidP="007B1501">
      <w:pPr>
        <w:spacing w:after="160" w:line="259" w:lineRule="auto"/>
        <w:jc w:val="center"/>
        <w:rPr>
          <w:rFonts w:asciiTheme="minorHAnsi" w:hAnsiTheme="minorHAnsi" w:cstheme="minorHAnsi"/>
          <w:sz w:val="22"/>
          <w:szCs w:val="22"/>
        </w:rPr>
      </w:pPr>
      <w:r w:rsidRPr="008B23A1">
        <w:rPr>
          <w:rFonts w:asciiTheme="minorHAnsi" w:hAnsiTheme="minorHAnsi" w:cstheme="minorHAnsi"/>
          <w:sz w:val="22"/>
          <w:szCs w:val="22"/>
        </w:rPr>
        <w:t xml:space="preserve"> (PERSONAS MORALES POR CONDUCTO DE REPRESENTANTE LEGAL)</w:t>
      </w: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p>
    <w:p w:rsidR="007B1501" w:rsidRPr="008B23A1" w:rsidRDefault="007B1501" w:rsidP="007B1501">
      <w:pPr>
        <w:tabs>
          <w:tab w:val="left" w:pos="-284"/>
        </w:tabs>
        <w:ind w:left="284" w:right="131"/>
        <w:jc w:val="right"/>
        <w:rPr>
          <w:rFonts w:asciiTheme="minorHAnsi" w:hAnsiTheme="minorHAnsi" w:cstheme="minorHAnsi"/>
          <w:sz w:val="22"/>
          <w:szCs w:val="22"/>
        </w:rPr>
      </w:pPr>
      <w:r w:rsidRPr="008B23A1">
        <w:rPr>
          <w:rFonts w:asciiTheme="minorHAnsi" w:hAnsiTheme="minorHAnsi" w:cstheme="minorHAnsi"/>
          <w:sz w:val="22"/>
          <w:szCs w:val="22"/>
        </w:rPr>
        <w:t>FECHA________________________________</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DIRECCIÓN DE ADQUISICIONES DE</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OFICIALIA MAYOR DEL GOBIERNO DEL ESTADO</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DE BAJA CALIFORNIA</w:t>
      </w:r>
    </w:p>
    <w:p w:rsidR="007B1501" w:rsidRPr="008B23A1" w:rsidRDefault="007B1501" w:rsidP="00C771C6">
      <w:pPr>
        <w:pStyle w:val="Sinespaciado"/>
        <w:ind w:left="284"/>
        <w:rPr>
          <w:rFonts w:asciiTheme="minorHAnsi" w:hAnsiTheme="minorHAnsi" w:cstheme="minorHAnsi"/>
        </w:rPr>
      </w:pPr>
      <w:r w:rsidRPr="008B23A1">
        <w:rPr>
          <w:rFonts w:asciiTheme="minorHAnsi" w:hAnsiTheme="minorHAnsi" w:cstheme="minorHAnsi"/>
        </w:rPr>
        <w:t>PRESENTE.-</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rPr>
      </w:pPr>
    </w:p>
    <w:p w:rsidR="007B1501" w:rsidRPr="008B23A1" w:rsidRDefault="007B1501" w:rsidP="007B1501">
      <w:pPr>
        <w:pStyle w:val="Texto"/>
        <w:tabs>
          <w:tab w:val="left" w:pos="-284"/>
        </w:tabs>
        <w:spacing w:after="0" w:line="276" w:lineRule="auto"/>
        <w:ind w:left="284" w:right="131" w:firstLine="0"/>
        <w:rPr>
          <w:rFonts w:asciiTheme="minorHAnsi" w:hAnsiTheme="minorHAnsi" w:cstheme="minorHAnsi"/>
          <w:sz w:val="22"/>
          <w:szCs w:val="22"/>
        </w:rPr>
      </w:pPr>
      <w:r w:rsidRPr="008B23A1">
        <w:rPr>
          <w:rFonts w:asciiTheme="minorHAnsi" w:hAnsiTheme="minorHAnsi" w:cstheme="minorHAnsi"/>
          <w:bCs/>
          <w:sz w:val="22"/>
          <w:szCs w:val="22"/>
        </w:rPr>
        <w:t xml:space="preserve">El que suscribe en mi calidad de Representante Legal de la persona moral denominada _________, quien participa como licitante en el procedimiento de licitación pública de carácter </w:t>
      </w:r>
      <w:r w:rsidR="00543968" w:rsidRPr="008B23A1">
        <w:rPr>
          <w:rFonts w:asciiTheme="minorHAnsi" w:hAnsiTheme="minorHAnsi" w:cstheme="minorHAnsi"/>
          <w:bCs/>
          <w:sz w:val="22"/>
          <w:szCs w:val="22"/>
        </w:rPr>
        <w:t>inter</w:t>
      </w:r>
      <w:r w:rsidRPr="008B23A1">
        <w:rPr>
          <w:rFonts w:asciiTheme="minorHAnsi" w:hAnsiTheme="minorHAnsi" w:cstheme="minorHAnsi"/>
          <w:bCs/>
          <w:sz w:val="22"/>
          <w:szCs w:val="22"/>
        </w:rPr>
        <w:t xml:space="preserve">nacional </w:t>
      </w:r>
      <w:r w:rsidR="00543968" w:rsidRPr="008B23A1">
        <w:rPr>
          <w:rFonts w:asciiTheme="minorHAnsi" w:hAnsiTheme="minorHAnsi" w:cstheme="minorHAnsi"/>
          <w:bCs/>
          <w:sz w:val="22"/>
          <w:szCs w:val="22"/>
        </w:rPr>
        <w:t xml:space="preserve">abierta </w:t>
      </w:r>
      <w:r w:rsidRPr="008B23A1">
        <w:rPr>
          <w:rFonts w:asciiTheme="minorHAnsi" w:hAnsiTheme="minorHAnsi" w:cstheme="minorHAnsi"/>
          <w:bCs/>
          <w:sz w:val="22"/>
          <w:szCs w:val="22"/>
        </w:rPr>
        <w:t>presencial número _____</w:t>
      </w:r>
      <w:r w:rsidRPr="008B23A1">
        <w:rPr>
          <w:rFonts w:asciiTheme="minorHAnsi" w:hAnsiTheme="minorHAnsi" w:cstheme="minorHAnsi"/>
          <w:sz w:val="22"/>
          <w:szCs w:val="22"/>
        </w:rPr>
        <w:t xml:space="preserve"> declaro </w:t>
      </w:r>
      <w:r w:rsidRPr="008B23A1">
        <w:rPr>
          <w:rFonts w:asciiTheme="minorHAnsi" w:hAnsiTheme="minorHAnsi" w:cstheme="minorHAnsi"/>
          <w:bCs/>
          <w:color w:val="000000"/>
          <w:sz w:val="22"/>
          <w:szCs w:val="22"/>
        </w:rPr>
        <w:t xml:space="preserve">bajo protesta de decir verdad, que mi representada cuenta con carácter de </w:t>
      </w:r>
      <w:r w:rsidRPr="008B23A1">
        <w:rPr>
          <w:rFonts w:asciiTheme="minorHAnsi" w:hAnsiTheme="minorHAnsi" w:cstheme="minorHAnsi"/>
          <w:bCs/>
          <w:color w:val="000000"/>
          <w:sz w:val="22"/>
          <w:szCs w:val="22"/>
          <w:u w:val="single"/>
        </w:rPr>
        <w:t>(micro, pequeña o mediana según corresponda)</w:t>
      </w:r>
      <w:r w:rsidRPr="008B23A1">
        <w:rPr>
          <w:rFonts w:asciiTheme="minorHAnsi" w:hAnsiTheme="minorHAnsi" w:cstheme="minorHAns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7B1501" w:rsidRPr="008B23A1" w:rsidRDefault="007B1501" w:rsidP="007B1501">
      <w:pPr>
        <w:pStyle w:val="4"/>
        <w:tabs>
          <w:tab w:val="left" w:pos="-284"/>
        </w:tabs>
        <w:spacing w:line="276" w:lineRule="auto"/>
        <w:ind w:left="284" w:right="131" w:firstLine="0"/>
        <w:jc w:val="both"/>
        <w:rPr>
          <w:rFonts w:asciiTheme="minorHAnsi" w:hAnsiTheme="minorHAnsi" w:cstheme="minorHAnsi"/>
          <w:b w:val="0"/>
          <w:sz w:val="22"/>
          <w:szCs w:val="22"/>
          <w:lang w:val="es-ES"/>
        </w:rPr>
      </w:pPr>
    </w:p>
    <w:p w:rsidR="007B1501" w:rsidRPr="008B23A1" w:rsidRDefault="007B1501" w:rsidP="007B1501">
      <w:pPr>
        <w:tabs>
          <w:tab w:val="left" w:pos="-284"/>
        </w:tabs>
        <w:ind w:left="284" w:right="131"/>
        <w:jc w:val="center"/>
        <w:rPr>
          <w:rFonts w:asciiTheme="minorHAnsi" w:hAnsiTheme="minorHAnsi" w:cstheme="minorHAnsi"/>
          <w:sz w:val="22"/>
          <w:szCs w:val="22"/>
          <w:lang w:val="es-ES"/>
        </w:rPr>
      </w:pPr>
    </w:p>
    <w:p w:rsidR="007B1501" w:rsidRPr="008B23A1" w:rsidRDefault="007B1501" w:rsidP="007B1501">
      <w:pPr>
        <w:tabs>
          <w:tab w:val="left" w:pos="-284"/>
        </w:tabs>
        <w:ind w:left="284" w:right="131"/>
        <w:jc w:val="center"/>
        <w:rPr>
          <w:rFonts w:asciiTheme="minorHAnsi" w:hAnsiTheme="minorHAnsi" w:cstheme="minorHAnsi"/>
          <w:sz w:val="22"/>
          <w:szCs w:val="22"/>
          <w:lang w:val="es-ES"/>
        </w:rPr>
      </w:pPr>
    </w:p>
    <w:p w:rsidR="007B1501" w:rsidRPr="008B23A1" w:rsidRDefault="007B1501" w:rsidP="007B1501">
      <w:pPr>
        <w:tabs>
          <w:tab w:val="left" w:pos="-284"/>
        </w:tabs>
        <w:ind w:left="284" w:right="131"/>
        <w:jc w:val="center"/>
        <w:rPr>
          <w:rFonts w:asciiTheme="minorHAnsi" w:hAnsiTheme="minorHAnsi" w:cstheme="minorHAnsi"/>
          <w:sz w:val="22"/>
          <w:szCs w:val="22"/>
        </w:rPr>
      </w:pPr>
      <w:r w:rsidRPr="008B23A1">
        <w:rPr>
          <w:rFonts w:asciiTheme="minorHAnsi" w:hAnsiTheme="minorHAnsi" w:cstheme="minorHAnsi"/>
          <w:sz w:val="22"/>
          <w:szCs w:val="22"/>
        </w:rPr>
        <w:t>ATENTAMENTE</w:t>
      </w: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sz w:val="22"/>
          <w:szCs w:val="22"/>
        </w:rPr>
      </w:pPr>
    </w:p>
    <w:p w:rsidR="007B1501" w:rsidRPr="008B23A1" w:rsidRDefault="007B1501" w:rsidP="007B1501">
      <w:pPr>
        <w:tabs>
          <w:tab w:val="left" w:pos="-284"/>
        </w:tabs>
        <w:ind w:left="284" w:right="131"/>
        <w:jc w:val="center"/>
        <w:rPr>
          <w:rFonts w:asciiTheme="minorHAnsi" w:hAnsiTheme="minorHAnsi" w:cstheme="minorHAnsi"/>
          <w:b/>
          <w:sz w:val="22"/>
          <w:szCs w:val="22"/>
        </w:rPr>
      </w:pPr>
      <w:r w:rsidRPr="008B23A1">
        <w:rPr>
          <w:rFonts w:asciiTheme="minorHAnsi" w:hAnsiTheme="minorHAnsi" w:cstheme="minorHAnsi"/>
          <w:sz w:val="22"/>
          <w:szCs w:val="22"/>
        </w:rPr>
        <w:t>NOMBRE Y FIRMA DEL REPRESENTANTE LEGAL</w:t>
      </w:r>
    </w:p>
    <w:p w:rsidR="007B1501" w:rsidRPr="008B23A1" w:rsidRDefault="007B1501" w:rsidP="007B1501">
      <w:pPr>
        <w:tabs>
          <w:tab w:val="left" w:pos="-284"/>
        </w:tabs>
        <w:ind w:left="284" w:right="131"/>
        <w:rPr>
          <w:rFonts w:asciiTheme="minorHAnsi" w:hAnsiTheme="minorHAnsi" w:cstheme="minorHAnsi"/>
          <w:b/>
          <w:sz w:val="22"/>
          <w:szCs w:val="22"/>
        </w:rPr>
      </w:pPr>
    </w:p>
    <w:p w:rsidR="007B1501" w:rsidRPr="008B23A1" w:rsidRDefault="007B1501" w:rsidP="007B1501">
      <w:pPr>
        <w:tabs>
          <w:tab w:val="left" w:pos="-284"/>
        </w:tabs>
        <w:ind w:right="131"/>
        <w:jc w:val="both"/>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7B1501" w:rsidRPr="008B23A1" w:rsidRDefault="007B1501" w:rsidP="007B1501">
      <w:pPr>
        <w:tabs>
          <w:tab w:val="left" w:pos="-284"/>
        </w:tabs>
        <w:ind w:right="131"/>
        <w:jc w:val="both"/>
        <w:rPr>
          <w:rFonts w:asciiTheme="minorHAnsi" w:hAnsiTheme="minorHAnsi" w:cstheme="minorHAnsi"/>
          <w:sz w:val="22"/>
          <w:szCs w:val="22"/>
        </w:rPr>
      </w:pPr>
    </w:p>
    <w:p w:rsidR="007B1501" w:rsidRPr="008B23A1" w:rsidRDefault="007B1501" w:rsidP="007B1501">
      <w:pPr>
        <w:tabs>
          <w:tab w:val="left" w:pos="-284"/>
        </w:tabs>
        <w:ind w:right="131"/>
        <w:jc w:val="both"/>
        <w:rPr>
          <w:rFonts w:asciiTheme="minorHAnsi" w:hAnsiTheme="minorHAnsi" w:cstheme="minorHAnsi"/>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7B1501">
      <w:pPr>
        <w:tabs>
          <w:tab w:val="left" w:pos="-284"/>
        </w:tabs>
        <w:ind w:left="284"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D64A17" w:rsidRPr="008B23A1" w:rsidRDefault="00D64A17" w:rsidP="00543968">
      <w:pPr>
        <w:ind w:right="131"/>
        <w:jc w:val="center"/>
        <w:rPr>
          <w:rFonts w:asciiTheme="minorHAnsi" w:hAnsiTheme="minorHAnsi" w:cstheme="minorHAnsi"/>
          <w:b/>
          <w:sz w:val="22"/>
          <w:szCs w:val="22"/>
        </w:rPr>
      </w:pPr>
    </w:p>
    <w:p w:rsidR="00543968" w:rsidRPr="008B23A1" w:rsidRDefault="00543968" w:rsidP="00543968">
      <w:pPr>
        <w:ind w:right="131"/>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8</w:t>
      </w:r>
    </w:p>
    <w:p w:rsidR="00543968" w:rsidRPr="008B23A1" w:rsidRDefault="00543968" w:rsidP="00543968">
      <w:pPr>
        <w:ind w:right="131"/>
        <w:jc w:val="center"/>
        <w:rPr>
          <w:rFonts w:asciiTheme="minorHAnsi" w:hAnsiTheme="minorHAnsi" w:cstheme="minorHAnsi"/>
          <w:b/>
          <w:sz w:val="22"/>
          <w:szCs w:val="22"/>
        </w:rPr>
      </w:pPr>
      <w:r w:rsidRPr="008B23A1">
        <w:rPr>
          <w:rFonts w:asciiTheme="minorHAnsi" w:hAnsiTheme="minorHAnsi" w:cstheme="minorHAnsi"/>
          <w:b/>
          <w:sz w:val="22"/>
          <w:szCs w:val="22"/>
        </w:rPr>
        <w:t>MANIFIESTO DEL CARÁCTER DEL LICITANTE Y ORIGEN DE LOS BIENES</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jc w:val="right"/>
        <w:rPr>
          <w:rFonts w:asciiTheme="minorHAnsi" w:hAnsiTheme="minorHAnsi" w:cstheme="minorHAnsi"/>
          <w:sz w:val="22"/>
          <w:szCs w:val="22"/>
        </w:rPr>
      </w:pPr>
      <w:r w:rsidRPr="008B23A1">
        <w:rPr>
          <w:rFonts w:asciiTheme="minorHAnsi" w:hAnsiTheme="minorHAnsi" w:cstheme="minorHAnsi"/>
          <w:sz w:val="22"/>
          <w:szCs w:val="22"/>
        </w:rPr>
        <w:t>FECHA</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DIRECCIÓN DE ADQUISICIONES DE</w:t>
      </w: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OFICIALIA MAYOR DEL GOBIERNO DEL ESTADO</w:t>
      </w: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DE BAJA CALIFORNIA</w:t>
      </w:r>
    </w:p>
    <w:p w:rsidR="00543968" w:rsidRPr="008B23A1" w:rsidRDefault="00543968" w:rsidP="00543968">
      <w:pPr>
        <w:pStyle w:val="4"/>
        <w:ind w:left="0" w:right="131"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PRESENTE.-</w:t>
      </w: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r w:rsidRPr="008B23A1">
        <w:rPr>
          <w:rFonts w:asciiTheme="minorHAnsi" w:hAnsiTheme="minorHAnsi" w:cstheme="minorHAnsi"/>
          <w:b w:val="0"/>
          <w:bCs/>
          <w:sz w:val="22"/>
          <w:szCs w:val="22"/>
        </w:rPr>
        <w:t>El que suscribe en mi calidad de licitante en el procedimiento de licitación pública internacional abierta presencial número</w:t>
      </w:r>
      <w:proofErr w:type="gramStart"/>
      <w:r w:rsidRPr="008B23A1">
        <w:rPr>
          <w:rFonts w:asciiTheme="minorHAnsi" w:hAnsiTheme="minorHAnsi" w:cstheme="minorHAnsi"/>
          <w:b w:val="0"/>
          <w:bCs/>
          <w:sz w:val="22"/>
          <w:szCs w:val="22"/>
        </w:rPr>
        <w:t>:_</w:t>
      </w:r>
      <w:proofErr w:type="gramEnd"/>
      <w:r w:rsidRPr="008B23A1">
        <w:rPr>
          <w:rFonts w:asciiTheme="minorHAnsi" w:hAnsiTheme="minorHAnsi" w:cstheme="minorHAnsi"/>
          <w:b w:val="0"/>
          <w:bCs/>
          <w:sz w:val="22"/>
          <w:szCs w:val="22"/>
        </w:rPr>
        <w:t>_____</w:t>
      </w:r>
      <w:r w:rsidRPr="008B23A1">
        <w:rPr>
          <w:rFonts w:asciiTheme="minorHAnsi" w:hAnsiTheme="minorHAnsi" w:cstheme="minorHAnsi"/>
          <w:b w:val="0"/>
          <w:sz w:val="22"/>
          <w:szCs w:val="22"/>
          <w:lang w:val="es-MX"/>
        </w:rPr>
        <w:t xml:space="preserve"> </w:t>
      </w:r>
      <w:r w:rsidRPr="008B23A1">
        <w:rPr>
          <w:rFonts w:asciiTheme="minorHAnsi" w:hAnsiTheme="minorHAnsi" w:cstheme="minorHAnsi"/>
          <w:b w:val="0"/>
          <w:sz w:val="22"/>
          <w:szCs w:val="22"/>
        </w:rPr>
        <w:t>declaro bajo protesta de decir verdad que la empresa que represento es de nacionalidad _________________________________. Así como que el país de origen de los bienes es _____________________________.</w:t>
      </w:r>
    </w:p>
    <w:p w:rsidR="00543968" w:rsidRPr="008B23A1" w:rsidRDefault="00543968" w:rsidP="00543968">
      <w:pPr>
        <w:pStyle w:val="Texto"/>
        <w:spacing w:after="0" w:line="240" w:lineRule="auto"/>
        <w:ind w:right="131" w:firstLine="0"/>
        <w:rPr>
          <w:rFonts w:asciiTheme="minorHAnsi" w:hAnsiTheme="minorHAnsi" w:cstheme="minorHAnsi"/>
          <w:sz w:val="22"/>
          <w:szCs w:val="22"/>
          <w:lang w:val="es-ES_tradnl"/>
        </w:rPr>
      </w:pPr>
    </w:p>
    <w:p w:rsidR="00543968" w:rsidRPr="008B23A1" w:rsidRDefault="00543968" w:rsidP="00543968">
      <w:pPr>
        <w:pStyle w:val="Texto"/>
        <w:spacing w:after="0" w:line="240" w:lineRule="auto"/>
        <w:ind w:right="131" w:firstLine="0"/>
        <w:rPr>
          <w:rFonts w:asciiTheme="minorHAnsi" w:hAnsiTheme="minorHAnsi" w:cstheme="minorHAnsi"/>
          <w:bCs/>
          <w:color w:val="000000"/>
          <w:sz w:val="22"/>
          <w:szCs w:val="22"/>
        </w:rPr>
      </w:pPr>
    </w:p>
    <w:p w:rsidR="00543968" w:rsidRPr="008B23A1" w:rsidRDefault="00543968" w:rsidP="00543968">
      <w:pPr>
        <w:pStyle w:val="4"/>
        <w:ind w:left="0" w:right="131" w:firstLine="0"/>
        <w:jc w:val="both"/>
        <w:rPr>
          <w:rFonts w:asciiTheme="minorHAnsi" w:hAnsiTheme="minorHAnsi" w:cstheme="minorHAnsi"/>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pStyle w:val="4"/>
        <w:ind w:left="0" w:right="131" w:firstLine="0"/>
        <w:jc w:val="both"/>
        <w:rPr>
          <w:rFonts w:asciiTheme="minorHAnsi" w:hAnsiTheme="minorHAnsi" w:cstheme="minorHAnsi"/>
          <w:b w:val="0"/>
          <w:sz w:val="22"/>
          <w:szCs w:val="22"/>
        </w:rPr>
      </w:pPr>
    </w:p>
    <w:p w:rsidR="00543968" w:rsidRPr="008B23A1" w:rsidRDefault="00543968" w:rsidP="00543968">
      <w:pPr>
        <w:ind w:right="131"/>
        <w:rPr>
          <w:rFonts w:asciiTheme="minorHAnsi" w:hAnsiTheme="minorHAnsi" w:cstheme="minorHAnsi"/>
          <w:sz w:val="22"/>
          <w:szCs w:val="22"/>
        </w:rPr>
      </w:pPr>
      <w:r w:rsidRPr="008B23A1">
        <w:rPr>
          <w:rFonts w:asciiTheme="minorHAnsi" w:hAnsiTheme="minorHAnsi" w:cstheme="minorHAnsi"/>
          <w:sz w:val="22"/>
          <w:szCs w:val="22"/>
        </w:rPr>
        <w:t>ATENTAMENTE.-</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ind w:right="131"/>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23A1" w:rsidRDefault="00543968" w:rsidP="00543968">
      <w:pPr>
        <w:ind w:right="131"/>
        <w:rPr>
          <w:rFonts w:asciiTheme="minorHAnsi" w:hAnsiTheme="minorHAnsi" w:cstheme="minorHAnsi"/>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right="131"/>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tabs>
          <w:tab w:val="left" w:pos="-284"/>
        </w:tabs>
        <w:ind w:left="-567" w:right="-660"/>
        <w:jc w:val="center"/>
        <w:rPr>
          <w:rFonts w:asciiTheme="minorHAnsi" w:hAnsiTheme="minorHAnsi" w:cstheme="minorHAnsi"/>
          <w:b/>
          <w:sz w:val="22"/>
          <w:szCs w:val="22"/>
        </w:rPr>
      </w:pPr>
    </w:p>
    <w:p w:rsidR="00543968" w:rsidRPr="008B23A1" w:rsidRDefault="00543968" w:rsidP="00543968">
      <w:pPr>
        <w:ind w:left="-567" w:right="-518"/>
        <w:jc w:val="center"/>
        <w:rPr>
          <w:rFonts w:asciiTheme="minorHAnsi" w:hAnsiTheme="minorHAnsi" w:cstheme="minorHAnsi"/>
          <w:b/>
          <w:sz w:val="22"/>
          <w:szCs w:val="22"/>
        </w:rPr>
      </w:pPr>
    </w:p>
    <w:p w:rsidR="00543968" w:rsidRPr="008B23A1" w:rsidRDefault="00543968" w:rsidP="00543968">
      <w:pPr>
        <w:ind w:left="-567" w:right="-518"/>
        <w:jc w:val="center"/>
        <w:rPr>
          <w:rFonts w:asciiTheme="minorHAnsi" w:hAnsiTheme="minorHAnsi" w:cstheme="minorHAnsi"/>
          <w:b/>
          <w:sz w:val="22"/>
          <w:szCs w:val="22"/>
        </w:rPr>
      </w:pPr>
    </w:p>
    <w:p w:rsidR="00543968" w:rsidRPr="008B23A1" w:rsidRDefault="00543968" w:rsidP="00543968">
      <w:pPr>
        <w:ind w:left="-567" w:right="-518"/>
        <w:jc w:val="center"/>
        <w:rPr>
          <w:rFonts w:asciiTheme="minorHAnsi" w:hAnsiTheme="minorHAnsi" w:cstheme="minorHAnsi"/>
          <w:b/>
          <w:sz w:val="22"/>
          <w:szCs w:val="22"/>
        </w:rPr>
      </w:pPr>
    </w:p>
    <w:p w:rsidR="00D64A17" w:rsidRPr="008B23A1" w:rsidRDefault="00D64A17" w:rsidP="00543968">
      <w:pPr>
        <w:ind w:right="190"/>
        <w:jc w:val="center"/>
        <w:rPr>
          <w:rFonts w:asciiTheme="minorHAnsi" w:hAnsiTheme="minorHAnsi" w:cstheme="minorHAnsi"/>
          <w:b/>
          <w:sz w:val="22"/>
          <w:szCs w:val="22"/>
        </w:rPr>
      </w:pPr>
    </w:p>
    <w:p w:rsidR="00D64A17" w:rsidRPr="008B23A1" w:rsidRDefault="00D64A17" w:rsidP="00543968">
      <w:pPr>
        <w:ind w:right="190"/>
        <w:jc w:val="center"/>
        <w:rPr>
          <w:rFonts w:asciiTheme="minorHAnsi" w:hAnsiTheme="minorHAnsi" w:cstheme="minorHAnsi"/>
          <w:b/>
          <w:sz w:val="22"/>
          <w:szCs w:val="22"/>
        </w:rPr>
      </w:pPr>
    </w:p>
    <w:p w:rsidR="00D64A17" w:rsidRPr="008B23A1" w:rsidRDefault="00D64A17" w:rsidP="00543968">
      <w:pPr>
        <w:ind w:right="190"/>
        <w:jc w:val="center"/>
        <w:rPr>
          <w:rFonts w:asciiTheme="minorHAnsi" w:hAnsiTheme="minorHAnsi" w:cstheme="minorHAnsi"/>
          <w:b/>
          <w:sz w:val="22"/>
          <w:szCs w:val="22"/>
        </w:rPr>
      </w:pPr>
    </w:p>
    <w:p w:rsidR="00543968" w:rsidRPr="008B23A1" w:rsidRDefault="00543968" w:rsidP="00543968">
      <w:pPr>
        <w:ind w:right="190"/>
        <w:jc w:val="center"/>
        <w:rPr>
          <w:rFonts w:asciiTheme="minorHAnsi" w:hAnsiTheme="minorHAnsi" w:cstheme="minorHAnsi"/>
          <w:b/>
          <w:sz w:val="22"/>
          <w:szCs w:val="22"/>
        </w:rPr>
      </w:pPr>
      <w:r w:rsidRPr="008B23A1">
        <w:rPr>
          <w:rFonts w:asciiTheme="minorHAnsi" w:hAnsiTheme="minorHAnsi" w:cstheme="minorHAnsi"/>
          <w:b/>
          <w:sz w:val="22"/>
          <w:szCs w:val="22"/>
        </w:rPr>
        <w:lastRenderedPageBreak/>
        <w:t>ANEXO 9</w:t>
      </w:r>
    </w:p>
    <w:p w:rsidR="00543968" w:rsidRPr="008B23A1" w:rsidRDefault="00543968" w:rsidP="00543968">
      <w:pPr>
        <w:ind w:right="190"/>
        <w:jc w:val="center"/>
        <w:rPr>
          <w:rFonts w:asciiTheme="minorHAnsi" w:hAnsiTheme="minorHAnsi" w:cstheme="minorHAnsi"/>
          <w:b/>
          <w:sz w:val="22"/>
          <w:szCs w:val="22"/>
        </w:rPr>
      </w:pPr>
      <w:r w:rsidRPr="008B23A1">
        <w:rPr>
          <w:rFonts w:asciiTheme="minorHAnsi" w:hAnsiTheme="minorHAnsi" w:cstheme="minorHAnsi"/>
          <w:b/>
          <w:sz w:val="22"/>
          <w:szCs w:val="22"/>
        </w:rPr>
        <w:t xml:space="preserve">MANIFIESTO DE PRACTICAS DESLEALES </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jc w:val="right"/>
        <w:rPr>
          <w:rFonts w:asciiTheme="minorHAnsi" w:hAnsiTheme="minorHAnsi" w:cstheme="minorHAnsi"/>
          <w:sz w:val="22"/>
          <w:szCs w:val="22"/>
        </w:rPr>
      </w:pPr>
      <w:r w:rsidRPr="008B23A1">
        <w:rPr>
          <w:rFonts w:asciiTheme="minorHAnsi" w:hAnsiTheme="minorHAnsi" w:cstheme="minorHAnsi"/>
          <w:sz w:val="22"/>
          <w:szCs w:val="22"/>
        </w:rPr>
        <w:t>FECHA</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DIRECCIÓN DE ADQUISICIONES DE</w:t>
      </w: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OFICIALIA MAYOR DEL GOBIERNO DEL ESTADO</w:t>
      </w: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DE BAJA CALIFORNIA</w:t>
      </w:r>
    </w:p>
    <w:p w:rsidR="00543968" w:rsidRPr="008B23A1" w:rsidRDefault="00543968" w:rsidP="00543968">
      <w:pPr>
        <w:pStyle w:val="4"/>
        <w:ind w:left="0" w:right="190" w:firstLine="0"/>
        <w:jc w:val="both"/>
        <w:rPr>
          <w:rFonts w:asciiTheme="minorHAnsi" w:eastAsia="Times New Roman" w:hAnsiTheme="minorHAnsi" w:cstheme="minorHAnsi"/>
          <w:b w:val="0"/>
          <w:sz w:val="22"/>
          <w:szCs w:val="22"/>
          <w:lang w:val="es-MX" w:eastAsia="es-ES"/>
        </w:rPr>
      </w:pPr>
      <w:r w:rsidRPr="008B23A1">
        <w:rPr>
          <w:rFonts w:asciiTheme="minorHAnsi" w:eastAsia="Times New Roman" w:hAnsiTheme="minorHAnsi" w:cstheme="minorHAnsi"/>
          <w:b w:val="0"/>
          <w:sz w:val="22"/>
          <w:szCs w:val="22"/>
          <w:lang w:val="es-MX" w:eastAsia="es-ES"/>
        </w:rPr>
        <w:t>PRESENTE.-</w:t>
      </w:r>
    </w:p>
    <w:p w:rsidR="00543968" w:rsidRPr="008B23A1" w:rsidRDefault="00543968" w:rsidP="00543968">
      <w:pPr>
        <w:pStyle w:val="4"/>
        <w:ind w:left="0" w:right="190" w:firstLine="0"/>
        <w:jc w:val="both"/>
        <w:rPr>
          <w:rFonts w:asciiTheme="minorHAnsi" w:hAnsiTheme="minorHAnsi" w:cstheme="minorHAnsi"/>
          <w:b w:val="0"/>
          <w:sz w:val="22"/>
          <w:szCs w:val="22"/>
        </w:rPr>
      </w:pPr>
    </w:p>
    <w:p w:rsidR="00543968" w:rsidRPr="008B23A1" w:rsidRDefault="00543968" w:rsidP="00543968">
      <w:pPr>
        <w:pStyle w:val="Texto"/>
        <w:spacing w:after="0" w:line="240" w:lineRule="auto"/>
        <w:ind w:right="190" w:firstLine="0"/>
        <w:rPr>
          <w:rFonts w:asciiTheme="minorHAnsi" w:hAnsiTheme="minorHAnsi" w:cstheme="minorHAnsi"/>
          <w:sz w:val="22"/>
          <w:szCs w:val="22"/>
        </w:rPr>
      </w:pPr>
      <w:r w:rsidRPr="008B23A1">
        <w:rPr>
          <w:rFonts w:asciiTheme="minorHAnsi" w:hAnsiTheme="minorHAnsi" w:cstheme="minorHAnsi"/>
          <w:bCs/>
          <w:sz w:val="22"/>
          <w:szCs w:val="22"/>
        </w:rPr>
        <w:t>El que suscribe en mi calidad de licitante en el procedimiento de</w:t>
      </w:r>
      <w:r w:rsidRPr="008B23A1">
        <w:rPr>
          <w:rFonts w:asciiTheme="minorHAnsi" w:hAnsiTheme="minorHAnsi" w:cstheme="minorHAnsi"/>
          <w:b/>
          <w:bCs/>
          <w:sz w:val="22"/>
          <w:szCs w:val="22"/>
        </w:rPr>
        <w:t xml:space="preserve"> </w:t>
      </w:r>
      <w:r w:rsidRPr="008B23A1">
        <w:rPr>
          <w:rFonts w:asciiTheme="minorHAnsi" w:hAnsiTheme="minorHAnsi" w:cstheme="minorHAnsi"/>
          <w:bCs/>
          <w:sz w:val="22"/>
          <w:szCs w:val="22"/>
        </w:rPr>
        <w:t>licitación pública internacional abierta presencial número</w:t>
      </w:r>
      <w:proofErr w:type="gramStart"/>
      <w:r w:rsidRPr="008B23A1">
        <w:rPr>
          <w:rFonts w:asciiTheme="minorHAnsi" w:hAnsiTheme="minorHAnsi" w:cstheme="minorHAnsi"/>
          <w:bCs/>
          <w:sz w:val="22"/>
          <w:szCs w:val="22"/>
        </w:rPr>
        <w:t>:_</w:t>
      </w:r>
      <w:proofErr w:type="gramEnd"/>
      <w:r w:rsidRPr="008B23A1">
        <w:rPr>
          <w:rFonts w:asciiTheme="minorHAnsi" w:hAnsiTheme="minorHAnsi" w:cstheme="minorHAnsi"/>
          <w:bCs/>
          <w:sz w:val="22"/>
          <w:szCs w:val="22"/>
        </w:rPr>
        <w:t>_____</w:t>
      </w:r>
      <w:r w:rsidRPr="008B23A1">
        <w:rPr>
          <w:rFonts w:asciiTheme="minorHAnsi" w:hAnsiTheme="minorHAnsi" w:cstheme="minorHAnsi"/>
          <w:sz w:val="22"/>
          <w:szCs w:val="22"/>
        </w:rPr>
        <w:t xml:space="preserve">, declaro </w:t>
      </w:r>
      <w:r w:rsidRPr="008B23A1">
        <w:rPr>
          <w:rFonts w:asciiTheme="minorHAnsi" w:hAnsiTheme="minorHAnsi" w:cstheme="minorHAnsi"/>
          <w:bCs/>
          <w:sz w:val="22"/>
          <w:szCs w:val="22"/>
        </w:rPr>
        <w:t xml:space="preserve">bajo protesta de decir verdad, </w:t>
      </w:r>
      <w:r w:rsidRPr="008B23A1">
        <w:rPr>
          <w:rFonts w:asciiTheme="minorHAnsi" w:hAnsiTheme="minorHAnsi" w:cstheme="minorHAnsi"/>
          <w:sz w:val="22"/>
          <w:szCs w:val="22"/>
        </w:rPr>
        <w:t xml:space="preserve">que los precios presentados en la propuesta económica no son cotizados en condiciones de prácticas desleales de comercio internacional en su modalidad de discriminación de precios o subsidios. </w:t>
      </w:r>
    </w:p>
    <w:p w:rsidR="00543968" w:rsidRPr="008B23A1" w:rsidRDefault="00543968" w:rsidP="00543968">
      <w:pPr>
        <w:ind w:right="190"/>
        <w:rPr>
          <w:rFonts w:asciiTheme="minorHAnsi" w:hAnsiTheme="minorHAnsi" w:cstheme="minorHAnsi"/>
          <w:color w:val="FF0000"/>
          <w:sz w:val="22"/>
          <w:szCs w:val="22"/>
          <w:lang w:val="es-ES"/>
        </w:rPr>
      </w:pPr>
    </w:p>
    <w:p w:rsidR="00543968" w:rsidRPr="008B23A1" w:rsidRDefault="00543968" w:rsidP="00543968">
      <w:pPr>
        <w:ind w:right="190"/>
        <w:rPr>
          <w:rFonts w:asciiTheme="minorHAnsi" w:hAnsiTheme="minorHAnsi" w:cstheme="minorHAnsi"/>
          <w:sz w:val="22"/>
          <w:szCs w:val="22"/>
        </w:rPr>
      </w:pPr>
      <w:r w:rsidRPr="008B23A1">
        <w:rPr>
          <w:rFonts w:asciiTheme="minorHAnsi" w:hAnsiTheme="minorHAnsi" w:cstheme="minorHAnsi"/>
          <w:sz w:val="22"/>
          <w:szCs w:val="22"/>
        </w:rPr>
        <w:t>ATENTAMENTE.-</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r w:rsidRPr="008B23A1">
        <w:rPr>
          <w:rFonts w:asciiTheme="minorHAnsi" w:hAnsiTheme="minorHAnsi" w:cstheme="minorHAnsi"/>
          <w:sz w:val="22"/>
          <w:szCs w:val="22"/>
        </w:rPr>
        <w:t>NOMBRE Y FIRMA DEL LICITANTE</w:t>
      </w: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p>
    <w:p w:rsidR="00543968" w:rsidRPr="008B23A1" w:rsidRDefault="00543968" w:rsidP="00543968">
      <w:pPr>
        <w:ind w:right="190"/>
        <w:rPr>
          <w:rFonts w:asciiTheme="minorHAnsi" w:hAnsiTheme="minorHAnsi" w:cstheme="minorHAnsi"/>
          <w:sz w:val="22"/>
          <w:szCs w:val="22"/>
        </w:rPr>
      </w:pPr>
      <w:r w:rsidRPr="008B23A1">
        <w:rPr>
          <w:rFonts w:asciiTheme="minorHAnsi" w:hAnsiTheme="minorHAnsi" w:cstheme="minorHAnsi"/>
          <w:sz w:val="22"/>
          <w:szCs w:val="22"/>
        </w:rPr>
        <w:t>Nota: El presente formato podrá ser reproducido por cada participante en el modo que estime conveniente, debiendo respetar su contenido esencial.</w:t>
      </w:r>
    </w:p>
    <w:p w:rsidR="00543968" w:rsidRPr="008B23A1" w:rsidRDefault="00543968" w:rsidP="00543968">
      <w:pPr>
        <w:ind w:right="190"/>
        <w:rPr>
          <w:rFonts w:asciiTheme="minorHAnsi" w:hAnsiTheme="minorHAnsi" w:cstheme="minorHAnsi"/>
          <w:sz w:val="20"/>
          <w:szCs w:val="20"/>
        </w:rPr>
      </w:pPr>
    </w:p>
    <w:p w:rsidR="00543968" w:rsidRPr="008B23A1" w:rsidRDefault="00543968" w:rsidP="00543968">
      <w:pPr>
        <w:ind w:right="190"/>
        <w:rPr>
          <w:rFonts w:asciiTheme="minorHAnsi" w:hAnsiTheme="minorHAnsi" w:cstheme="minorHAnsi"/>
        </w:rPr>
      </w:pPr>
    </w:p>
    <w:p w:rsidR="00543968" w:rsidRPr="008B23A1" w:rsidRDefault="00543968" w:rsidP="00543968">
      <w:pPr>
        <w:tabs>
          <w:tab w:val="left" w:pos="-284"/>
        </w:tabs>
        <w:ind w:right="190"/>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543968" w:rsidRPr="008B23A1" w:rsidRDefault="00543968" w:rsidP="007B1501">
      <w:pPr>
        <w:tabs>
          <w:tab w:val="left" w:pos="-284"/>
        </w:tabs>
        <w:ind w:left="284" w:right="131"/>
        <w:jc w:val="center"/>
        <w:rPr>
          <w:rFonts w:asciiTheme="minorHAnsi" w:hAnsiTheme="minorHAnsi" w:cstheme="minorHAnsi"/>
          <w:b/>
        </w:rPr>
      </w:pPr>
    </w:p>
    <w:p w:rsidR="00D64A17" w:rsidRPr="008B23A1" w:rsidRDefault="00D64A17" w:rsidP="007B1501">
      <w:pPr>
        <w:tabs>
          <w:tab w:val="left" w:pos="-284"/>
        </w:tabs>
        <w:ind w:left="284" w:right="131"/>
        <w:jc w:val="center"/>
        <w:rPr>
          <w:rFonts w:asciiTheme="minorHAnsi" w:hAnsiTheme="minorHAnsi" w:cstheme="minorHAnsi"/>
          <w:b/>
        </w:rPr>
      </w:pPr>
    </w:p>
    <w:p w:rsidR="007B1501" w:rsidRPr="008B23A1" w:rsidRDefault="007B1501" w:rsidP="007B1501">
      <w:pPr>
        <w:tabs>
          <w:tab w:val="left" w:pos="-284"/>
        </w:tabs>
        <w:ind w:left="284" w:right="131"/>
        <w:jc w:val="center"/>
        <w:rPr>
          <w:rFonts w:asciiTheme="minorHAnsi" w:hAnsiTheme="minorHAnsi" w:cstheme="minorHAnsi"/>
          <w:b/>
        </w:rPr>
      </w:pPr>
      <w:r w:rsidRPr="008B23A1">
        <w:rPr>
          <w:rFonts w:asciiTheme="minorHAnsi" w:hAnsiTheme="minorHAnsi" w:cstheme="minorHAnsi"/>
          <w:b/>
        </w:rPr>
        <w:lastRenderedPageBreak/>
        <w:t xml:space="preserve">ANEXO </w:t>
      </w:r>
      <w:r w:rsidR="00AA1877" w:rsidRPr="008B23A1">
        <w:rPr>
          <w:rFonts w:asciiTheme="minorHAnsi" w:hAnsiTheme="minorHAnsi" w:cstheme="minorHAnsi"/>
          <w:b/>
        </w:rPr>
        <w:t>10</w:t>
      </w:r>
    </w:p>
    <w:p w:rsidR="0063726E" w:rsidRPr="008B23A1" w:rsidRDefault="0063726E" w:rsidP="0063726E">
      <w:pPr>
        <w:jc w:val="center"/>
        <w:rPr>
          <w:rFonts w:asciiTheme="minorHAnsi" w:hAnsiTheme="minorHAnsi" w:cstheme="minorHAnsi"/>
          <w:b/>
          <w:bCs/>
        </w:rPr>
      </w:pPr>
      <w:r w:rsidRPr="008B23A1">
        <w:rPr>
          <w:rFonts w:asciiTheme="minorHAnsi" w:hAnsiTheme="minorHAnsi" w:cstheme="minorHAnsi"/>
          <w:b/>
          <w:bCs/>
        </w:rPr>
        <w:t>PROPUESTA ECONOMICA</w:t>
      </w:r>
    </w:p>
    <w:p w:rsidR="0063726E" w:rsidRPr="008B23A1" w:rsidRDefault="0063726E" w:rsidP="0063726E">
      <w:pPr>
        <w:ind w:left="426"/>
        <w:jc w:val="center"/>
        <w:rPr>
          <w:rFonts w:asciiTheme="minorHAnsi" w:hAnsiTheme="minorHAnsi" w:cstheme="minorHAnsi"/>
          <w:i/>
          <w:szCs w:val="36"/>
        </w:rPr>
      </w:pPr>
      <w:r w:rsidRPr="008B23A1">
        <w:rPr>
          <w:rFonts w:asciiTheme="minorHAnsi" w:hAnsiTheme="minorHAnsi" w:cstheme="minorHAnsi"/>
          <w:i/>
          <w:szCs w:val="36"/>
        </w:rPr>
        <w:t>NOMENCLAURA E IDENTIFICACION DE LA LICITACIÓN</w:t>
      </w:r>
    </w:p>
    <w:p w:rsidR="0063726E" w:rsidRPr="008B23A1" w:rsidRDefault="0063726E" w:rsidP="0063726E">
      <w:pPr>
        <w:jc w:val="center"/>
        <w:rPr>
          <w:rFonts w:asciiTheme="minorHAnsi" w:hAnsiTheme="minorHAnsi" w:cstheme="minorHAnsi"/>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63726E" w:rsidRPr="008B23A1" w:rsidTr="00B42C98">
        <w:trPr>
          <w:trHeight w:val="214"/>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 xml:space="preserve">Licitante: </w:t>
            </w:r>
          </w:p>
        </w:tc>
        <w:tc>
          <w:tcPr>
            <w:tcW w:w="2728" w:type="dxa"/>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Fecha:</w:t>
            </w:r>
          </w:p>
        </w:tc>
      </w:tr>
      <w:tr w:rsidR="0063726E" w:rsidRPr="008B23A1" w:rsidTr="00B42C98">
        <w:trPr>
          <w:trHeight w:val="231"/>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 xml:space="preserve">Domicilio: </w:t>
            </w:r>
          </w:p>
        </w:tc>
        <w:tc>
          <w:tcPr>
            <w:tcW w:w="2728" w:type="dxa"/>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Hoja:               de:</w:t>
            </w:r>
          </w:p>
        </w:tc>
      </w:tr>
      <w:tr w:rsidR="0063726E" w:rsidRPr="008B23A1" w:rsidTr="00B42C98">
        <w:trPr>
          <w:trHeight w:val="250"/>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 xml:space="preserve">Representante: </w:t>
            </w:r>
          </w:p>
        </w:tc>
        <w:tc>
          <w:tcPr>
            <w:tcW w:w="2728" w:type="dxa"/>
          </w:tcPr>
          <w:p w:rsidR="0063726E" w:rsidRPr="008B23A1" w:rsidRDefault="0063726E" w:rsidP="00B42C98">
            <w:pPr>
              <w:rPr>
                <w:rFonts w:asciiTheme="minorHAnsi" w:hAnsiTheme="minorHAnsi" w:cstheme="minorHAnsi"/>
                <w:bCs/>
                <w:lang w:eastAsia="es-MX"/>
              </w:rPr>
            </w:pPr>
          </w:p>
        </w:tc>
      </w:tr>
      <w:tr w:rsidR="0063726E" w:rsidRPr="008B23A1" w:rsidTr="00B42C98">
        <w:trPr>
          <w:trHeight w:val="250"/>
          <w:tblHeader/>
        </w:trPr>
        <w:tc>
          <w:tcPr>
            <w:tcW w:w="7792" w:type="dxa"/>
            <w:shd w:val="clear" w:color="auto" w:fill="auto"/>
            <w:noWrap/>
            <w:vAlign w:val="bottom"/>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Vigencia dela propuesta:</w:t>
            </w:r>
          </w:p>
        </w:tc>
        <w:tc>
          <w:tcPr>
            <w:tcW w:w="2728" w:type="dxa"/>
          </w:tcPr>
          <w:p w:rsidR="0063726E" w:rsidRPr="008B23A1" w:rsidRDefault="0063726E" w:rsidP="00B42C98">
            <w:pPr>
              <w:rPr>
                <w:rFonts w:asciiTheme="minorHAnsi" w:hAnsiTheme="minorHAnsi" w:cstheme="minorHAnsi"/>
                <w:bCs/>
                <w:lang w:eastAsia="es-MX"/>
              </w:rPr>
            </w:pPr>
          </w:p>
        </w:tc>
      </w:tr>
    </w:tbl>
    <w:p w:rsidR="0063726E" w:rsidRPr="008B23A1" w:rsidRDefault="0063726E" w:rsidP="0063726E">
      <w:pPr>
        <w:rPr>
          <w:rFonts w:asciiTheme="minorHAnsi" w:hAnsiTheme="minorHAnsi" w:cstheme="minorHAnsi"/>
        </w:rPr>
      </w:pPr>
    </w:p>
    <w:p w:rsidR="0063726E" w:rsidRPr="008B23A1" w:rsidRDefault="0063726E" w:rsidP="0063726E">
      <w:pPr>
        <w:rPr>
          <w:rFonts w:asciiTheme="minorHAnsi" w:hAnsiTheme="minorHAnsi" w:cstheme="minorHAnsi"/>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8"/>
        <w:gridCol w:w="4388"/>
        <w:gridCol w:w="1045"/>
        <w:gridCol w:w="960"/>
        <w:gridCol w:w="1892"/>
        <w:gridCol w:w="1121"/>
      </w:tblGrid>
      <w:tr w:rsidR="0063726E" w:rsidRPr="008B23A1" w:rsidTr="00B42C98">
        <w:trPr>
          <w:trHeight w:val="600"/>
          <w:jc w:val="center"/>
        </w:trPr>
        <w:tc>
          <w:tcPr>
            <w:tcW w:w="1148" w:type="dxa"/>
            <w:shd w:val="clear" w:color="000000" w:fill="969696"/>
            <w:vAlign w:val="center"/>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Partida</w:t>
            </w:r>
          </w:p>
        </w:tc>
        <w:tc>
          <w:tcPr>
            <w:tcW w:w="4388"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 xml:space="preserve">Concepto </w:t>
            </w:r>
          </w:p>
        </w:tc>
        <w:tc>
          <w:tcPr>
            <w:tcW w:w="1045"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Cantidad</w:t>
            </w:r>
          </w:p>
        </w:tc>
        <w:tc>
          <w:tcPr>
            <w:tcW w:w="960"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Precio Unitario</w:t>
            </w:r>
          </w:p>
        </w:tc>
        <w:tc>
          <w:tcPr>
            <w:tcW w:w="1892"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Precio Unitario con letra</w:t>
            </w:r>
          </w:p>
        </w:tc>
        <w:tc>
          <w:tcPr>
            <w:tcW w:w="1121" w:type="dxa"/>
            <w:shd w:val="clear" w:color="000000" w:fill="969696"/>
            <w:vAlign w:val="center"/>
            <w:hideMark/>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bCs/>
                <w:lang w:eastAsia="es-MX"/>
              </w:rPr>
              <w:t>Importe</w:t>
            </w:r>
          </w:p>
        </w:tc>
      </w:tr>
      <w:tr w:rsidR="0063726E" w:rsidRPr="008B23A1" w:rsidTr="00B42C98">
        <w:trPr>
          <w:trHeight w:val="278"/>
          <w:jc w:val="center"/>
        </w:trPr>
        <w:tc>
          <w:tcPr>
            <w:tcW w:w="1148" w:type="dxa"/>
          </w:tcPr>
          <w:p w:rsidR="0063726E" w:rsidRPr="008B23A1" w:rsidRDefault="0063726E" w:rsidP="00B42C98">
            <w:pPr>
              <w:jc w:val="center"/>
              <w:rPr>
                <w:rFonts w:asciiTheme="minorHAnsi" w:hAnsiTheme="minorHAnsi" w:cstheme="minorHAnsi"/>
                <w:bCs/>
                <w:lang w:eastAsia="es-MX"/>
              </w:rPr>
            </w:pPr>
          </w:p>
        </w:tc>
        <w:tc>
          <w:tcPr>
            <w:tcW w:w="4388"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045"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23A1" w:rsidRDefault="0063726E" w:rsidP="00B42C98">
            <w:pPr>
              <w:jc w:val="center"/>
              <w:rPr>
                <w:rFonts w:asciiTheme="minorHAnsi" w:hAnsiTheme="minorHAnsi" w:cstheme="minorHAnsi"/>
                <w:bCs/>
                <w:lang w:eastAsia="es-MX"/>
              </w:rPr>
            </w:pPr>
            <w:r w:rsidRPr="008B23A1">
              <w:rPr>
                <w:rFonts w:asciiTheme="minorHAnsi" w:hAnsiTheme="minorHAnsi" w:cstheme="minorHAnsi"/>
                <w:lang w:eastAsia="es-MX"/>
              </w:rPr>
              <w:t>$0.00</w:t>
            </w:r>
          </w:p>
        </w:tc>
        <w:tc>
          <w:tcPr>
            <w:tcW w:w="1892"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5536" w:type="dxa"/>
            <w:gridSpan w:val="2"/>
            <w:vMerge w:val="restart"/>
          </w:tcPr>
          <w:p w:rsidR="0063726E" w:rsidRPr="008B23A1"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23A1" w:rsidRDefault="0063726E" w:rsidP="00B42C98">
            <w:pPr>
              <w:jc w:val="right"/>
              <w:rPr>
                <w:rFonts w:asciiTheme="minorHAnsi" w:hAnsiTheme="minorHAnsi" w:cstheme="minorHAnsi"/>
                <w:bCs/>
                <w:lang w:eastAsia="es-MX"/>
              </w:rPr>
            </w:pPr>
            <w:r w:rsidRPr="008B23A1">
              <w:rPr>
                <w:rFonts w:asciiTheme="minorHAnsi" w:hAnsiTheme="minorHAnsi" w:cstheme="minorHAnsi"/>
                <w:bCs/>
                <w:lang w:eastAsia="es-MX"/>
              </w:rPr>
              <w:t>Subtotal:</w:t>
            </w: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5536" w:type="dxa"/>
            <w:gridSpan w:val="2"/>
            <w:vMerge/>
          </w:tcPr>
          <w:p w:rsidR="0063726E" w:rsidRPr="008B23A1" w:rsidRDefault="0063726E" w:rsidP="00B42C98">
            <w:pPr>
              <w:jc w:val="center"/>
              <w:rPr>
                <w:rFonts w:asciiTheme="minorHAnsi" w:hAnsiTheme="minorHAnsi" w:cstheme="minorHAnsi"/>
                <w:bCs/>
                <w:lang w:eastAsia="es-MX"/>
              </w:rPr>
            </w:pPr>
          </w:p>
        </w:tc>
        <w:tc>
          <w:tcPr>
            <w:tcW w:w="3897" w:type="dxa"/>
            <w:gridSpan w:val="3"/>
            <w:shd w:val="clear" w:color="auto" w:fill="auto"/>
            <w:vAlign w:val="center"/>
          </w:tcPr>
          <w:p w:rsidR="0063726E" w:rsidRPr="008B23A1" w:rsidRDefault="0063726E" w:rsidP="00B42C98">
            <w:pPr>
              <w:jc w:val="right"/>
              <w:rPr>
                <w:rFonts w:asciiTheme="minorHAnsi" w:hAnsiTheme="minorHAnsi" w:cstheme="minorHAnsi"/>
                <w:bCs/>
                <w:lang w:eastAsia="es-MX"/>
              </w:rPr>
            </w:pPr>
            <w:r w:rsidRPr="008B23A1">
              <w:rPr>
                <w:rFonts w:asciiTheme="minorHAnsi" w:hAnsiTheme="minorHAnsi" w:cstheme="minorHAnsi"/>
                <w:bCs/>
                <w:szCs w:val="22"/>
                <w:lang w:eastAsia="es-MX"/>
              </w:rPr>
              <w:t>El porcentaje que se trasladará</w:t>
            </w:r>
            <w:r w:rsidRPr="008B23A1">
              <w:rPr>
                <w:rFonts w:asciiTheme="minorHAnsi" w:hAnsiTheme="minorHAnsi" w:cstheme="minorHAnsi"/>
              </w:rPr>
              <w:t xml:space="preserve"> </w:t>
            </w:r>
            <w:r w:rsidRPr="008B23A1">
              <w:rPr>
                <w:rFonts w:asciiTheme="minorHAnsi" w:hAnsiTheme="minorHAnsi" w:cstheme="minorHAnsi"/>
                <w:bCs/>
                <w:szCs w:val="22"/>
                <w:lang w:eastAsia="es-MX"/>
              </w:rPr>
              <w:t>de I.V.A. es del:</w:t>
            </w: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1148" w:type="dxa"/>
          </w:tcPr>
          <w:p w:rsidR="0063726E" w:rsidRPr="008B23A1"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No incluye el Impuesto al Valor Agregado.</w:t>
            </w:r>
          </w:p>
        </w:tc>
        <w:tc>
          <w:tcPr>
            <w:tcW w:w="1045"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r w:rsidR="0063726E" w:rsidRPr="008B23A1" w:rsidTr="00B42C98">
        <w:trPr>
          <w:trHeight w:val="268"/>
          <w:jc w:val="center"/>
        </w:trPr>
        <w:tc>
          <w:tcPr>
            <w:tcW w:w="1148" w:type="dxa"/>
          </w:tcPr>
          <w:p w:rsidR="0063726E" w:rsidRPr="008B23A1" w:rsidRDefault="0063726E" w:rsidP="00B42C98">
            <w:pPr>
              <w:rPr>
                <w:rFonts w:asciiTheme="minorHAnsi" w:hAnsiTheme="minorHAnsi" w:cstheme="minorHAnsi"/>
                <w:bCs/>
                <w:lang w:eastAsia="es-MX"/>
              </w:rPr>
            </w:pPr>
          </w:p>
        </w:tc>
        <w:tc>
          <w:tcPr>
            <w:tcW w:w="4388" w:type="dxa"/>
            <w:shd w:val="clear" w:color="auto" w:fill="auto"/>
            <w:vAlign w:val="center"/>
          </w:tcPr>
          <w:p w:rsidR="0063726E" w:rsidRPr="008B23A1" w:rsidRDefault="0063726E" w:rsidP="00B42C98">
            <w:pPr>
              <w:rPr>
                <w:rFonts w:asciiTheme="minorHAnsi" w:hAnsiTheme="minorHAnsi" w:cstheme="minorHAnsi"/>
                <w:bCs/>
                <w:lang w:eastAsia="es-MX"/>
              </w:rPr>
            </w:pPr>
            <w:r w:rsidRPr="008B23A1">
              <w:rPr>
                <w:rFonts w:asciiTheme="minorHAnsi" w:hAnsiTheme="minorHAnsi" w:cstheme="minorHAnsi"/>
                <w:bCs/>
                <w:lang w:eastAsia="es-MX"/>
              </w:rPr>
              <w:t>Moneda:</w:t>
            </w:r>
          </w:p>
        </w:tc>
        <w:tc>
          <w:tcPr>
            <w:tcW w:w="1045"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960"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892"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c>
          <w:tcPr>
            <w:tcW w:w="1121" w:type="dxa"/>
            <w:shd w:val="clear" w:color="auto" w:fill="auto"/>
            <w:vAlign w:val="center"/>
          </w:tcPr>
          <w:p w:rsidR="0063726E" w:rsidRPr="008B23A1" w:rsidRDefault="0063726E" w:rsidP="00B42C98">
            <w:pPr>
              <w:jc w:val="center"/>
              <w:rPr>
                <w:rFonts w:asciiTheme="minorHAnsi" w:hAnsiTheme="minorHAnsi" w:cstheme="minorHAnsi"/>
                <w:bCs/>
                <w:lang w:eastAsia="es-MX"/>
              </w:rPr>
            </w:pPr>
          </w:p>
        </w:tc>
      </w:tr>
    </w:tbl>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0"/>
        <w:jc w:val="left"/>
        <w:rPr>
          <w:rFonts w:asciiTheme="minorHAnsi" w:hAnsiTheme="minorHAnsi" w:cstheme="minorHAnsi"/>
          <w:lang w:eastAsia="es-MX"/>
        </w:rPr>
      </w:pPr>
      <w:r w:rsidRPr="008B23A1">
        <w:rPr>
          <w:rFonts w:asciiTheme="minorHAnsi" w:hAnsiTheme="minorHAnsi" w:cstheme="minorHAnsi"/>
          <w:lang w:eastAsia="es-MX"/>
        </w:rPr>
        <w:t>Incluyendo programación, fletes, maniobras de carga y descarga, seguros y todos los costos relacionados para poner los bienes en los lugares de destino según corresponda.</w:t>
      </w:r>
    </w:p>
    <w:p w:rsidR="0063726E" w:rsidRPr="008B23A1" w:rsidRDefault="0063726E" w:rsidP="0063726E">
      <w:pPr>
        <w:pStyle w:val="2"/>
        <w:ind w:left="0"/>
        <w:jc w:val="left"/>
        <w:rPr>
          <w:rFonts w:asciiTheme="minorHAnsi" w:hAnsiTheme="minorHAnsi" w:cstheme="minorHAnsi"/>
          <w:sz w:val="24"/>
          <w:szCs w:val="24"/>
          <w:u w:val="single"/>
        </w:rPr>
      </w:pPr>
    </w:p>
    <w:p w:rsidR="0063726E" w:rsidRPr="008B23A1" w:rsidRDefault="0063726E" w:rsidP="0063726E">
      <w:pPr>
        <w:pStyle w:val="2"/>
        <w:ind w:left="0"/>
        <w:jc w:val="left"/>
        <w:rPr>
          <w:rFonts w:asciiTheme="minorHAnsi" w:hAnsiTheme="minorHAnsi" w:cstheme="minorHAnsi"/>
          <w:sz w:val="24"/>
          <w:szCs w:val="24"/>
          <w:u w:val="single"/>
        </w:rPr>
      </w:pPr>
      <w:r w:rsidRPr="008B23A1">
        <w:rPr>
          <w:rFonts w:asciiTheme="minorHAnsi" w:hAnsiTheme="minorHAnsi" w:cstheme="minorHAnsi"/>
          <w:sz w:val="24"/>
          <w:szCs w:val="24"/>
          <w:u w:val="single"/>
        </w:rPr>
        <w:t>ESTABLECER CONDICIONES DE PRECIO Y PAGO</w:t>
      </w: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Textoindependiente2"/>
        <w:ind w:left="1134"/>
        <w:rPr>
          <w:rFonts w:asciiTheme="minorHAnsi" w:hAnsiTheme="minorHAnsi" w:cstheme="minorHAnsi"/>
          <w:b w:val="0"/>
          <w:sz w:val="24"/>
          <w:szCs w:val="24"/>
        </w:rPr>
      </w:pPr>
      <w:r w:rsidRPr="008B23A1">
        <w:rPr>
          <w:rFonts w:asciiTheme="minorHAnsi" w:hAnsiTheme="minorHAnsi" w:cstheme="minorHAnsi"/>
          <w:b w:val="0"/>
          <w:sz w:val="24"/>
          <w:szCs w:val="24"/>
        </w:rPr>
        <w:t>NOMBRE Y FIRMA DEL LICITANTE</w:t>
      </w:r>
    </w:p>
    <w:p w:rsidR="0063726E" w:rsidRPr="008B23A1" w:rsidRDefault="0063726E" w:rsidP="0063726E">
      <w:pPr>
        <w:pStyle w:val="Textoindependiente2"/>
        <w:ind w:left="1134"/>
        <w:rPr>
          <w:rFonts w:asciiTheme="minorHAnsi" w:hAnsiTheme="minorHAnsi" w:cstheme="minorHAnsi"/>
          <w:b w:val="0"/>
          <w:sz w:val="24"/>
          <w:szCs w:val="24"/>
        </w:rPr>
      </w:pPr>
      <w:r w:rsidRPr="008B23A1">
        <w:rPr>
          <w:rFonts w:asciiTheme="minorHAnsi" w:hAnsiTheme="minorHAnsi" w:cstheme="minorHAnsi"/>
          <w:b w:val="0"/>
          <w:sz w:val="24"/>
          <w:szCs w:val="24"/>
        </w:rPr>
        <w:t>O SU REPRESENTANTE LEGAL</w:t>
      </w: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pStyle w:val="2"/>
        <w:ind w:left="1368"/>
        <w:jc w:val="center"/>
        <w:rPr>
          <w:rFonts w:asciiTheme="minorHAnsi" w:hAnsiTheme="minorHAnsi" w:cstheme="minorHAnsi"/>
          <w:sz w:val="24"/>
          <w:szCs w:val="24"/>
        </w:rPr>
      </w:pPr>
    </w:p>
    <w:p w:rsidR="0063726E" w:rsidRPr="008B23A1" w:rsidRDefault="0063726E" w:rsidP="0063726E">
      <w:pPr>
        <w:tabs>
          <w:tab w:val="left" w:pos="-284"/>
        </w:tabs>
        <w:ind w:right="131"/>
        <w:jc w:val="both"/>
        <w:rPr>
          <w:rFonts w:asciiTheme="minorHAnsi" w:hAnsiTheme="minorHAnsi" w:cstheme="minorHAnsi"/>
        </w:rPr>
      </w:pPr>
      <w:r w:rsidRPr="008B23A1">
        <w:rPr>
          <w:rFonts w:asciiTheme="minorHAnsi" w:hAnsiTheme="minorHAnsi" w:cstheme="minorHAnsi"/>
        </w:rPr>
        <w:t>Nota: El presente formato podrá ser reproducido por cada participante en el modo que estime conveniente, debiendo respetar su contenido esencial.</w:t>
      </w:r>
    </w:p>
    <w:p w:rsidR="00253B68" w:rsidRPr="008B23A1" w:rsidRDefault="00253B68" w:rsidP="0063726E">
      <w:pPr>
        <w:tabs>
          <w:tab w:val="left" w:pos="-284"/>
        </w:tabs>
        <w:ind w:left="284" w:right="131"/>
        <w:jc w:val="cente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253B68" w:rsidRPr="008B23A1" w:rsidRDefault="00253B68" w:rsidP="00253B68">
      <w:pPr>
        <w:rPr>
          <w:rFonts w:asciiTheme="minorHAnsi" w:hAnsiTheme="minorHAnsi" w:cstheme="minorHAnsi"/>
          <w:sz w:val="22"/>
          <w:szCs w:val="22"/>
        </w:rPr>
      </w:pPr>
    </w:p>
    <w:p w:rsidR="007B1501" w:rsidRPr="008B23A1" w:rsidRDefault="00253B68" w:rsidP="00253B68">
      <w:pPr>
        <w:tabs>
          <w:tab w:val="left" w:pos="2955"/>
        </w:tabs>
        <w:rPr>
          <w:rFonts w:asciiTheme="minorHAnsi" w:hAnsiTheme="minorHAnsi" w:cstheme="minorHAnsi"/>
          <w:sz w:val="22"/>
          <w:szCs w:val="22"/>
        </w:rPr>
      </w:pPr>
      <w:r w:rsidRPr="008B23A1">
        <w:rPr>
          <w:rFonts w:asciiTheme="minorHAnsi" w:hAnsiTheme="minorHAnsi" w:cstheme="minorHAnsi"/>
          <w:sz w:val="22"/>
          <w:szCs w:val="22"/>
        </w:rPr>
        <w:tab/>
      </w:r>
    </w:p>
    <w:sectPr w:rsidR="007B1501" w:rsidRPr="008B23A1"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D1C" w:rsidRDefault="008B3D1C" w:rsidP="00C27550">
      <w:r>
        <w:separator/>
      </w:r>
    </w:p>
  </w:endnote>
  <w:endnote w:type="continuationSeparator" w:id="0">
    <w:p w:rsidR="008B3D1C" w:rsidRDefault="008B3D1C"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2BB" w:rsidRPr="00CD1914" w:rsidRDefault="003B42BB"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 xml:space="preserve">icitación Pública </w:t>
    </w:r>
    <w:proofErr w:type="spellStart"/>
    <w:r>
      <w:rPr>
        <w:rFonts w:ascii="Calibri" w:hAnsi="Calibri" w:cs="Calibri"/>
        <w:sz w:val="18"/>
        <w:szCs w:val="16"/>
        <w:lang w:val="es-MX"/>
      </w:rPr>
      <w:t>Na</w:t>
    </w:r>
    <w:r>
      <w:rPr>
        <w:rFonts w:ascii="Calibri" w:hAnsi="Calibri" w:cs="Calibri"/>
        <w:sz w:val="18"/>
        <w:szCs w:val="16"/>
      </w:rPr>
      <w:t>cional</w:t>
    </w:r>
    <w:proofErr w:type="spellEnd"/>
    <w:r w:rsidRPr="00CD1914">
      <w:rPr>
        <w:rFonts w:ascii="Calibri" w:hAnsi="Calibri" w:cs="Calibri"/>
        <w:sz w:val="18"/>
        <w:szCs w:val="16"/>
      </w:rPr>
      <w:t xml:space="preserve"> </w:t>
    </w:r>
    <w:r>
      <w:rPr>
        <w:rFonts w:ascii="Calibri" w:hAnsi="Calibri" w:cs="Calibri"/>
        <w:noProof/>
        <w:sz w:val="18"/>
        <w:szCs w:val="18"/>
      </w:rPr>
      <w:t>LA-902002994-</w:t>
    </w:r>
    <w:r>
      <w:rPr>
        <w:rFonts w:ascii="Calibri" w:hAnsi="Calibri" w:cs="Calibri"/>
        <w:noProof/>
        <w:sz w:val="18"/>
        <w:szCs w:val="18"/>
        <w:lang w:val="es-MX"/>
      </w:rPr>
      <w:t>E26</w:t>
    </w:r>
    <w:r w:rsidRPr="00A33A22">
      <w:rPr>
        <w:rFonts w:ascii="Calibri" w:hAnsi="Calibri" w:cs="Calibri"/>
        <w:noProof/>
        <w:sz w:val="18"/>
        <w:szCs w:val="18"/>
      </w:rPr>
      <w:t>-</w:t>
    </w:r>
    <w:r>
      <w:rPr>
        <w:rFonts w:ascii="Calibri" w:hAnsi="Calibri" w:cs="Calibri"/>
        <w:noProof/>
        <w:sz w:val="18"/>
        <w:szCs w:val="18"/>
        <w:lang w:val="es-MX"/>
      </w:rPr>
      <w:t>2022</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265C0D">
      <w:rPr>
        <w:rFonts w:ascii="Calibri" w:hAnsi="Calibri" w:cs="Calibri"/>
        <w:noProof/>
        <w:sz w:val="18"/>
        <w:szCs w:val="16"/>
      </w:rPr>
      <w:t>42</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265C0D">
      <w:rPr>
        <w:rFonts w:ascii="Calibri" w:hAnsi="Calibri" w:cs="Calibri"/>
        <w:noProof/>
        <w:sz w:val="18"/>
        <w:szCs w:val="16"/>
      </w:rPr>
      <w:t>42</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D1C" w:rsidRDefault="008B3D1C" w:rsidP="00C27550">
      <w:r>
        <w:separator/>
      </w:r>
    </w:p>
  </w:footnote>
  <w:footnote w:type="continuationSeparator" w:id="0">
    <w:p w:rsidR="008B3D1C" w:rsidRDefault="008B3D1C"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42BB" w:rsidRPr="00D67F32" w:rsidRDefault="003B42BB"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3B42BB" w:rsidRPr="00E12C6B" w:rsidRDefault="003B42BB"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8240" behindDoc="0" locked="0" layoutInCell="1" allowOverlap="1">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C1D029A" id="Conector recto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4241B"/>
    <w:multiLevelType w:val="hybridMultilevel"/>
    <w:tmpl w:val="C9CE65A2"/>
    <w:lvl w:ilvl="0" w:tplc="393AD936">
      <w:start w:val="1"/>
      <w:numFmt w:val="decimal"/>
      <w:lvlText w:val="%1."/>
      <w:lvlJc w:val="left"/>
      <w:pPr>
        <w:tabs>
          <w:tab w:val="num" w:pos="753"/>
        </w:tabs>
        <w:ind w:left="753" w:hanging="360"/>
      </w:pPr>
      <w:rPr>
        <w:rFonts w:ascii="Arial" w:hAnsi="Arial" w:hint="default"/>
        <w:b w:val="0"/>
        <w:i w:val="0"/>
        <w:sz w:val="20"/>
      </w:rPr>
    </w:lvl>
    <w:lvl w:ilvl="1" w:tplc="04090019" w:tentative="1">
      <w:start w:val="1"/>
      <w:numFmt w:val="lowerLetter"/>
      <w:lvlText w:val="%2."/>
      <w:lvlJc w:val="left"/>
      <w:pPr>
        <w:tabs>
          <w:tab w:val="num" w:pos="1473"/>
        </w:tabs>
        <w:ind w:left="1473" w:hanging="360"/>
      </w:pPr>
    </w:lvl>
    <w:lvl w:ilvl="2" w:tplc="0409001B" w:tentative="1">
      <w:start w:val="1"/>
      <w:numFmt w:val="lowerRoman"/>
      <w:lvlText w:val="%3."/>
      <w:lvlJc w:val="right"/>
      <w:pPr>
        <w:tabs>
          <w:tab w:val="num" w:pos="2193"/>
        </w:tabs>
        <w:ind w:left="2193" w:hanging="180"/>
      </w:pPr>
    </w:lvl>
    <w:lvl w:ilvl="3" w:tplc="0409000F" w:tentative="1">
      <w:start w:val="1"/>
      <w:numFmt w:val="decimal"/>
      <w:lvlText w:val="%4."/>
      <w:lvlJc w:val="left"/>
      <w:pPr>
        <w:tabs>
          <w:tab w:val="num" w:pos="2913"/>
        </w:tabs>
        <w:ind w:left="2913" w:hanging="360"/>
      </w:pPr>
    </w:lvl>
    <w:lvl w:ilvl="4" w:tplc="04090019" w:tentative="1">
      <w:start w:val="1"/>
      <w:numFmt w:val="lowerLetter"/>
      <w:lvlText w:val="%5."/>
      <w:lvlJc w:val="left"/>
      <w:pPr>
        <w:tabs>
          <w:tab w:val="num" w:pos="3633"/>
        </w:tabs>
        <w:ind w:left="3633" w:hanging="360"/>
      </w:pPr>
    </w:lvl>
    <w:lvl w:ilvl="5" w:tplc="0409001B" w:tentative="1">
      <w:start w:val="1"/>
      <w:numFmt w:val="lowerRoman"/>
      <w:lvlText w:val="%6."/>
      <w:lvlJc w:val="right"/>
      <w:pPr>
        <w:tabs>
          <w:tab w:val="num" w:pos="4353"/>
        </w:tabs>
        <w:ind w:left="4353" w:hanging="180"/>
      </w:pPr>
    </w:lvl>
    <w:lvl w:ilvl="6" w:tplc="0409000F" w:tentative="1">
      <w:start w:val="1"/>
      <w:numFmt w:val="decimal"/>
      <w:lvlText w:val="%7."/>
      <w:lvlJc w:val="left"/>
      <w:pPr>
        <w:tabs>
          <w:tab w:val="num" w:pos="5073"/>
        </w:tabs>
        <w:ind w:left="5073" w:hanging="360"/>
      </w:pPr>
    </w:lvl>
    <w:lvl w:ilvl="7" w:tplc="04090019" w:tentative="1">
      <w:start w:val="1"/>
      <w:numFmt w:val="lowerLetter"/>
      <w:lvlText w:val="%8."/>
      <w:lvlJc w:val="left"/>
      <w:pPr>
        <w:tabs>
          <w:tab w:val="num" w:pos="5793"/>
        </w:tabs>
        <w:ind w:left="5793" w:hanging="360"/>
      </w:pPr>
    </w:lvl>
    <w:lvl w:ilvl="8" w:tplc="0409001B" w:tentative="1">
      <w:start w:val="1"/>
      <w:numFmt w:val="lowerRoman"/>
      <w:lvlText w:val="%9."/>
      <w:lvlJc w:val="right"/>
      <w:pPr>
        <w:tabs>
          <w:tab w:val="num" w:pos="6513"/>
        </w:tabs>
        <w:ind w:left="6513" w:hanging="180"/>
      </w:pPr>
    </w:lvl>
  </w:abstractNum>
  <w:abstractNum w:abstractNumId="1" w15:restartNumberingAfterBreak="0">
    <w:nsid w:val="0A2B50ED"/>
    <w:multiLevelType w:val="hybridMultilevel"/>
    <w:tmpl w:val="8B2EE648"/>
    <w:lvl w:ilvl="0" w:tplc="41DCECFA">
      <w:start w:val="1"/>
      <w:numFmt w:val="bullet"/>
      <w:lvlText w:val=""/>
      <w:lvlJc w:val="left"/>
      <w:pPr>
        <w:tabs>
          <w:tab w:val="num" w:pos="2140"/>
        </w:tabs>
        <w:ind w:left="2140" w:hanging="360"/>
      </w:pPr>
      <w:rPr>
        <w:rFonts w:ascii="Symbol" w:hAnsi="Symbol" w:hint="default"/>
        <w:b w:val="0"/>
        <w:i w:val="0"/>
        <w:color w:val="auto"/>
        <w:sz w:val="20"/>
      </w:rPr>
    </w:lvl>
    <w:lvl w:ilvl="1" w:tplc="31A62B02">
      <w:start w:val="1"/>
      <w:numFmt w:val="decimal"/>
      <w:lvlText w:val="%2."/>
      <w:lvlJc w:val="left"/>
      <w:pPr>
        <w:tabs>
          <w:tab w:val="num" w:pos="2860"/>
        </w:tabs>
        <w:ind w:left="2860" w:hanging="360"/>
      </w:pPr>
      <w:rPr>
        <w:rFonts w:hint="default"/>
      </w:rPr>
    </w:lvl>
    <w:lvl w:ilvl="2" w:tplc="04090005" w:tentative="1">
      <w:start w:val="1"/>
      <w:numFmt w:val="bullet"/>
      <w:lvlText w:val=""/>
      <w:lvlJc w:val="left"/>
      <w:pPr>
        <w:tabs>
          <w:tab w:val="num" w:pos="3580"/>
        </w:tabs>
        <w:ind w:left="3580" w:hanging="360"/>
      </w:pPr>
      <w:rPr>
        <w:rFonts w:ascii="Wingdings" w:hAnsi="Wingdings" w:hint="default"/>
      </w:rPr>
    </w:lvl>
    <w:lvl w:ilvl="3" w:tplc="04090001" w:tentative="1">
      <w:start w:val="1"/>
      <w:numFmt w:val="bullet"/>
      <w:lvlText w:val=""/>
      <w:lvlJc w:val="left"/>
      <w:pPr>
        <w:tabs>
          <w:tab w:val="num" w:pos="4300"/>
        </w:tabs>
        <w:ind w:left="4300" w:hanging="360"/>
      </w:pPr>
      <w:rPr>
        <w:rFonts w:ascii="Symbol" w:hAnsi="Symbol" w:hint="default"/>
      </w:rPr>
    </w:lvl>
    <w:lvl w:ilvl="4" w:tplc="04090003" w:tentative="1">
      <w:start w:val="1"/>
      <w:numFmt w:val="bullet"/>
      <w:lvlText w:val="o"/>
      <w:lvlJc w:val="left"/>
      <w:pPr>
        <w:tabs>
          <w:tab w:val="num" w:pos="5020"/>
        </w:tabs>
        <w:ind w:left="5020" w:hanging="360"/>
      </w:pPr>
      <w:rPr>
        <w:rFonts w:ascii="Courier New" w:hAnsi="Courier New" w:cs="Courier New" w:hint="default"/>
      </w:rPr>
    </w:lvl>
    <w:lvl w:ilvl="5" w:tplc="04090005" w:tentative="1">
      <w:start w:val="1"/>
      <w:numFmt w:val="bullet"/>
      <w:lvlText w:val=""/>
      <w:lvlJc w:val="left"/>
      <w:pPr>
        <w:tabs>
          <w:tab w:val="num" w:pos="5740"/>
        </w:tabs>
        <w:ind w:left="5740" w:hanging="360"/>
      </w:pPr>
      <w:rPr>
        <w:rFonts w:ascii="Wingdings" w:hAnsi="Wingdings" w:hint="default"/>
      </w:rPr>
    </w:lvl>
    <w:lvl w:ilvl="6" w:tplc="04090001" w:tentative="1">
      <w:start w:val="1"/>
      <w:numFmt w:val="bullet"/>
      <w:lvlText w:val=""/>
      <w:lvlJc w:val="left"/>
      <w:pPr>
        <w:tabs>
          <w:tab w:val="num" w:pos="6460"/>
        </w:tabs>
        <w:ind w:left="6460" w:hanging="360"/>
      </w:pPr>
      <w:rPr>
        <w:rFonts w:ascii="Symbol" w:hAnsi="Symbol" w:hint="default"/>
      </w:rPr>
    </w:lvl>
    <w:lvl w:ilvl="7" w:tplc="04090003" w:tentative="1">
      <w:start w:val="1"/>
      <w:numFmt w:val="bullet"/>
      <w:lvlText w:val="o"/>
      <w:lvlJc w:val="left"/>
      <w:pPr>
        <w:tabs>
          <w:tab w:val="num" w:pos="7180"/>
        </w:tabs>
        <w:ind w:left="7180" w:hanging="360"/>
      </w:pPr>
      <w:rPr>
        <w:rFonts w:ascii="Courier New" w:hAnsi="Courier New" w:cs="Courier New" w:hint="default"/>
      </w:rPr>
    </w:lvl>
    <w:lvl w:ilvl="8" w:tplc="04090005" w:tentative="1">
      <w:start w:val="1"/>
      <w:numFmt w:val="bullet"/>
      <w:lvlText w:val=""/>
      <w:lvlJc w:val="left"/>
      <w:pPr>
        <w:tabs>
          <w:tab w:val="num" w:pos="7900"/>
        </w:tabs>
        <w:ind w:left="7900" w:hanging="360"/>
      </w:pPr>
      <w:rPr>
        <w:rFonts w:ascii="Wingdings" w:hAnsi="Wingdings" w:hint="default"/>
      </w:rPr>
    </w:lvl>
  </w:abstractNum>
  <w:abstractNum w:abstractNumId="2"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3" w15:restartNumberingAfterBreak="0">
    <w:nsid w:val="1D225254"/>
    <w:multiLevelType w:val="hybridMultilevel"/>
    <w:tmpl w:val="5F5E260A"/>
    <w:lvl w:ilvl="0" w:tplc="922E697C">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5454422"/>
    <w:multiLevelType w:val="hybridMultilevel"/>
    <w:tmpl w:val="1F405C7E"/>
    <w:styleLink w:val="ImportedStyle1"/>
    <w:lvl w:ilvl="0" w:tplc="D66EE94A">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B8C4968">
      <w:start w:val="1"/>
      <w:numFmt w:val="bullet"/>
      <w:lvlText w:val="·"/>
      <w:lvlJc w:val="left"/>
      <w:pPr>
        <w:ind w:left="14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71ECB6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AB6165C">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792993C">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396F0C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C1835A8">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0FC6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5F41C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4DDF1B99"/>
    <w:multiLevelType w:val="hybridMultilevel"/>
    <w:tmpl w:val="C4A68FEC"/>
    <w:lvl w:ilvl="0" w:tplc="E768FD90">
      <w:start w:val="1"/>
      <w:numFmt w:val="lowerLetter"/>
      <w:lvlText w:val="%1)"/>
      <w:lvlJc w:val="left"/>
      <w:pPr>
        <w:tabs>
          <w:tab w:val="num" w:pos="1800"/>
        </w:tabs>
        <w:ind w:left="1800" w:hanging="360"/>
      </w:pPr>
      <w:rPr>
        <w:rFonts w:hint="default"/>
        <w:color w:val="auto"/>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7" w15:restartNumberingAfterBreak="0">
    <w:nsid w:val="5FE061EE"/>
    <w:multiLevelType w:val="hybridMultilevel"/>
    <w:tmpl w:val="DF58DA0E"/>
    <w:lvl w:ilvl="0" w:tplc="F9107646">
      <w:start w:val="2"/>
      <w:numFmt w:val="decimal"/>
      <w:lvlText w:val="%1."/>
      <w:lvlJc w:val="left"/>
      <w:pPr>
        <w:tabs>
          <w:tab w:val="num" w:pos="720"/>
        </w:tabs>
        <w:ind w:left="720" w:hanging="360"/>
      </w:pPr>
      <w:rPr>
        <w:rFonts w:ascii="Arial" w:hAnsi="Arial" w:hint="default"/>
        <w:b w:val="0"/>
        <w:i w:val="0"/>
        <w:color w:val="auto"/>
        <w:sz w:val="22"/>
        <w:szCs w:val="22"/>
      </w:rPr>
    </w:lvl>
    <w:lvl w:ilvl="1" w:tplc="080A0019">
      <w:start w:val="1"/>
      <w:numFmt w:val="bullet"/>
      <w:lvlText w:val=""/>
      <w:lvlJc w:val="left"/>
      <w:pPr>
        <w:tabs>
          <w:tab w:val="num" w:pos="1440"/>
        </w:tabs>
        <w:ind w:left="1440" w:hanging="360"/>
      </w:pPr>
      <w:rPr>
        <w:rFonts w:ascii="Symbol" w:hAnsi="Symbol" w:hint="default"/>
        <w:b w:val="0"/>
        <w:i w:val="0"/>
        <w:color w:val="auto"/>
        <w:sz w:val="20"/>
      </w:rPr>
    </w:lvl>
    <w:lvl w:ilvl="2" w:tplc="080A001B">
      <w:start w:val="1"/>
      <w:numFmt w:val="decimal"/>
      <w:lvlText w:val="%3."/>
      <w:lvlJc w:val="left"/>
      <w:pPr>
        <w:tabs>
          <w:tab w:val="num" w:pos="2340"/>
        </w:tabs>
        <w:ind w:left="2340" w:hanging="36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8" w15:restartNumberingAfterBreak="0">
    <w:nsid w:val="673E7877"/>
    <w:multiLevelType w:val="hybridMultilevel"/>
    <w:tmpl w:val="40568E2A"/>
    <w:lvl w:ilvl="0" w:tplc="653ADDBC">
      <w:start w:val="1"/>
      <w:numFmt w:val="decimal"/>
      <w:lvlText w:val="%1."/>
      <w:lvlJc w:val="left"/>
      <w:pPr>
        <w:ind w:left="644" w:hanging="360"/>
      </w:pPr>
      <w:rPr>
        <w:rFonts w:hint="default"/>
        <w:b/>
        <w:lang w:val="es-MX"/>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2"/>
  </w:num>
  <w:num w:numId="2">
    <w:abstractNumId w:val="9"/>
  </w:num>
  <w:num w:numId="3">
    <w:abstractNumId w:val="6"/>
  </w:num>
  <w:num w:numId="4">
    <w:abstractNumId w:val="8"/>
  </w:num>
  <w:num w:numId="5">
    <w:abstractNumId w:val="4"/>
  </w:num>
  <w:num w:numId="6">
    <w:abstractNumId w:val="0"/>
  </w:num>
  <w:num w:numId="7">
    <w:abstractNumId w:val="7"/>
  </w:num>
  <w:num w:numId="8">
    <w:abstractNumId w:val="1"/>
  </w:num>
  <w:num w:numId="9">
    <w:abstractNumId w:val="3"/>
  </w:num>
  <w:num w:numId="10">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6B0B"/>
    <w:rsid w:val="000070E5"/>
    <w:rsid w:val="000136A8"/>
    <w:rsid w:val="00014F47"/>
    <w:rsid w:val="00017E57"/>
    <w:rsid w:val="0002142D"/>
    <w:rsid w:val="00022753"/>
    <w:rsid w:val="000368C6"/>
    <w:rsid w:val="00036CEF"/>
    <w:rsid w:val="00041240"/>
    <w:rsid w:val="000432EA"/>
    <w:rsid w:val="00044A64"/>
    <w:rsid w:val="00046431"/>
    <w:rsid w:val="000464A5"/>
    <w:rsid w:val="00047D20"/>
    <w:rsid w:val="00056F76"/>
    <w:rsid w:val="00066CB8"/>
    <w:rsid w:val="00071314"/>
    <w:rsid w:val="00072266"/>
    <w:rsid w:val="000730E7"/>
    <w:rsid w:val="00077029"/>
    <w:rsid w:val="00080F5D"/>
    <w:rsid w:val="0008160E"/>
    <w:rsid w:val="00082EBE"/>
    <w:rsid w:val="00086BDE"/>
    <w:rsid w:val="00091CDD"/>
    <w:rsid w:val="00092937"/>
    <w:rsid w:val="00096BA7"/>
    <w:rsid w:val="00096F71"/>
    <w:rsid w:val="000979C5"/>
    <w:rsid w:val="000A3F17"/>
    <w:rsid w:val="000B09C6"/>
    <w:rsid w:val="000B3732"/>
    <w:rsid w:val="000B428A"/>
    <w:rsid w:val="000B43B0"/>
    <w:rsid w:val="000C04AE"/>
    <w:rsid w:val="000D6B57"/>
    <w:rsid w:val="000E2915"/>
    <w:rsid w:val="000E362D"/>
    <w:rsid w:val="000E6370"/>
    <w:rsid w:val="000E64A0"/>
    <w:rsid w:val="000E72CB"/>
    <w:rsid w:val="000E73BA"/>
    <w:rsid w:val="000F3382"/>
    <w:rsid w:val="000F672E"/>
    <w:rsid w:val="000F6ABA"/>
    <w:rsid w:val="001005FB"/>
    <w:rsid w:val="00101DBB"/>
    <w:rsid w:val="001057C6"/>
    <w:rsid w:val="00107182"/>
    <w:rsid w:val="00110F57"/>
    <w:rsid w:val="0011116D"/>
    <w:rsid w:val="00111320"/>
    <w:rsid w:val="00112727"/>
    <w:rsid w:val="00113BF5"/>
    <w:rsid w:val="0011590F"/>
    <w:rsid w:val="00115F82"/>
    <w:rsid w:val="00121A38"/>
    <w:rsid w:val="00122542"/>
    <w:rsid w:val="00133198"/>
    <w:rsid w:val="001361FA"/>
    <w:rsid w:val="00136DBC"/>
    <w:rsid w:val="001454E8"/>
    <w:rsid w:val="00151599"/>
    <w:rsid w:val="001567B7"/>
    <w:rsid w:val="00156FDA"/>
    <w:rsid w:val="001643D3"/>
    <w:rsid w:val="0016442C"/>
    <w:rsid w:val="00166BF4"/>
    <w:rsid w:val="00171724"/>
    <w:rsid w:val="0018145B"/>
    <w:rsid w:val="00186D97"/>
    <w:rsid w:val="00191FE4"/>
    <w:rsid w:val="001920CD"/>
    <w:rsid w:val="001937B8"/>
    <w:rsid w:val="00197550"/>
    <w:rsid w:val="001A072F"/>
    <w:rsid w:val="001A0850"/>
    <w:rsid w:val="001B1D90"/>
    <w:rsid w:val="001C25B3"/>
    <w:rsid w:val="001C4101"/>
    <w:rsid w:val="001C53E0"/>
    <w:rsid w:val="001D5117"/>
    <w:rsid w:val="001D6BD2"/>
    <w:rsid w:val="001D6EFA"/>
    <w:rsid w:val="001E021E"/>
    <w:rsid w:val="001E12BB"/>
    <w:rsid w:val="001E16A5"/>
    <w:rsid w:val="001E7760"/>
    <w:rsid w:val="001F35DE"/>
    <w:rsid w:val="00206DB9"/>
    <w:rsid w:val="00220588"/>
    <w:rsid w:val="00222899"/>
    <w:rsid w:val="00224CF0"/>
    <w:rsid w:val="002276EF"/>
    <w:rsid w:val="00230393"/>
    <w:rsid w:val="00232F69"/>
    <w:rsid w:val="00245773"/>
    <w:rsid w:val="00246F15"/>
    <w:rsid w:val="00251765"/>
    <w:rsid w:val="00253620"/>
    <w:rsid w:val="002536BA"/>
    <w:rsid w:val="00253B68"/>
    <w:rsid w:val="00255796"/>
    <w:rsid w:val="002563D5"/>
    <w:rsid w:val="00260D03"/>
    <w:rsid w:val="00264C14"/>
    <w:rsid w:val="0026597B"/>
    <w:rsid w:val="00265BE2"/>
    <w:rsid w:val="00265C0D"/>
    <w:rsid w:val="00273613"/>
    <w:rsid w:val="00273FC1"/>
    <w:rsid w:val="00281674"/>
    <w:rsid w:val="002820C7"/>
    <w:rsid w:val="00282CC2"/>
    <w:rsid w:val="00283566"/>
    <w:rsid w:val="00284B3F"/>
    <w:rsid w:val="00285E14"/>
    <w:rsid w:val="00292802"/>
    <w:rsid w:val="002931C8"/>
    <w:rsid w:val="00293888"/>
    <w:rsid w:val="002A0889"/>
    <w:rsid w:val="002A2F5A"/>
    <w:rsid w:val="002A4B53"/>
    <w:rsid w:val="002A4EC1"/>
    <w:rsid w:val="002A6684"/>
    <w:rsid w:val="002B1155"/>
    <w:rsid w:val="002B3673"/>
    <w:rsid w:val="002C63A8"/>
    <w:rsid w:val="002C7769"/>
    <w:rsid w:val="002D4C2A"/>
    <w:rsid w:val="002E2E0B"/>
    <w:rsid w:val="002F0CAD"/>
    <w:rsid w:val="002F2DC5"/>
    <w:rsid w:val="002F3858"/>
    <w:rsid w:val="002F637E"/>
    <w:rsid w:val="003062C5"/>
    <w:rsid w:val="003142A9"/>
    <w:rsid w:val="003337A4"/>
    <w:rsid w:val="0034234F"/>
    <w:rsid w:val="003426AD"/>
    <w:rsid w:val="0034285F"/>
    <w:rsid w:val="00352E34"/>
    <w:rsid w:val="003563ED"/>
    <w:rsid w:val="00360ADA"/>
    <w:rsid w:val="00360CFC"/>
    <w:rsid w:val="00361E4D"/>
    <w:rsid w:val="003633E5"/>
    <w:rsid w:val="00364ACD"/>
    <w:rsid w:val="00366539"/>
    <w:rsid w:val="0036797B"/>
    <w:rsid w:val="003732C0"/>
    <w:rsid w:val="00373DF0"/>
    <w:rsid w:val="003754B1"/>
    <w:rsid w:val="00375573"/>
    <w:rsid w:val="003755DA"/>
    <w:rsid w:val="00375E6B"/>
    <w:rsid w:val="003800F2"/>
    <w:rsid w:val="0038331A"/>
    <w:rsid w:val="00385DA8"/>
    <w:rsid w:val="00386AEF"/>
    <w:rsid w:val="00392285"/>
    <w:rsid w:val="003A2288"/>
    <w:rsid w:val="003A2EAF"/>
    <w:rsid w:val="003A5086"/>
    <w:rsid w:val="003A7469"/>
    <w:rsid w:val="003B06F6"/>
    <w:rsid w:val="003B42BB"/>
    <w:rsid w:val="003C2C54"/>
    <w:rsid w:val="003D1157"/>
    <w:rsid w:val="003D3022"/>
    <w:rsid w:val="003D61B7"/>
    <w:rsid w:val="003D7978"/>
    <w:rsid w:val="003E5A2D"/>
    <w:rsid w:val="003F6519"/>
    <w:rsid w:val="004002E9"/>
    <w:rsid w:val="004026F1"/>
    <w:rsid w:val="00402FCF"/>
    <w:rsid w:val="00406AEC"/>
    <w:rsid w:val="00410EDF"/>
    <w:rsid w:val="0041113F"/>
    <w:rsid w:val="0041179D"/>
    <w:rsid w:val="00417268"/>
    <w:rsid w:val="0042405B"/>
    <w:rsid w:val="0042417D"/>
    <w:rsid w:val="00435EAE"/>
    <w:rsid w:val="00437501"/>
    <w:rsid w:val="00441550"/>
    <w:rsid w:val="00445742"/>
    <w:rsid w:val="00450591"/>
    <w:rsid w:val="004514FE"/>
    <w:rsid w:val="00451710"/>
    <w:rsid w:val="00453B30"/>
    <w:rsid w:val="00453D18"/>
    <w:rsid w:val="00455692"/>
    <w:rsid w:val="004602D5"/>
    <w:rsid w:val="00460BBE"/>
    <w:rsid w:val="004643E9"/>
    <w:rsid w:val="004647A2"/>
    <w:rsid w:val="004672C9"/>
    <w:rsid w:val="00471B4F"/>
    <w:rsid w:val="00472183"/>
    <w:rsid w:val="00483928"/>
    <w:rsid w:val="00485172"/>
    <w:rsid w:val="004870A5"/>
    <w:rsid w:val="00487794"/>
    <w:rsid w:val="00490908"/>
    <w:rsid w:val="00491FF3"/>
    <w:rsid w:val="0049250B"/>
    <w:rsid w:val="004960BE"/>
    <w:rsid w:val="00497E7B"/>
    <w:rsid w:val="004A3250"/>
    <w:rsid w:val="004B037F"/>
    <w:rsid w:val="004B1E40"/>
    <w:rsid w:val="004B675F"/>
    <w:rsid w:val="004B750E"/>
    <w:rsid w:val="004C2AC8"/>
    <w:rsid w:val="004C3589"/>
    <w:rsid w:val="004D1F6E"/>
    <w:rsid w:val="004D4071"/>
    <w:rsid w:val="004D4D7C"/>
    <w:rsid w:val="004D5816"/>
    <w:rsid w:val="004D7515"/>
    <w:rsid w:val="004E0F42"/>
    <w:rsid w:val="004E1006"/>
    <w:rsid w:val="00500F17"/>
    <w:rsid w:val="00502AED"/>
    <w:rsid w:val="00503147"/>
    <w:rsid w:val="005061E0"/>
    <w:rsid w:val="005072A9"/>
    <w:rsid w:val="00510655"/>
    <w:rsid w:val="00515CD9"/>
    <w:rsid w:val="00521017"/>
    <w:rsid w:val="005211ED"/>
    <w:rsid w:val="00521DCF"/>
    <w:rsid w:val="00525BA2"/>
    <w:rsid w:val="005277E5"/>
    <w:rsid w:val="00530346"/>
    <w:rsid w:val="00530F19"/>
    <w:rsid w:val="005310B0"/>
    <w:rsid w:val="00533379"/>
    <w:rsid w:val="005351DD"/>
    <w:rsid w:val="00543968"/>
    <w:rsid w:val="00554C24"/>
    <w:rsid w:val="0055527C"/>
    <w:rsid w:val="00555E64"/>
    <w:rsid w:val="00561750"/>
    <w:rsid w:val="00561920"/>
    <w:rsid w:val="00563135"/>
    <w:rsid w:val="00573FB9"/>
    <w:rsid w:val="00576E11"/>
    <w:rsid w:val="00583CF9"/>
    <w:rsid w:val="00586AE5"/>
    <w:rsid w:val="00595CCA"/>
    <w:rsid w:val="00597A0A"/>
    <w:rsid w:val="005A2FFF"/>
    <w:rsid w:val="005A30DC"/>
    <w:rsid w:val="005A4359"/>
    <w:rsid w:val="005A73C4"/>
    <w:rsid w:val="005A75E7"/>
    <w:rsid w:val="005B1523"/>
    <w:rsid w:val="005B7B7A"/>
    <w:rsid w:val="005C482D"/>
    <w:rsid w:val="005D32AD"/>
    <w:rsid w:val="005D4468"/>
    <w:rsid w:val="005D4CBB"/>
    <w:rsid w:val="005D6ED7"/>
    <w:rsid w:val="005E3AD9"/>
    <w:rsid w:val="005F142C"/>
    <w:rsid w:val="005F74B8"/>
    <w:rsid w:val="00600934"/>
    <w:rsid w:val="006036EE"/>
    <w:rsid w:val="00631257"/>
    <w:rsid w:val="0063253A"/>
    <w:rsid w:val="0063291B"/>
    <w:rsid w:val="00632C93"/>
    <w:rsid w:val="00635BE2"/>
    <w:rsid w:val="006369D0"/>
    <w:rsid w:val="0063726E"/>
    <w:rsid w:val="0064111E"/>
    <w:rsid w:val="006448D6"/>
    <w:rsid w:val="00644DCB"/>
    <w:rsid w:val="0065275C"/>
    <w:rsid w:val="00652DDC"/>
    <w:rsid w:val="00662AD1"/>
    <w:rsid w:val="00667E70"/>
    <w:rsid w:val="00671D55"/>
    <w:rsid w:val="006829EA"/>
    <w:rsid w:val="0068573B"/>
    <w:rsid w:val="00691008"/>
    <w:rsid w:val="006932D1"/>
    <w:rsid w:val="006936A7"/>
    <w:rsid w:val="006958D9"/>
    <w:rsid w:val="00697B8F"/>
    <w:rsid w:val="006A43FA"/>
    <w:rsid w:val="006A70AB"/>
    <w:rsid w:val="006A75EC"/>
    <w:rsid w:val="006A79D4"/>
    <w:rsid w:val="006B35CF"/>
    <w:rsid w:val="006B63E9"/>
    <w:rsid w:val="006C6309"/>
    <w:rsid w:val="006C6B2E"/>
    <w:rsid w:val="006E12B3"/>
    <w:rsid w:val="006E71A2"/>
    <w:rsid w:val="006F2253"/>
    <w:rsid w:val="006F6F9E"/>
    <w:rsid w:val="006F75C4"/>
    <w:rsid w:val="00703F83"/>
    <w:rsid w:val="00705028"/>
    <w:rsid w:val="007123D8"/>
    <w:rsid w:val="007152E2"/>
    <w:rsid w:val="00720D19"/>
    <w:rsid w:val="00722744"/>
    <w:rsid w:val="00722B9C"/>
    <w:rsid w:val="00724067"/>
    <w:rsid w:val="00725F3C"/>
    <w:rsid w:val="0072709D"/>
    <w:rsid w:val="00732D3A"/>
    <w:rsid w:val="00740950"/>
    <w:rsid w:val="00740B45"/>
    <w:rsid w:val="00743E17"/>
    <w:rsid w:val="007506F1"/>
    <w:rsid w:val="00750F35"/>
    <w:rsid w:val="00753046"/>
    <w:rsid w:val="007532FF"/>
    <w:rsid w:val="00754D28"/>
    <w:rsid w:val="007555D6"/>
    <w:rsid w:val="00765C38"/>
    <w:rsid w:val="0076787F"/>
    <w:rsid w:val="00767B49"/>
    <w:rsid w:val="007736DB"/>
    <w:rsid w:val="0078061C"/>
    <w:rsid w:val="007809CA"/>
    <w:rsid w:val="00782E9B"/>
    <w:rsid w:val="007839EF"/>
    <w:rsid w:val="007839F4"/>
    <w:rsid w:val="00786788"/>
    <w:rsid w:val="00792CB4"/>
    <w:rsid w:val="007954A0"/>
    <w:rsid w:val="007A06E0"/>
    <w:rsid w:val="007A70A4"/>
    <w:rsid w:val="007B123C"/>
    <w:rsid w:val="007B1261"/>
    <w:rsid w:val="007B1501"/>
    <w:rsid w:val="007B1606"/>
    <w:rsid w:val="007B1F08"/>
    <w:rsid w:val="007B2D57"/>
    <w:rsid w:val="007B5F18"/>
    <w:rsid w:val="007C0CF0"/>
    <w:rsid w:val="007C0FDB"/>
    <w:rsid w:val="007C1B42"/>
    <w:rsid w:val="007C65D1"/>
    <w:rsid w:val="007C6A44"/>
    <w:rsid w:val="007D1A77"/>
    <w:rsid w:val="007D6324"/>
    <w:rsid w:val="007D68CB"/>
    <w:rsid w:val="007E4B4F"/>
    <w:rsid w:val="007E71D8"/>
    <w:rsid w:val="007F2EDF"/>
    <w:rsid w:val="007F3F30"/>
    <w:rsid w:val="0080652A"/>
    <w:rsid w:val="0081099C"/>
    <w:rsid w:val="008126FF"/>
    <w:rsid w:val="008129F7"/>
    <w:rsid w:val="008154ED"/>
    <w:rsid w:val="00820178"/>
    <w:rsid w:val="00820301"/>
    <w:rsid w:val="008204DA"/>
    <w:rsid w:val="0082201A"/>
    <w:rsid w:val="00822213"/>
    <w:rsid w:val="00822FA3"/>
    <w:rsid w:val="008240E0"/>
    <w:rsid w:val="00826F6D"/>
    <w:rsid w:val="008275E6"/>
    <w:rsid w:val="00830B36"/>
    <w:rsid w:val="00831686"/>
    <w:rsid w:val="008324CC"/>
    <w:rsid w:val="0083378D"/>
    <w:rsid w:val="008337C5"/>
    <w:rsid w:val="00834E1B"/>
    <w:rsid w:val="00842F8D"/>
    <w:rsid w:val="00844DF9"/>
    <w:rsid w:val="00853313"/>
    <w:rsid w:val="00855068"/>
    <w:rsid w:val="00855B11"/>
    <w:rsid w:val="0085745C"/>
    <w:rsid w:val="00861B8C"/>
    <w:rsid w:val="008635CC"/>
    <w:rsid w:val="008721FD"/>
    <w:rsid w:val="00873471"/>
    <w:rsid w:val="0087678B"/>
    <w:rsid w:val="00877E4E"/>
    <w:rsid w:val="00883E8E"/>
    <w:rsid w:val="008879F7"/>
    <w:rsid w:val="008913DB"/>
    <w:rsid w:val="00896C6A"/>
    <w:rsid w:val="00897094"/>
    <w:rsid w:val="008A0E45"/>
    <w:rsid w:val="008A15CC"/>
    <w:rsid w:val="008A2331"/>
    <w:rsid w:val="008A3EBE"/>
    <w:rsid w:val="008B02DD"/>
    <w:rsid w:val="008B0C61"/>
    <w:rsid w:val="008B23A1"/>
    <w:rsid w:val="008B38E7"/>
    <w:rsid w:val="008B3D1C"/>
    <w:rsid w:val="008B5DDA"/>
    <w:rsid w:val="008D29B7"/>
    <w:rsid w:val="008D6724"/>
    <w:rsid w:val="008D6DC1"/>
    <w:rsid w:val="008D75CE"/>
    <w:rsid w:val="008E176E"/>
    <w:rsid w:val="008E47B3"/>
    <w:rsid w:val="008E4DF3"/>
    <w:rsid w:val="008E640A"/>
    <w:rsid w:val="008F2D0A"/>
    <w:rsid w:val="008F471B"/>
    <w:rsid w:val="008F477A"/>
    <w:rsid w:val="008F485B"/>
    <w:rsid w:val="00906CC1"/>
    <w:rsid w:val="009120E8"/>
    <w:rsid w:val="009145AE"/>
    <w:rsid w:val="00914667"/>
    <w:rsid w:val="00915A96"/>
    <w:rsid w:val="00915E19"/>
    <w:rsid w:val="00922172"/>
    <w:rsid w:val="00935025"/>
    <w:rsid w:val="0093635C"/>
    <w:rsid w:val="00936E69"/>
    <w:rsid w:val="009434D1"/>
    <w:rsid w:val="00943852"/>
    <w:rsid w:val="00951090"/>
    <w:rsid w:val="009523C9"/>
    <w:rsid w:val="0095590C"/>
    <w:rsid w:val="009576ED"/>
    <w:rsid w:val="00962E4C"/>
    <w:rsid w:val="00971111"/>
    <w:rsid w:val="0097541A"/>
    <w:rsid w:val="00975765"/>
    <w:rsid w:val="00981F6E"/>
    <w:rsid w:val="00982EEA"/>
    <w:rsid w:val="00983515"/>
    <w:rsid w:val="009837F3"/>
    <w:rsid w:val="00985B09"/>
    <w:rsid w:val="00985EE7"/>
    <w:rsid w:val="00987ECF"/>
    <w:rsid w:val="00991F4F"/>
    <w:rsid w:val="00994930"/>
    <w:rsid w:val="009A083A"/>
    <w:rsid w:val="009A167A"/>
    <w:rsid w:val="009B4017"/>
    <w:rsid w:val="009B7487"/>
    <w:rsid w:val="009B753B"/>
    <w:rsid w:val="009D31F0"/>
    <w:rsid w:val="009D32D7"/>
    <w:rsid w:val="009D3958"/>
    <w:rsid w:val="009D5233"/>
    <w:rsid w:val="009E3A7B"/>
    <w:rsid w:val="009E7205"/>
    <w:rsid w:val="009F0CE1"/>
    <w:rsid w:val="009F49C3"/>
    <w:rsid w:val="009F66E0"/>
    <w:rsid w:val="00A06522"/>
    <w:rsid w:val="00A15845"/>
    <w:rsid w:val="00A158A3"/>
    <w:rsid w:val="00A23E48"/>
    <w:rsid w:val="00A24C15"/>
    <w:rsid w:val="00A33663"/>
    <w:rsid w:val="00A36D61"/>
    <w:rsid w:val="00A40EA0"/>
    <w:rsid w:val="00A41406"/>
    <w:rsid w:val="00A429EA"/>
    <w:rsid w:val="00A43430"/>
    <w:rsid w:val="00A50537"/>
    <w:rsid w:val="00A50A12"/>
    <w:rsid w:val="00A5283F"/>
    <w:rsid w:val="00A53445"/>
    <w:rsid w:val="00A53921"/>
    <w:rsid w:val="00A53F7B"/>
    <w:rsid w:val="00A56A54"/>
    <w:rsid w:val="00A56FD1"/>
    <w:rsid w:val="00A6431F"/>
    <w:rsid w:val="00A657EB"/>
    <w:rsid w:val="00A67908"/>
    <w:rsid w:val="00A67C67"/>
    <w:rsid w:val="00A70AE2"/>
    <w:rsid w:val="00A7184F"/>
    <w:rsid w:val="00A80183"/>
    <w:rsid w:val="00A872D2"/>
    <w:rsid w:val="00A9013D"/>
    <w:rsid w:val="00A91A38"/>
    <w:rsid w:val="00A923D5"/>
    <w:rsid w:val="00A931CA"/>
    <w:rsid w:val="00A93634"/>
    <w:rsid w:val="00A95879"/>
    <w:rsid w:val="00A95BBE"/>
    <w:rsid w:val="00AA1877"/>
    <w:rsid w:val="00AA3E6D"/>
    <w:rsid w:val="00AA4A08"/>
    <w:rsid w:val="00AB01E1"/>
    <w:rsid w:val="00AB4B24"/>
    <w:rsid w:val="00AB63AC"/>
    <w:rsid w:val="00AC1827"/>
    <w:rsid w:val="00AC333C"/>
    <w:rsid w:val="00AC7ABB"/>
    <w:rsid w:val="00AD35B4"/>
    <w:rsid w:val="00AD3890"/>
    <w:rsid w:val="00AE2C17"/>
    <w:rsid w:val="00AE65C0"/>
    <w:rsid w:val="00AF024A"/>
    <w:rsid w:val="00AF06F7"/>
    <w:rsid w:val="00AF0B17"/>
    <w:rsid w:val="00AF0F56"/>
    <w:rsid w:val="00AF4718"/>
    <w:rsid w:val="00AF4C64"/>
    <w:rsid w:val="00AF61A9"/>
    <w:rsid w:val="00B01347"/>
    <w:rsid w:val="00B01685"/>
    <w:rsid w:val="00B01B6C"/>
    <w:rsid w:val="00B072D7"/>
    <w:rsid w:val="00B103BC"/>
    <w:rsid w:val="00B1149A"/>
    <w:rsid w:val="00B12095"/>
    <w:rsid w:val="00B2160F"/>
    <w:rsid w:val="00B22892"/>
    <w:rsid w:val="00B234B4"/>
    <w:rsid w:val="00B25424"/>
    <w:rsid w:val="00B25501"/>
    <w:rsid w:val="00B27B1F"/>
    <w:rsid w:val="00B33FD6"/>
    <w:rsid w:val="00B42C98"/>
    <w:rsid w:val="00B43347"/>
    <w:rsid w:val="00B50557"/>
    <w:rsid w:val="00B51F34"/>
    <w:rsid w:val="00B523BB"/>
    <w:rsid w:val="00B6055E"/>
    <w:rsid w:val="00B610A7"/>
    <w:rsid w:val="00B67C07"/>
    <w:rsid w:val="00B729BD"/>
    <w:rsid w:val="00B75CD1"/>
    <w:rsid w:val="00B819C1"/>
    <w:rsid w:val="00B85C2D"/>
    <w:rsid w:val="00B86095"/>
    <w:rsid w:val="00B8620C"/>
    <w:rsid w:val="00B9494F"/>
    <w:rsid w:val="00BB1CFF"/>
    <w:rsid w:val="00BB5CE0"/>
    <w:rsid w:val="00BB6A6E"/>
    <w:rsid w:val="00BC52E8"/>
    <w:rsid w:val="00BD0C64"/>
    <w:rsid w:val="00BD5A9E"/>
    <w:rsid w:val="00BD5ABE"/>
    <w:rsid w:val="00BD76BB"/>
    <w:rsid w:val="00BE4166"/>
    <w:rsid w:val="00BE53E0"/>
    <w:rsid w:val="00BE6F19"/>
    <w:rsid w:val="00BF5FB0"/>
    <w:rsid w:val="00BF6667"/>
    <w:rsid w:val="00BF6A90"/>
    <w:rsid w:val="00BF7286"/>
    <w:rsid w:val="00BF76A7"/>
    <w:rsid w:val="00BF7FED"/>
    <w:rsid w:val="00C00650"/>
    <w:rsid w:val="00C046E1"/>
    <w:rsid w:val="00C12AEB"/>
    <w:rsid w:val="00C218F6"/>
    <w:rsid w:val="00C25F1D"/>
    <w:rsid w:val="00C27447"/>
    <w:rsid w:val="00C27550"/>
    <w:rsid w:val="00C27D90"/>
    <w:rsid w:val="00C314CA"/>
    <w:rsid w:val="00C31FA7"/>
    <w:rsid w:val="00C352DB"/>
    <w:rsid w:val="00C46A76"/>
    <w:rsid w:val="00C509B8"/>
    <w:rsid w:val="00C554EE"/>
    <w:rsid w:val="00C6279C"/>
    <w:rsid w:val="00C63127"/>
    <w:rsid w:val="00C631FD"/>
    <w:rsid w:val="00C636AC"/>
    <w:rsid w:val="00C64510"/>
    <w:rsid w:val="00C704CC"/>
    <w:rsid w:val="00C71C8F"/>
    <w:rsid w:val="00C75E46"/>
    <w:rsid w:val="00C771C6"/>
    <w:rsid w:val="00C77BA5"/>
    <w:rsid w:val="00C80139"/>
    <w:rsid w:val="00C804F3"/>
    <w:rsid w:val="00C836D0"/>
    <w:rsid w:val="00C91A18"/>
    <w:rsid w:val="00C932F8"/>
    <w:rsid w:val="00C94CF9"/>
    <w:rsid w:val="00CA6AB6"/>
    <w:rsid w:val="00CB0177"/>
    <w:rsid w:val="00CC0AC2"/>
    <w:rsid w:val="00CC34D4"/>
    <w:rsid w:val="00CC5029"/>
    <w:rsid w:val="00CC774C"/>
    <w:rsid w:val="00CC78D1"/>
    <w:rsid w:val="00CD1AC1"/>
    <w:rsid w:val="00CD23A8"/>
    <w:rsid w:val="00CE1A38"/>
    <w:rsid w:val="00CE5F10"/>
    <w:rsid w:val="00CF72C4"/>
    <w:rsid w:val="00D0104A"/>
    <w:rsid w:val="00D0312D"/>
    <w:rsid w:val="00D03AA9"/>
    <w:rsid w:val="00D10813"/>
    <w:rsid w:val="00D123FA"/>
    <w:rsid w:val="00D125CB"/>
    <w:rsid w:val="00D248CB"/>
    <w:rsid w:val="00D34541"/>
    <w:rsid w:val="00D45B98"/>
    <w:rsid w:val="00D510A6"/>
    <w:rsid w:val="00D5448B"/>
    <w:rsid w:val="00D558B0"/>
    <w:rsid w:val="00D6060A"/>
    <w:rsid w:val="00D63958"/>
    <w:rsid w:val="00D64A17"/>
    <w:rsid w:val="00D67F32"/>
    <w:rsid w:val="00D71AA2"/>
    <w:rsid w:val="00D71FE2"/>
    <w:rsid w:val="00D72542"/>
    <w:rsid w:val="00D81DB2"/>
    <w:rsid w:val="00D91863"/>
    <w:rsid w:val="00D9361F"/>
    <w:rsid w:val="00DA12B7"/>
    <w:rsid w:val="00DA2C0D"/>
    <w:rsid w:val="00DA47FA"/>
    <w:rsid w:val="00DB0BE2"/>
    <w:rsid w:val="00DB5160"/>
    <w:rsid w:val="00DC0056"/>
    <w:rsid w:val="00DC50AA"/>
    <w:rsid w:val="00DD20CF"/>
    <w:rsid w:val="00DD6465"/>
    <w:rsid w:val="00DE3CB5"/>
    <w:rsid w:val="00DE43CC"/>
    <w:rsid w:val="00DE74A7"/>
    <w:rsid w:val="00DF0495"/>
    <w:rsid w:val="00DF1BBC"/>
    <w:rsid w:val="00DF7C97"/>
    <w:rsid w:val="00E04121"/>
    <w:rsid w:val="00E06792"/>
    <w:rsid w:val="00E147E3"/>
    <w:rsid w:val="00E161AF"/>
    <w:rsid w:val="00E35AB8"/>
    <w:rsid w:val="00E45EC3"/>
    <w:rsid w:val="00E46F61"/>
    <w:rsid w:val="00E50960"/>
    <w:rsid w:val="00E5742D"/>
    <w:rsid w:val="00E57BF0"/>
    <w:rsid w:val="00E626EB"/>
    <w:rsid w:val="00E64AE8"/>
    <w:rsid w:val="00E736B1"/>
    <w:rsid w:val="00E90652"/>
    <w:rsid w:val="00E90734"/>
    <w:rsid w:val="00E92886"/>
    <w:rsid w:val="00EA0F13"/>
    <w:rsid w:val="00EA19CD"/>
    <w:rsid w:val="00EA4A56"/>
    <w:rsid w:val="00EA56CC"/>
    <w:rsid w:val="00EA6AF3"/>
    <w:rsid w:val="00EB0BB8"/>
    <w:rsid w:val="00EB3696"/>
    <w:rsid w:val="00EB696E"/>
    <w:rsid w:val="00EC0A98"/>
    <w:rsid w:val="00EC280D"/>
    <w:rsid w:val="00EC36FC"/>
    <w:rsid w:val="00EC686D"/>
    <w:rsid w:val="00ED5165"/>
    <w:rsid w:val="00ED66C6"/>
    <w:rsid w:val="00EE0753"/>
    <w:rsid w:val="00EE0A76"/>
    <w:rsid w:val="00EE4406"/>
    <w:rsid w:val="00EE52B5"/>
    <w:rsid w:val="00EE7537"/>
    <w:rsid w:val="00EF4760"/>
    <w:rsid w:val="00EF6A40"/>
    <w:rsid w:val="00EF7538"/>
    <w:rsid w:val="00F0042D"/>
    <w:rsid w:val="00F03C8C"/>
    <w:rsid w:val="00F05021"/>
    <w:rsid w:val="00F0584F"/>
    <w:rsid w:val="00F11004"/>
    <w:rsid w:val="00F12027"/>
    <w:rsid w:val="00F135FB"/>
    <w:rsid w:val="00F22EB2"/>
    <w:rsid w:val="00F25038"/>
    <w:rsid w:val="00F258AC"/>
    <w:rsid w:val="00F266BA"/>
    <w:rsid w:val="00F2713F"/>
    <w:rsid w:val="00F300BD"/>
    <w:rsid w:val="00F36DCF"/>
    <w:rsid w:val="00F433B4"/>
    <w:rsid w:val="00F438FB"/>
    <w:rsid w:val="00F44EAF"/>
    <w:rsid w:val="00F46302"/>
    <w:rsid w:val="00F50452"/>
    <w:rsid w:val="00F5078C"/>
    <w:rsid w:val="00F521ED"/>
    <w:rsid w:val="00F539E6"/>
    <w:rsid w:val="00F54250"/>
    <w:rsid w:val="00F55980"/>
    <w:rsid w:val="00F5693B"/>
    <w:rsid w:val="00F60399"/>
    <w:rsid w:val="00F642FD"/>
    <w:rsid w:val="00F64D61"/>
    <w:rsid w:val="00F66138"/>
    <w:rsid w:val="00F70651"/>
    <w:rsid w:val="00F76215"/>
    <w:rsid w:val="00F77EC4"/>
    <w:rsid w:val="00F80B46"/>
    <w:rsid w:val="00F84745"/>
    <w:rsid w:val="00FB29D7"/>
    <w:rsid w:val="00FB561D"/>
    <w:rsid w:val="00FC3A2A"/>
    <w:rsid w:val="00FC3E6E"/>
    <w:rsid w:val="00FD0AC0"/>
    <w:rsid w:val="00FE30E3"/>
    <w:rsid w:val="00FF208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B9AC77-77E4-4E2B-A1CE-FC5A7A862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uiPriority w:val="9"/>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uiPriority w:val="9"/>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uiPriority w:val="99"/>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2"/>
    <w:qFormat/>
    <w:rsid w:val="003D1157"/>
    <w:pPr>
      <w:spacing w:after="60"/>
      <w:ind w:left="425"/>
      <w:jc w:val="center"/>
    </w:pPr>
    <w:rPr>
      <w:rFonts w:ascii="Arial" w:hAnsi="Arial"/>
      <w:b/>
    </w:rPr>
  </w:style>
  <w:style w:type="character" w:customStyle="1" w:styleId="PuestoCar2">
    <w:name w:val="Puesto Car2"/>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5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4A3250"/>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7B1501"/>
    <w:pPr>
      <w:suppressAutoHyphens/>
      <w:jc w:val="both"/>
    </w:pPr>
    <w:rPr>
      <w:rFonts w:ascii="Tahoma" w:eastAsia="MS Mincho" w:hAnsi="Tahoma" w:cs="Tahoma"/>
      <w:sz w:val="32"/>
      <w:szCs w:val="20"/>
      <w:lang w:val="es-ES_tradnl" w:eastAsia="ar-SA"/>
    </w:rPr>
  </w:style>
  <w:style w:type="paragraph" w:customStyle="1" w:styleId="Textosinformato1">
    <w:name w:val="Texto sin formato1"/>
    <w:basedOn w:val="Normal"/>
    <w:rsid w:val="00C12AEB"/>
    <w:pPr>
      <w:overflowPunct w:val="0"/>
      <w:autoSpaceDE w:val="0"/>
      <w:autoSpaceDN w:val="0"/>
      <w:adjustRightInd w:val="0"/>
      <w:textAlignment w:val="baseline"/>
    </w:pPr>
    <w:rPr>
      <w:rFonts w:ascii="Courier New" w:hAnsi="Courier New"/>
      <w:sz w:val="20"/>
      <w:szCs w:val="20"/>
    </w:rPr>
  </w:style>
  <w:style w:type="paragraph" w:customStyle="1" w:styleId="Body">
    <w:name w:val="Body"/>
    <w:rsid w:val="008126FF"/>
    <w:pPr>
      <w:pBdr>
        <w:top w:val="nil"/>
        <w:left w:val="nil"/>
        <w:bottom w:val="nil"/>
        <w:right w:val="nil"/>
        <w:between w:val="nil"/>
        <w:bar w:val="nil"/>
      </w:pBdr>
      <w:spacing w:after="160" w:line="259" w:lineRule="auto"/>
    </w:pPr>
    <w:rPr>
      <w:rFonts w:ascii="Calibri" w:eastAsia="Calibri" w:hAnsi="Calibri" w:cs="Calibri"/>
      <w:color w:val="000000"/>
      <w:u w:color="000000"/>
      <w:bdr w:val="nil"/>
      <w:lang w:val="de-DE" w:eastAsia="es-MX"/>
      <w14:textOutline w14:w="0" w14:cap="flat" w14:cmpd="sng" w14:algn="ctr">
        <w14:noFill/>
        <w14:prstDash w14:val="solid"/>
        <w14:bevel/>
      </w14:textOutline>
    </w:rPr>
  </w:style>
  <w:style w:type="numbering" w:customStyle="1" w:styleId="ImportedStyle1">
    <w:name w:val="Imported Style 1"/>
    <w:rsid w:val="008126FF"/>
    <w:pPr>
      <w:numPr>
        <w:numId w:val="5"/>
      </w:numPr>
    </w:pPr>
  </w:style>
  <w:style w:type="character" w:customStyle="1" w:styleId="prog-disc-icn">
    <w:name w:val="prog-disc-icn"/>
    <w:basedOn w:val="Fuentedeprrafopredeter"/>
    <w:rsid w:val="00555E64"/>
  </w:style>
  <w:style w:type="paragraph" w:styleId="Fecha">
    <w:name w:val="Date"/>
    <w:basedOn w:val="Normal"/>
    <w:next w:val="Normal"/>
    <w:link w:val="FechaCar"/>
    <w:uiPriority w:val="99"/>
    <w:semiHidden/>
    <w:unhideWhenUsed/>
    <w:rsid w:val="00555E64"/>
    <w:pPr>
      <w:spacing w:after="200" w:line="276" w:lineRule="auto"/>
    </w:pPr>
    <w:rPr>
      <w:rFonts w:ascii="Calibri" w:eastAsia="Calibri" w:hAnsi="Calibri"/>
      <w:sz w:val="22"/>
      <w:szCs w:val="22"/>
      <w:lang w:eastAsia="en-US"/>
    </w:rPr>
  </w:style>
  <w:style w:type="character" w:customStyle="1" w:styleId="FechaCar">
    <w:name w:val="Fecha Car"/>
    <w:basedOn w:val="Fuentedeprrafopredeter"/>
    <w:link w:val="Fecha"/>
    <w:uiPriority w:val="99"/>
    <w:semiHidden/>
    <w:rsid w:val="00555E64"/>
    <w:rPr>
      <w:rFonts w:ascii="Calibri" w:eastAsia="Calibri" w:hAnsi="Calibri" w:cs="Times New Roman"/>
    </w:rPr>
  </w:style>
  <w:style w:type="paragraph" w:customStyle="1" w:styleId="typography-caption">
    <w:name w:val="typography-caption"/>
    <w:basedOn w:val="Normal"/>
    <w:rsid w:val="00555E64"/>
    <w:pPr>
      <w:spacing w:before="100" w:beforeAutospacing="1" w:after="100" w:afterAutospacing="1"/>
    </w:pPr>
    <w:rPr>
      <w:lang w:eastAsia="es-MX"/>
    </w:rPr>
  </w:style>
  <w:style w:type="character" w:styleId="Textoennegrita">
    <w:name w:val="Strong"/>
    <w:uiPriority w:val="22"/>
    <w:qFormat/>
    <w:rsid w:val="00555E64"/>
    <w:rPr>
      <w:b/>
      <w:bCs/>
    </w:rPr>
  </w:style>
  <w:style w:type="character" w:customStyle="1" w:styleId="pin-caption">
    <w:name w:val="pin-caption"/>
    <w:rsid w:val="00555E64"/>
  </w:style>
  <w:style w:type="character" w:customStyle="1" w:styleId="more">
    <w:name w:val="more"/>
    <w:rsid w:val="00555E64"/>
  </w:style>
  <w:style w:type="character" w:customStyle="1" w:styleId="nowrap">
    <w:name w:val="nowrap"/>
    <w:rsid w:val="00555E64"/>
  </w:style>
  <w:style w:type="paragraph" w:customStyle="1" w:styleId="techspecs-subheader">
    <w:name w:val="techspecs-subheader"/>
    <w:basedOn w:val="Normal"/>
    <w:rsid w:val="00555E64"/>
    <w:pPr>
      <w:spacing w:before="100" w:beforeAutospacing="1" w:after="100" w:afterAutospacing="1"/>
    </w:pPr>
    <w:rPr>
      <w:lang w:eastAsia="es-MX"/>
    </w:rPr>
  </w:style>
  <w:style w:type="character" w:styleId="nfasissutil">
    <w:name w:val="Subtle Emphasis"/>
    <w:uiPriority w:val="19"/>
    <w:qFormat/>
    <w:rsid w:val="00555E64"/>
    <w:rPr>
      <w:i/>
      <w:iCs/>
      <w:color w:val="808080"/>
    </w:rPr>
  </w:style>
  <w:style w:type="paragraph" w:customStyle="1" w:styleId="body-copy">
    <w:name w:val="body-copy"/>
    <w:basedOn w:val="Normal"/>
    <w:rsid w:val="00555E64"/>
    <w:pPr>
      <w:spacing w:before="100" w:beforeAutospacing="1" w:after="100" w:afterAutospacing="1"/>
    </w:pPr>
    <w:rPr>
      <w:lang w:val="en-US" w:eastAsia="en-US"/>
    </w:rPr>
  </w:style>
  <w:style w:type="paragraph" w:customStyle="1" w:styleId="spec-item">
    <w:name w:val="spec-item"/>
    <w:basedOn w:val="Normal"/>
    <w:rsid w:val="00555E64"/>
    <w:pPr>
      <w:spacing w:before="100" w:beforeAutospacing="1" w:after="100" w:afterAutospacing="1"/>
    </w:pPr>
    <w:rPr>
      <w:lang w:val="en-US" w:eastAsia="en-US"/>
    </w:rPr>
  </w:style>
  <w:style w:type="character" w:customStyle="1" w:styleId="spec-item-value">
    <w:name w:val="spec-item-value"/>
    <w:rsid w:val="00555E64"/>
  </w:style>
  <w:style w:type="character" w:customStyle="1" w:styleId="PuestoCar">
    <w:name w:val="Puesto Car"/>
    <w:rsid w:val="00555E64"/>
    <w:rPr>
      <w:rFonts w:ascii="Times New Roman" w:eastAsia="Times New Roman" w:hAnsi="Times New Roman" w:cs="Times New Roman"/>
      <w:b/>
      <w:sz w:val="36"/>
      <w:szCs w:val="20"/>
      <w:lang w:val="es-ES_tradnl"/>
    </w:rPr>
  </w:style>
  <w:style w:type="character" w:customStyle="1" w:styleId="fontstyle01">
    <w:name w:val="fontstyle01"/>
    <w:rsid w:val="00555E64"/>
    <w:rPr>
      <w:rFonts w:ascii="Calibri" w:hAnsi="Calibri" w:hint="default"/>
      <w:b/>
      <w:bCs/>
      <w:i w:val="0"/>
      <w:iCs w:val="0"/>
      <w:color w:val="000000"/>
      <w:sz w:val="22"/>
      <w:szCs w:val="22"/>
    </w:rPr>
  </w:style>
  <w:style w:type="character" w:customStyle="1" w:styleId="fontstyle11">
    <w:name w:val="fontstyle11"/>
    <w:rsid w:val="00555E64"/>
    <w:rPr>
      <w:rFonts w:ascii="Calibri" w:hAnsi="Calibri" w:hint="default"/>
      <w:b w:val="0"/>
      <w:bCs w:val="0"/>
      <w:i w:val="0"/>
      <w:iCs w:val="0"/>
      <w:color w:val="000000"/>
      <w:sz w:val="22"/>
      <w:szCs w:val="22"/>
    </w:rPr>
  </w:style>
  <w:style w:type="character" w:customStyle="1" w:styleId="MMTitleChar">
    <w:name w:val="MM Title Char"/>
    <w:link w:val="MMTitle"/>
    <w:uiPriority w:val="99"/>
    <w:locked/>
    <w:rsid w:val="00555E64"/>
    <w:rPr>
      <w:rFonts w:ascii="Cambria" w:eastAsia="Times New Roman" w:hAnsi="Cambria"/>
      <w:color w:val="17365D"/>
      <w:spacing w:val="5"/>
      <w:kern w:val="28"/>
      <w:sz w:val="52"/>
      <w:szCs w:val="52"/>
      <w:lang w:val="en-US" w:eastAsia="es-ES"/>
    </w:rPr>
  </w:style>
  <w:style w:type="paragraph" w:customStyle="1" w:styleId="MMTitle">
    <w:name w:val="MM Title"/>
    <w:basedOn w:val="Puesto"/>
    <w:link w:val="MMTitleChar"/>
    <w:uiPriority w:val="99"/>
    <w:rsid w:val="00555E64"/>
    <w:pPr>
      <w:pBdr>
        <w:bottom w:val="single" w:sz="8" w:space="4" w:color="4F81BD"/>
      </w:pBdr>
      <w:spacing w:after="300"/>
      <w:ind w:left="0"/>
      <w:contextualSpacing/>
      <w:jc w:val="left"/>
    </w:pPr>
    <w:rPr>
      <w:rFonts w:ascii="Cambria" w:hAnsi="Cambria" w:cstheme="minorBidi"/>
      <w:b w:val="0"/>
      <w:color w:val="17365D"/>
      <w:spacing w:val="5"/>
      <w:kern w:val="28"/>
      <w:sz w:val="52"/>
      <w:szCs w:val="52"/>
      <w:lang w:val="en-US"/>
    </w:rPr>
  </w:style>
  <w:style w:type="character" w:customStyle="1" w:styleId="PuestoCar1">
    <w:name w:val="Puesto Car1"/>
    <w:rsid w:val="00555E64"/>
    <w:rPr>
      <w:rFonts w:ascii="Times New Roman" w:eastAsia="MS Mincho" w:hAnsi="Times New Roman"/>
      <w:b/>
      <w:sz w:val="3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324200">
      <w:bodyDiv w:val="1"/>
      <w:marLeft w:val="0"/>
      <w:marRight w:val="0"/>
      <w:marTop w:val="0"/>
      <w:marBottom w:val="0"/>
      <w:divBdr>
        <w:top w:val="none" w:sz="0" w:space="0" w:color="auto"/>
        <w:left w:val="none" w:sz="0" w:space="0" w:color="auto"/>
        <w:bottom w:val="none" w:sz="0" w:space="0" w:color="auto"/>
        <w:right w:val="none" w:sz="0" w:space="0" w:color="auto"/>
      </w:divBdr>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519</TotalTime>
  <Pages>42</Pages>
  <Words>14814</Words>
  <Characters>81481</Characters>
  <Application>Microsoft Office Word</Application>
  <DocSecurity>0</DocSecurity>
  <Lines>679</Lines>
  <Paragraphs>192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96103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13</cp:revision>
  <cp:lastPrinted>2019-10-22T19:06:00Z</cp:lastPrinted>
  <dcterms:created xsi:type="dcterms:W3CDTF">2021-08-10T20:42:00Z</dcterms:created>
  <dcterms:modified xsi:type="dcterms:W3CDTF">2022-05-24T19:27:00Z</dcterms:modified>
</cp:coreProperties>
</file>